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lang w:val="en-CA" w:eastAsia="en-CA"/>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186C4E"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t xml:space="preserve"> </w:t>
      </w:r>
      <w:r w:rsidR="003A0DE2" w:rsidRPr="003A0DE2">
        <w:rPr>
          <w:rFonts w:ascii="Rockwell" w:hAnsi="Rockwell"/>
          <w:sz w:val="56"/>
          <w:szCs w:val="56"/>
        </w:rPr>
        <w:t xml:space="preserve">FINAL PROJECT </w:t>
      </w:r>
      <w:r>
        <w:rPr>
          <w:rFonts w:ascii="Rockwell" w:hAnsi="Rockwell"/>
          <w:sz w:val="56"/>
          <w:szCs w:val="56"/>
        </w:rPr>
        <w:t>BUSINESS MODEL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 xml:space="preserve">Names:  </w:t>
      </w:r>
      <w:r w:rsidR="00B41FC9">
        <w:rPr>
          <w:rFonts w:ascii="Times New Roman" w:hAnsi="Times New Roman" w:cs="Times New Roman"/>
          <w:b/>
          <w:smallCaps/>
          <w:sz w:val="40"/>
          <w:szCs w:val="40"/>
        </w:rPr>
        <w:t xml:space="preserve">Willem </w:t>
      </w:r>
      <w:proofErr w:type="spellStart"/>
      <w:r w:rsidR="00B41FC9">
        <w:rPr>
          <w:rFonts w:ascii="Times New Roman" w:hAnsi="Times New Roman" w:cs="Times New Roman"/>
          <w:b/>
          <w:smallCaps/>
          <w:sz w:val="40"/>
          <w:szCs w:val="40"/>
        </w:rPr>
        <w:t>Schenkels</w:t>
      </w:r>
      <w:proofErr w:type="spellEnd"/>
      <w:r w:rsidR="00B41FC9">
        <w:rPr>
          <w:rFonts w:ascii="Times New Roman" w:hAnsi="Times New Roman" w:cs="Times New Roman"/>
          <w:b/>
          <w:smallCaps/>
          <w:sz w:val="40"/>
          <w:szCs w:val="40"/>
        </w:rPr>
        <w:t xml:space="preserve"> &amp; Eric </w:t>
      </w:r>
      <w:proofErr w:type="spellStart"/>
      <w:r w:rsidR="00B41FC9">
        <w:rPr>
          <w:rFonts w:ascii="Times New Roman" w:hAnsi="Times New Roman" w:cs="Times New Roman"/>
          <w:b/>
          <w:smallCaps/>
          <w:sz w:val="40"/>
          <w:szCs w:val="40"/>
        </w:rPr>
        <w:t>Would</w:t>
      </w:r>
      <w:bookmarkStart w:id="0" w:name="_GoBack"/>
      <w:bookmarkEnd w:id="0"/>
      <w:r w:rsidR="00B41FC9">
        <w:rPr>
          <w:rFonts w:ascii="Times New Roman" w:hAnsi="Times New Roman" w:cs="Times New Roman"/>
          <w:b/>
          <w:smallCaps/>
          <w:sz w:val="40"/>
          <w:szCs w:val="40"/>
        </w:rPr>
        <w:t>s</w:t>
      </w:r>
      <w:proofErr w:type="spellEnd"/>
    </w:p>
    <w:p w:rsidR="003A0DE2" w:rsidRPr="003A0DE2" w:rsidRDefault="00186C4E"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CB379F">
        <w:rPr>
          <w:rFonts w:ascii="Times New Roman" w:hAnsi="Times New Roman" w:cs="Times New Roman"/>
          <w:b/>
          <w:smallCaps/>
          <w:sz w:val="40"/>
          <w:szCs w:val="40"/>
        </w:rPr>
        <w:t xml:space="preserve"> </w:t>
      </w:r>
      <w:proofErr w:type="spellStart"/>
      <w:r w:rsidR="00CB379F">
        <w:rPr>
          <w:rFonts w:ascii="Times New Roman" w:hAnsi="Times New Roman" w:cs="Times New Roman"/>
          <w:b/>
          <w:smallCaps/>
          <w:sz w:val="40"/>
          <w:szCs w:val="40"/>
        </w:rPr>
        <w:t>vr</w:t>
      </w:r>
      <w:proofErr w:type="spellEnd"/>
      <w:r w:rsidR="00CB379F">
        <w:rPr>
          <w:rFonts w:ascii="Times New Roman" w:hAnsi="Times New Roman" w:cs="Times New Roman"/>
          <w:b/>
          <w:smallCaps/>
          <w:sz w:val="40"/>
          <w:szCs w:val="40"/>
        </w:rPr>
        <w:t xml:space="preserve"> house tours </w:t>
      </w:r>
    </w:p>
    <w:p w:rsidR="003A0DE2" w:rsidRPr="00BA5AFA" w:rsidRDefault="003A0DE2" w:rsidP="00186C4E">
      <w:pPr>
        <w:spacing w:after="0"/>
        <w:rPr>
          <w:rFonts w:ascii="Times New Roman" w:hAnsi="Times New Roman" w:cs="Times New Roman"/>
          <w:sz w:val="24"/>
          <w:szCs w:val="24"/>
        </w:rPr>
      </w:pPr>
      <w:r w:rsidRPr="003A0DE2">
        <w:rPr>
          <w:rFonts w:ascii="Times New Roman" w:hAnsi="Times New Roman" w:cs="Times New Roman"/>
          <w:b/>
          <w:smallCaps/>
          <w:sz w:val="24"/>
          <w:szCs w:val="24"/>
        </w:rPr>
        <w:t xml:space="preserve">Part A:  </w:t>
      </w:r>
      <w:r w:rsidR="00536520" w:rsidRPr="00BA5AFA">
        <w:rPr>
          <w:rFonts w:ascii="Times New Roman" w:hAnsi="Times New Roman" w:cs="Times New Roman"/>
          <w:sz w:val="24"/>
          <w:szCs w:val="24"/>
        </w:rPr>
        <w:t xml:space="preserve">The main problem with selling a house is that it takes a lot of time and you always have people stopping by to see your house. As is it your house YOU’RE always trying to keep it neat and tidy for open houses and realtors. </w:t>
      </w:r>
      <w:r w:rsidR="00BA5AFA" w:rsidRPr="00BA5AFA">
        <w:rPr>
          <w:rFonts w:ascii="Times New Roman" w:hAnsi="Times New Roman" w:cs="Times New Roman"/>
          <w:sz w:val="24"/>
          <w:szCs w:val="24"/>
        </w:rPr>
        <w:t>Also</w:t>
      </w:r>
      <w:r w:rsidR="00536520" w:rsidRPr="00BA5AFA">
        <w:rPr>
          <w:rFonts w:ascii="Times New Roman" w:hAnsi="Times New Roman" w:cs="Times New Roman"/>
          <w:sz w:val="24"/>
          <w:szCs w:val="24"/>
        </w:rPr>
        <w:t xml:space="preserve"> the group you are targeting to buy your house is pretty small because the only people that will likely buy a house are people that would get a tour of it.</w:t>
      </w:r>
    </w:p>
    <w:p w:rsidR="004C3462" w:rsidRPr="00BA5AFA" w:rsidRDefault="003A0DE2" w:rsidP="00186C4E">
      <w:pPr>
        <w:spacing w:after="0"/>
        <w:rPr>
          <w:rFonts w:ascii="Times New Roman" w:hAnsi="Times New Roman" w:cs="Times New Roman"/>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sidR="00536520" w:rsidRPr="00BA5AFA">
        <w:rPr>
          <w:rFonts w:ascii="Times New Roman" w:hAnsi="Times New Roman" w:cs="Times New Roman"/>
          <w:sz w:val="24"/>
          <w:szCs w:val="24"/>
        </w:rPr>
        <w:t xml:space="preserve">the solution to this problem is a </w:t>
      </w:r>
      <w:proofErr w:type="spellStart"/>
      <w:r w:rsidR="00536520" w:rsidRPr="00BA5AFA">
        <w:rPr>
          <w:rFonts w:ascii="Times New Roman" w:hAnsi="Times New Roman" w:cs="Times New Roman"/>
          <w:sz w:val="24"/>
          <w:szCs w:val="24"/>
        </w:rPr>
        <w:t>vr</w:t>
      </w:r>
      <w:proofErr w:type="spellEnd"/>
      <w:r w:rsidR="00536520" w:rsidRPr="00BA5AFA">
        <w:rPr>
          <w:rFonts w:ascii="Times New Roman" w:hAnsi="Times New Roman" w:cs="Times New Roman"/>
          <w:sz w:val="24"/>
          <w:szCs w:val="24"/>
        </w:rPr>
        <w:t xml:space="preserve"> tour, you only have to clean your house once and you won’t have people showing up asking for turns of your house.  </w:t>
      </w:r>
      <w:r w:rsidR="00BA5AFA" w:rsidRPr="00BA5AFA">
        <w:rPr>
          <w:rFonts w:ascii="Times New Roman" w:hAnsi="Times New Roman" w:cs="Times New Roman"/>
          <w:sz w:val="24"/>
          <w:szCs w:val="24"/>
        </w:rPr>
        <w:t>Virtual</w:t>
      </w:r>
      <w:r w:rsidR="00536520" w:rsidRPr="00BA5AFA">
        <w:rPr>
          <w:rFonts w:ascii="Times New Roman" w:hAnsi="Times New Roman" w:cs="Times New Roman"/>
          <w:sz w:val="24"/>
          <w:szCs w:val="24"/>
        </w:rPr>
        <w:t xml:space="preserve"> reality tours would also increase your market because anyone could get a tour of your house as long as they would have a </w:t>
      </w:r>
      <w:proofErr w:type="spellStart"/>
      <w:r w:rsidR="00536520" w:rsidRPr="00BA5AFA">
        <w:rPr>
          <w:rFonts w:ascii="Times New Roman" w:hAnsi="Times New Roman" w:cs="Times New Roman"/>
          <w:sz w:val="24"/>
          <w:szCs w:val="24"/>
        </w:rPr>
        <w:t>vr</w:t>
      </w:r>
      <w:proofErr w:type="spellEnd"/>
      <w:r w:rsidR="00536520" w:rsidRPr="00BA5AFA">
        <w:rPr>
          <w:rFonts w:ascii="Times New Roman" w:hAnsi="Times New Roman" w:cs="Times New Roman"/>
          <w:sz w:val="24"/>
          <w:szCs w:val="24"/>
        </w:rPr>
        <w:t xml:space="preserve"> compatible device to play the video on.</w:t>
      </w:r>
    </w:p>
    <w:p w:rsidR="00186C4E" w:rsidRPr="00BA5AFA" w:rsidRDefault="003A0DE2" w:rsidP="00186C4E">
      <w:pPr>
        <w:spacing w:after="0"/>
        <w:rPr>
          <w:rFonts w:ascii="Times New Roman" w:hAnsi="Times New Roman" w:cs="Times New Roman"/>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BA5AFA" w:rsidRPr="00BA5AFA">
        <w:rPr>
          <w:rFonts w:ascii="Times New Roman" w:hAnsi="Times New Roman" w:cs="Times New Roman"/>
          <w:sz w:val="24"/>
          <w:szCs w:val="24"/>
        </w:rPr>
        <w:t>The amount of views on our</w:t>
      </w:r>
      <w:r w:rsidR="00E90447">
        <w:rPr>
          <w:rFonts w:ascii="Times New Roman" w:hAnsi="Times New Roman" w:cs="Times New Roman"/>
          <w:sz w:val="24"/>
          <w:szCs w:val="24"/>
        </w:rPr>
        <w:t xml:space="preserve"> videos our videos will get, how many customers we serve and how many house tours we do.</w:t>
      </w:r>
    </w:p>
    <w:p w:rsidR="00536520"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w:t>
      </w:r>
      <w:r w:rsidR="00536520">
        <w:rPr>
          <w:rFonts w:ascii="Times New Roman" w:hAnsi="Times New Roman" w:cs="Times New Roman"/>
          <w:b/>
          <w:smallCaps/>
          <w:sz w:val="24"/>
          <w:szCs w:val="24"/>
        </w:rPr>
        <w:t>rt D</w:t>
      </w:r>
      <w:r w:rsidR="00B41FC9">
        <w:rPr>
          <w:rFonts w:ascii="Times New Roman" w:hAnsi="Times New Roman" w:cs="Times New Roman"/>
          <w:b/>
          <w:smallCaps/>
          <w:sz w:val="24"/>
          <w:szCs w:val="24"/>
        </w:rPr>
        <w:t xml:space="preserve">:  </w:t>
      </w:r>
      <w:r w:rsidR="00B41FC9" w:rsidRPr="00BA5AFA">
        <w:rPr>
          <w:rFonts w:ascii="Times New Roman" w:hAnsi="Times New Roman" w:cs="Times New Roman"/>
          <w:sz w:val="24"/>
          <w:szCs w:val="24"/>
        </w:rPr>
        <w:t>No one else has used virtual reality like this before we are the first ones to do this. By being the only ones on the market who can do a tour of a house without actually being in the house would vastly increase the market for the house. They will no longer be limited to sell to who come to an open house they’re customers could be half way around the world and get a tour and say I want this house.</w:t>
      </w:r>
      <w:r w:rsidR="00B41FC9">
        <w:rPr>
          <w:rFonts w:ascii="Times New Roman" w:hAnsi="Times New Roman" w:cs="Times New Roman"/>
          <w:b/>
          <w:smallCaps/>
          <w:sz w:val="24"/>
          <w:szCs w:val="24"/>
        </w:rPr>
        <w:t xml:space="preserve">  </w:t>
      </w:r>
    </w:p>
    <w:p w:rsidR="003A0DE2" w:rsidRPr="00BA5AFA" w:rsidRDefault="00CB379F" w:rsidP="00186C4E">
      <w:pPr>
        <w:spacing w:after="0"/>
        <w:rPr>
          <w:rFonts w:ascii="Times New Roman" w:hAnsi="Times New Roman" w:cs="Times New Roman"/>
          <w:sz w:val="24"/>
          <w:szCs w:val="24"/>
        </w:rPr>
      </w:pPr>
      <w:r>
        <w:rPr>
          <w:rFonts w:ascii="Times New Roman" w:hAnsi="Times New Roman" w:cs="Times New Roman"/>
          <w:b/>
          <w:smallCaps/>
          <w:sz w:val="24"/>
          <w:szCs w:val="24"/>
        </w:rPr>
        <w:t>Part E</w:t>
      </w:r>
      <w:r w:rsidR="00782907">
        <w:rPr>
          <w:rFonts w:ascii="Times New Roman" w:hAnsi="Times New Roman" w:cs="Times New Roman"/>
          <w:b/>
          <w:smallCaps/>
          <w:sz w:val="24"/>
          <w:szCs w:val="24"/>
        </w:rPr>
        <w:t xml:space="preserve">:  </w:t>
      </w:r>
      <w:r w:rsidR="00BA5AFA" w:rsidRPr="00BA5AFA">
        <w:rPr>
          <w:rFonts w:ascii="Times New Roman" w:hAnsi="Times New Roman" w:cs="Times New Roman"/>
          <w:sz w:val="24"/>
          <w:szCs w:val="24"/>
        </w:rPr>
        <w:t>It’s a unique idea and no one else has marketed this yet</w:t>
      </w:r>
      <w:r w:rsidR="00BA5AFA">
        <w:rPr>
          <w:rFonts w:ascii="Times New Roman" w:hAnsi="Times New Roman" w:cs="Times New Roman"/>
          <w:sz w:val="24"/>
          <w:szCs w:val="24"/>
        </w:rPr>
        <w:t xml:space="preserve"> so we will be the first to do this.</w:t>
      </w:r>
    </w:p>
    <w:p w:rsidR="00186C4E" w:rsidRPr="00BA5AFA" w:rsidRDefault="00CB379F" w:rsidP="00186C4E">
      <w:pPr>
        <w:spacing w:after="0"/>
        <w:rPr>
          <w:rFonts w:ascii="Times New Roman" w:hAnsi="Times New Roman" w:cs="Times New Roman"/>
          <w:sz w:val="24"/>
          <w:szCs w:val="24"/>
        </w:rPr>
      </w:pPr>
      <w:r>
        <w:rPr>
          <w:rFonts w:ascii="Times New Roman" w:hAnsi="Times New Roman" w:cs="Times New Roman"/>
          <w:b/>
          <w:smallCaps/>
          <w:sz w:val="24"/>
          <w:szCs w:val="24"/>
        </w:rPr>
        <w:t xml:space="preserve">Part F:  </w:t>
      </w:r>
      <w:r w:rsidRPr="00BA5AFA">
        <w:rPr>
          <w:rFonts w:ascii="Times New Roman" w:hAnsi="Times New Roman" w:cs="Times New Roman"/>
          <w:sz w:val="24"/>
          <w:szCs w:val="24"/>
        </w:rPr>
        <w:t>We will be selling our services to realtors or people trying to sell their house on their own</w:t>
      </w:r>
      <w:r w:rsidR="00536520" w:rsidRPr="00BA5AFA">
        <w:rPr>
          <w:rFonts w:ascii="Times New Roman" w:hAnsi="Times New Roman" w:cs="Times New Roman"/>
          <w:sz w:val="24"/>
          <w:szCs w:val="24"/>
        </w:rPr>
        <w:t>.</w:t>
      </w:r>
      <w:r w:rsidR="00BA5AFA" w:rsidRPr="00BA5AFA">
        <w:rPr>
          <w:rFonts w:ascii="Times New Roman" w:hAnsi="Times New Roman" w:cs="Times New Roman"/>
          <w:sz w:val="24"/>
          <w:szCs w:val="24"/>
        </w:rPr>
        <w:t xml:space="preserve"> We can create a YouTube channel for the houses.</w:t>
      </w:r>
    </w:p>
    <w:p w:rsidR="00186C4E" w:rsidRPr="00BA5AFA" w:rsidRDefault="00536520" w:rsidP="00186C4E">
      <w:pPr>
        <w:spacing w:after="0"/>
        <w:rPr>
          <w:rFonts w:ascii="Times New Roman" w:hAnsi="Times New Roman" w:cs="Times New Roman"/>
          <w:sz w:val="24"/>
          <w:szCs w:val="24"/>
        </w:rPr>
      </w:pPr>
      <w:r>
        <w:rPr>
          <w:rFonts w:ascii="Times New Roman" w:hAnsi="Times New Roman" w:cs="Times New Roman"/>
          <w:b/>
          <w:smallCaps/>
          <w:sz w:val="24"/>
          <w:szCs w:val="24"/>
        </w:rPr>
        <w:t xml:space="preserve">Part G:  </w:t>
      </w:r>
      <w:r w:rsidRPr="00BA5AFA">
        <w:rPr>
          <w:rFonts w:ascii="Times New Roman" w:hAnsi="Times New Roman" w:cs="Times New Roman"/>
          <w:sz w:val="24"/>
          <w:szCs w:val="24"/>
        </w:rPr>
        <w:t xml:space="preserve">Realtors or anyone looking to sell their house. </w:t>
      </w:r>
    </w:p>
    <w:p w:rsidR="00186C4E" w:rsidRDefault="00681749" w:rsidP="00186C4E">
      <w:pPr>
        <w:spacing w:after="0"/>
        <w:rPr>
          <w:rFonts w:ascii="Times New Roman" w:hAnsi="Times New Roman" w:cs="Times New Roman"/>
          <w:sz w:val="24"/>
          <w:szCs w:val="24"/>
        </w:rPr>
      </w:pPr>
      <w:r>
        <w:rPr>
          <w:rFonts w:ascii="Times New Roman" w:hAnsi="Times New Roman" w:cs="Times New Roman"/>
          <w:b/>
          <w:smallCaps/>
          <w:sz w:val="24"/>
          <w:szCs w:val="24"/>
        </w:rPr>
        <w:t xml:space="preserve">Part H: </w:t>
      </w:r>
    </w:p>
    <w:tbl>
      <w:tblPr>
        <w:tblStyle w:val="TableGrid"/>
        <w:tblW w:w="0" w:type="auto"/>
        <w:tblLook w:val="04A0" w:firstRow="1" w:lastRow="0" w:firstColumn="1" w:lastColumn="0" w:noHBand="0" w:noVBand="1"/>
      </w:tblPr>
      <w:tblGrid>
        <w:gridCol w:w="3626"/>
        <w:gridCol w:w="3627"/>
        <w:gridCol w:w="3627"/>
      </w:tblGrid>
      <w:tr w:rsidR="00E90447" w:rsidTr="00E90447">
        <w:tc>
          <w:tcPr>
            <w:tcW w:w="3626" w:type="dxa"/>
          </w:tcPr>
          <w:p w:rsidR="00E90447" w:rsidRDefault="00E90447" w:rsidP="00186C4E">
            <w:pPr>
              <w:rPr>
                <w:rFonts w:ascii="Times New Roman" w:hAnsi="Times New Roman" w:cs="Times New Roman"/>
                <w:b/>
                <w:smallCaps/>
                <w:sz w:val="24"/>
                <w:szCs w:val="24"/>
              </w:rPr>
            </w:pPr>
          </w:p>
        </w:tc>
        <w:tc>
          <w:tcPr>
            <w:tcW w:w="3627" w:type="dxa"/>
          </w:tcPr>
          <w:p w:rsidR="00E90447" w:rsidRDefault="00E90447" w:rsidP="00186C4E">
            <w:pPr>
              <w:rPr>
                <w:rFonts w:ascii="Times New Roman" w:hAnsi="Times New Roman" w:cs="Times New Roman"/>
                <w:b/>
                <w:smallCaps/>
                <w:sz w:val="24"/>
                <w:szCs w:val="24"/>
              </w:rPr>
            </w:pPr>
            <w:r>
              <w:rPr>
                <w:rFonts w:ascii="Times New Roman" w:hAnsi="Times New Roman" w:cs="Times New Roman"/>
                <w:b/>
                <w:smallCaps/>
                <w:sz w:val="24"/>
                <w:szCs w:val="24"/>
              </w:rPr>
              <w:t>Initial cost</w:t>
            </w:r>
          </w:p>
        </w:tc>
        <w:tc>
          <w:tcPr>
            <w:tcW w:w="3627" w:type="dxa"/>
          </w:tcPr>
          <w:p w:rsidR="00E90447" w:rsidRDefault="00E90447" w:rsidP="00186C4E">
            <w:pPr>
              <w:rPr>
                <w:rFonts w:ascii="Times New Roman" w:hAnsi="Times New Roman" w:cs="Times New Roman"/>
                <w:b/>
                <w:smallCaps/>
                <w:sz w:val="24"/>
                <w:szCs w:val="24"/>
              </w:rPr>
            </w:pPr>
            <w:r>
              <w:rPr>
                <w:rFonts w:ascii="Times New Roman" w:hAnsi="Times New Roman" w:cs="Times New Roman"/>
                <w:b/>
                <w:smallCaps/>
                <w:sz w:val="24"/>
                <w:szCs w:val="24"/>
              </w:rPr>
              <w:t>Filming/Editing cost</w:t>
            </w:r>
          </w:p>
        </w:tc>
      </w:tr>
      <w:tr w:rsidR="00E90447" w:rsidTr="00E90447">
        <w:tc>
          <w:tcPr>
            <w:tcW w:w="3626" w:type="dxa"/>
          </w:tcPr>
          <w:p w:rsidR="00E90447" w:rsidRDefault="00E90447" w:rsidP="00186C4E">
            <w:pPr>
              <w:rPr>
                <w:rFonts w:ascii="Times New Roman" w:hAnsi="Times New Roman" w:cs="Times New Roman"/>
                <w:b/>
                <w:smallCaps/>
                <w:sz w:val="24"/>
                <w:szCs w:val="24"/>
              </w:rPr>
            </w:pPr>
            <w:r>
              <w:rPr>
                <w:rFonts w:ascii="Times New Roman" w:hAnsi="Times New Roman" w:cs="Times New Roman"/>
                <w:b/>
                <w:smallCaps/>
                <w:sz w:val="24"/>
                <w:szCs w:val="24"/>
              </w:rPr>
              <w:t>Revenue</w:t>
            </w:r>
          </w:p>
        </w:tc>
        <w:tc>
          <w:tcPr>
            <w:tcW w:w="3627" w:type="dxa"/>
          </w:tcPr>
          <w:p w:rsidR="00E90447" w:rsidRDefault="00E90447" w:rsidP="00186C4E">
            <w:pPr>
              <w:rPr>
                <w:rFonts w:ascii="Times New Roman" w:hAnsi="Times New Roman" w:cs="Times New Roman"/>
                <w:b/>
                <w:smallCaps/>
                <w:sz w:val="24"/>
                <w:szCs w:val="24"/>
              </w:rPr>
            </w:pPr>
            <w:r>
              <w:rPr>
                <w:rFonts w:ascii="Times New Roman" w:hAnsi="Times New Roman" w:cs="Times New Roman"/>
                <w:b/>
                <w:smallCaps/>
                <w:sz w:val="24"/>
                <w:szCs w:val="24"/>
              </w:rPr>
              <w:t>$15</w:t>
            </w:r>
          </w:p>
        </w:tc>
        <w:tc>
          <w:tcPr>
            <w:tcW w:w="3627" w:type="dxa"/>
          </w:tcPr>
          <w:p w:rsidR="00E90447" w:rsidRDefault="00E90447" w:rsidP="00186C4E">
            <w:pPr>
              <w:rPr>
                <w:rFonts w:ascii="Times New Roman" w:hAnsi="Times New Roman" w:cs="Times New Roman"/>
                <w:b/>
                <w:smallCaps/>
                <w:sz w:val="24"/>
                <w:szCs w:val="24"/>
              </w:rPr>
            </w:pPr>
            <w:r>
              <w:rPr>
                <w:rFonts w:ascii="Times New Roman" w:hAnsi="Times New Roman" w:cs="Times New Roman"/>
                <w:b/>
                <w:smallCaps/>
                <w:sz w:val="24"/>
                <w:szCs w:val="24"/>
              </w:rPr>
              <w:t>$12/hour</w:t>
            </w:r>
          </w:p>
        </w:tc>
      </w:tr>
    </w:tbl>
    <w:p w:rsidR="00252924" w:rsidRDefault="00252924" w:rsidP="00186C4E">
      <w:pPr>
        <w:spacing w:after="0"/>
        <w:rPr>
          <w:rFonts w:ascii="Times New Roman" w:hAnsi="Times New Roman" w:cs="Times New Roman"/>
          <w:b/>
          <w:smallCaps/>
          <w:sz w:val="24"/>
          <w:szCs w:val="24"/>
        </w:rPr>
      </w:pPr>
    </w:p>
    <w:tbl>
      <w:tblPr>
        <w:tblStyle w:val="TableGrid"/>
        <w:tblW w:w="10885" w:type="dxa"/>
        <w:tblLook w:val="04A0" w:firstRow="1" w:lastRow="0" w:firstColumn="1" w:lastColumn="0" w:noHBand="0" w:noVBand="1"/>
      </w:tblPr>
      <w:tblGrid>
        <w:gridCol w:w="3626"/>
        <w:gridCol w:w="7259"/>
      </w:tblGrid>
      <w:tr w:rsidR="00810634" w:rsidTr="00810634">
        <w:tc>
          <w:tcPr>
            <w:tcW w:w="3626" w:type="dxa"/>
          </w:tcPr>
          <w:p w:rsidR="00810634" w:rsidRDefault="00810634" w:rsidP="00186C4E">
            <w:pPr>
              <w:rPr>
                <w:rFonts w:ascii="Times New Roman" w:hAnsi="Times New Roman" w:cs="Times New Roman"/>
                <w:b/>
                <w:smallCaps/>
                <w:sz w:val="24"/>
                <w:szCs w:val="24"/>
              </w:rPr>
            </w:pPr>
          </w:p>
        </w:tc>
        <w:tc>
          <w:tcPr>
            <w:tcW w:w="7259" w:type="dxa"/>
          </w:tcPr>
          <w:p w:rsidR="00810634" w:rsidRDefault="00810634" w:rsidP="00186C4E">
            <w:pPr>
              <w:rPr>
                <w:rFonts w:ascii="Times New Roman" w:hAnsi="Times New Roman" w:cs="Times New Roman"/>
                <w:b/>
                <w:smallCaps/>
                <w:sz w:val="24"/>
                <w:szCs w:val="24"/>
              </w:rPr>
            </w:pPr>
            <w:r>
              <w:rPr>
                <w:rFonts w:ascii="Times New Roman" w:hAnsi="Times New Roman" w:cs="Times New Roman"/>
                <w:b/>
                <w:smallCaps/>
                <w:sz w:val="24"/>
                <w:szCs w:val="24"/>
              </w:rPr>
              <w:t xml:space="preserve">Expenses </w:t>
            </w:r>
          </w:p>
        </w:tc>
      </w:tr>
      <w:tr w:rsidR="00810634" w:rsidTr="00810634">
        <w:tc>
          <w:tcPr>
            <w:tcW w:w="3626" w:type="dxa"/>
          </w:tcPr>
          <w:p w:rsidR="00810634" w:rsidRDefault="00810634" w:rsidP="00186C4E">
            <w:pPr>
              <w:rPr>
                <w:rFonts w:ascii="Times New Roman" w:hAnsi="Times New Roman" w:cs="Times New Roman"/>
                <w:b/>
                <w:smallCaps/>
                <w:sz w:val="24"/>
                <w:szCs w:val="24"/>
              </w:rPr>
            </w:pPr>
            <w:r>
              <w:rPr>
                <w:rFonts w:ascii="Times New Roman" w:hAnsi="Times New Roman" w:cs="Times New Roman"/>
                <w:b/>
                <w:smallCaps/>
                <w:sz w:val="24"/>
                <w:szCs w:val="24"/>
              </w:rPr>
              <w:t>Startup cost</w:t>
            </w:r>
          </w:p>
        </w:tc>
        <w:tc>
          <w:tcPr>
            <w:tcW w:w="7259" w:type="dxa"/>
          </w:tcPr>
          <w:p w:rsidR="00810634" w:rsidRDefault="00810634" w:rsidP="00186C4E">
            <w:pPr>
              <w:rPr>
                <w:rFonts w:ascii="Times New Roman" w:hAnsi="Times New Roman" w:cs="Times New Roman"/>
                <w:b/>
                <w:smallCaps/>
                <w:sz w:val="24"/>
                <w:szCs w:val="24"/>
              </w:rPr>
            </w:pPr>
            <w:r>
              <w:rPr>
                <w:rFonts w:ascii="Times New Roman" w:hAnsi="Times New Roman" w:cs="Times New Roman"/>
                <w:b/>
                <w:smallCaps/>
                <w:sz w:val="24"/>
                <w:szCs w:val="24"/>
              </w:rPr>
              <w:t>$0</w:t>
            </w:r>
          </w:p>
        </w:tc>
      </w:tr>
      <w:tr w:rsidR="00810634" w:rsidTr="00810634">
        <w:tc>
          <w:tcPr>
            <w:tcW w:w="3626" w:type="dxa"/>
          </w:tcPr>
          <w:p w:rsidR="00810634" w:rsidRDefault="00810634" w:rsidP="00186C4E">
            <w:pPr>
              <w:rPr>
                <w:rFonts w:ascii="Times New Roman" w:hAnsi="Times New Roman" w:cs="Times New Roman"/>
                <w:b/>
                <w:smallCaps/>
                <w:sz w:val="24"/>
                <w:szCs w:val="24"/>
              </w:rPr>
            </w:pPr>
            <w:r>
              <w:rPr>
                <w:rFonts w:ascii="Times New Roman" w:hAnsi="Times New Roman" w:cs="Times New Roman"/>
                <w:b/>
                <w:smallCaps/>
                <w:sz w:val="24"/>
                <w:szCs w:val="24"/>
              </w:rPr>
              <w:t>Travel cost</w:t>
            </w:r>
          </w:p>
        </w:tc>
        <w:tc>
          <w:tcPr>
            <w:tcW w:w="7259" w:type="dxa"/>
          </w:tcPr>
          <w:p w:rsidR="00810634" w:rsidRDefault="00810634" w:rsidP="00186C4E">
            <w:pPr>
              <w:rPr>
                <w:rFonts w:ascii="Times New Roman" w:hAnsi="Times New Roman" w:cs="Times New Roman"/>
                <w:b/>
                <w:smallCaps/>
                <w:sz w:val="24"/>
                <w:szCs w:val="24"/>
              </w:rPr>
            </w:pPr>
            <w:r>
              <w:rPr>
                <w:rFonts w:ascii="Times New Roman" w:hAnsi="Times New Roman" w:cs="Times New Roman"/>
                <w:b/>
                <w:smallCaps/>
                <w:sz w:val="24"/>
                <w:szCs w:val="24"/>
              </w:rPr>
              <w:t>Price of gas X Distance</w:t>
            </w:r>
          </w:p>
        </w:tc>
      </w:tr>
    </w:tbl>
    <w:p w:rsidR="00186C4E" w:rsidRPr="003A0DE2" w:rsidRDefault="00186C4E" w:rsidP="00186C4E">
      <w:pPr>
        <w:spacing w:after="0"/>
        <w:rPr>
          <w:rFonts w:ascii="Times New Roman" w:hAnsi="Times New Roman" w:cs="Times New Roman"/>
          <w:b/>
          <w:smallCaps/>
          <w:sz w:val="24"/>
          <w:szCs w:val="24"/>
        </w:rPr>
      </w:pPr>
    </w:p>
    <w:sectPr w:rsidR="00186C4E"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4311A"/>
    <w:rsid w:val="00061FE4"/>
    <w:rsid w:val="00062694"/>
    <w:rsid w:val="00067A8F"/>
    <w:rsid w:val="00111EA0"/>
    <w:rsid w:val="00165F8E"/>
    <w:rsid w:val="00186C4E"/>
    <w:rsid w:val="0023623A"/>
    <w:rsid w:val="00236F59"/>
    <w:rsid w:val="00252924"/>
    <w:rsid w:val="00267649"/>
    <w:rsid w:val="00291090"/>
    <w:rsid w:val="002E2EE0"/>
    <w:rsid w:val="00303C82"/>
    <w:rsid w:val="00346E26"/>
    <w:rsid w:val="003517CA"/>
    <w:rsid w:val="00366CCE"/>
    <w:rsid w:val="003952B1"/>
    <w:rsid w:val="003A0DE2"/>
    <w:rsid w:val="004266A9"/>
    <w:rsid w:val="0043688C"/>
    <w:rsid w:val="004C3462"/>
    <w:rsid w:val="004E306C"/>
    <w:rsid w:val="00536520"/>
    <w:rsid w:val="00593E9E"/>
    <w:rsid w:val="005F1719"/>
    <w:rsid w:val="00635C83"/>
    <w:rsid w:val="00681749"/>
    <w:rsid w:val="00685900"/>
    <w:rsid w:val="006E100D"/>
    <w:rsid w:val="00743677"/>
    <w:rsid w:val="00761AB8"/>
    <w:rsid w:val="00782907"/>
    <w:rsid w:val="00810634"/>
    <w:rsid w:val="00822FDC"/>
    <w:rsid w:val="0083500F"/>
    <w:rsid w:val="00865A6D"/>
    <w:rsid w:val="00882727"/>
    <w:rsid w:val="00955016"/>
    <w:rsid w:val="00966FA9"/>
    <w:rsid w:val="009F0A53"/>
    <w:rsid w:val="00A334C9"/>
    <w:rsid w:val="00AB4A66"/>
    <w:rsid w:val="00AC2BF3"/>
    <w:rsid w:val="00AD41F4"/>
    <w:rsid w:val="00AE439B"/>
    <w:rsid w:val="00B41FC9"/>
    <w:rsid w:val="00BA5AFA"/>
    <w:rsid w:val="00C505FD"/>
    <w:rsid w:val="00C5474B"/>
    <w:rsid w:val="00CB379F"/>
    <w:rsid w:val="00CB6DBE"/>
    <w:rsid w:val="00D00774"/>
    <w:rsid w:val="00D73A23"/>
    <w:rsid w:val="00DA2D44"/>
    <w:rsid w:val="00E002CC"/>
    <w:rsid w:val="00E07FFD"/>
    <w:rsid w:val="00E34BEA"/>
    <w:rsid w:val="00E35A2A"/>
    <w:rsid w:val="00E90447"/>
    <w:rsid w:val="00EB6554"/>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52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9735-8CBC-475C-84B3-E765B315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Schenkels, Wilhelmus</dc:creator>
  <cp:lastModifiedBy>Schenkels, Wilhelmus</cp:lastModifiedBy>
  <cp:revision>4</cp:revision>
  <cp:lastPrinted>2016-02-11T14:43:00Z</cp:lastPrinted>
  <dcterms:created xsi:type="dcterms:W3CDTF">2016-04-20T14:40:00Z</dcterms:created>
  <dcterms:modified xsi:type="dcterms:W3CDTF">2016-04-25T14:22:00Z</dcterms:modified>
</cp:coreProperties>
</file>