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Histoire Modern 11 - Test</w:t>
        <w:tab/>
        <w:tab/>
        <w:t>Premi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è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re Guerre Mondiale</w:t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Discute les 4 causes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à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long terme de le Premi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è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re Guerre Mondiale.</w:t>
        <w:tab/>
        <w:t>/16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Discute les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v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è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nements de la Crise de Juillet. Faire certain de discutez comment les pays principaux ont entr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é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la guerre et par ao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û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t, qui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taient en guerre. /15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Discute la bataille dans laquelle la syst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è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me des tranch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es a commenc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, a quoi ressemblait les tranch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es, les conditions de vie dans les tranch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es, et les tactiques de bataille. /15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Discute les batailles dans lesquelles de nouveaux technologies ou strat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gies ont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t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é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introduit dans la Premi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è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re Guerre Mondiale. /20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Discute les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v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è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nements de 1917 et 1918 qui ont chang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é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le direction de la guerre et qui ont men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é à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la fin de le guerre. Faire certain de discuter la fin de la guerre. /15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Discute le trait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é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de Versailles : qui l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a cr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éé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, quels sont les points importants, quelle sont les cons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quences. /10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Body"/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Boni: Penses-tu que le trait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é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de Versailles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tait juste? Quelle d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cisions auras-tu fait diff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remment si tu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tais au Conf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rence de Paris?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0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6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2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8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4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0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69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