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22" w:rsidRPr="00ED3A95" w:rsidRDefault="004704AA" w:rsidP="00B26522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English 112</w:t>
      </w:r>
      <w:r w:rsidR="00B26522" w:rsidRPr="00ED3A95">
        <w:rPr>
          <w:rFonts w:ascii="Baskerville Old Face" w:hAnsi="Baskerville Old Face"/>
          <w:b/>
          <w:sz w:val="44"/>
          <w:szCs w:val="44"/>
        </w:rPr>
        <w:t xml:space="preserve"> January Exam Outline</w:t>
      </w:r>
    </w:p>
    <w:p w:rsidR="00B26522" w:rsidRDefault="00B26522" w:rsidP="00B26522">
      <w:pPr>
        <w:jc w:val="center"/>
        <w:rPr>
          <w:rFonts w:ascii="Baskerville Old Face" w:hAnsi="Baskerville Old Face"/>
          <w:sz w:val="36"/>
          <w:szCs w:val="36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  <w:b/>
          <w:shd w:val="clear" w:color="auto" w:fill="CCCCCC"/>
        </w:rPr>
        <w:t xml:space="preserve">SECTION A: </w:t>
      </w:r>
      <w:r w:rsidRPr="00B26522">
        <w:rPr>
          <w:rFonts w:ascii="Baskerville Old Face" w:hAnsi="Baskerville Old Face"/>
          <w:b/>
        </w:rPr>
        <w:t>Reading Comprehension – Personal Essay</w:t>
      </w:r>
      <w:r>
        <w:rPr>
          <w:rFonts w:ascii="Baskerville Old Face" w:hAnsi="Baskerville Old Face"/>
          <w:b/>
        </w:rPr>
        <w:t xml:space="preserve"> – </w:t>
      </w:r>
      <w:r>
        <w:rPr>
          <w:rFonts w:ascii="Baskerville Old Face" w:hAnsi="Baskerville Old Face"/>
        </w:rPr>
        <w:t>In this section you will read two personal essays and complete a number of comprehension activities.</w:t>
      </w:r>
    </w:p>
    <w:p w:rsidR="00B26522" w:rsidRPr="00B26522" w:rsidRDefault="00B26522" w:rsidP="00B26522">
      <w:pPr>
        <w:rPr>
          <w:rFonts w:ascii="Baskerville Old Face" w:hAnsi="Baskerville Old Face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</w:t>
      </w:r>
      <w:r>
        <w:rPr>
          <w:rFonts w:ascii="Baskerville Old Face" w:hAnsi="Baskerville Old Face"/>
        </w:rPr>
        <w:t xml:space="preserve">Multiple Choice (16 </w:t>
      </w:r>
      <w:r w:rsidRPr="00B26522">
        <w:rPr>
          <w:rFonts w:ascii="Baskerville Old Face" w:hAnsi="Baskerville Old Face"/>
        </w:rPr>
        <w:t>marks</w:t>
      </w:r>
      <w:r>
        <w:rPr>
          <w:rFonts w:ascii="Baskerville Old Face" w:hAnsi="Baskerville Old Face"/>
        </w:rPr>
        <w:t>)</w:t>
      </w:r>
    </w:p>
    <w:p w:rsidR="00B26522" w:rsidRPr="00B26522" w:rsidRDefault="004704AA" w:rsidP="00B2652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Part 2</w:t>
      </w:r>
      <w:r w:rsidR="00B26522" w:rsidRPr="00B26522">
        <w:rPr>
          <w:rFonts w:ascii="Baskerville Old Face" w:hAnsi="Baskerville Old Face"/>
        </w:rPr>
        <w:t xml:space="preserve"> –Long Answer – </w:t>
      </w:r>
      <w:r w:rsidR="00B26522">
        <w:rPr>
          <w:rFonts w:ascii="Baskerville Old Face" w:hAnsi="Baskerville Old Face"/>
        </w:rPr>
        <w:t xml:space="preserve">You will complete a paragraph long response </w:t>
      </w:r>
      <w:r w:rsidR="00560B07">
        <w:rPr>
          <w:rFonts w:ascii="Baskerville Old Face" w:hAnsi="Baskerville Old Face"/>
        </w:rPr>
        <w:t xml:space="preserve">for </w:t>
      </w:r>
      <w:r>
        <w:rPr>
          <w:rFonts w:ascii="Baskerville Old Face" w:hAnsi="Baskerville Old Face"/>
        </w:rPr>
        <w:t xml:space="preserve">two questions on </w:t>
      </w:r>
      <w:r w:rsidR="00B26522">
        <w:rPr>
          <w:rFonts w:ascii="Baskerville Old Face" w:hAnsi="Baskerville Old Face"/>
        </w:rPr>
        <w:t>the personal essays (</w:t>
      </w:r>
      <w:r>
        <w:rPr>
          <w:rFonts w:ascii="Baskerville Old Face" w:hAnsi="Baskerville Old Face"/>
        </w:rPr>
        <w:t>11</w:t>
      </w:r>
      <w:r w:rsidR="00B26522" w:rsidRPr="00B26522">
        <w:rPr>
          <w:rFonts w:ascii="Baskerville Old Face" w:hAnsi="Baskerville Old Face"/>
        </w:rPr>
        <w:t xml:space="preserve"> marks</w:t>
      </w:r>
      <w:r w:rsidR="00B26522">
        <w:rPr>
          <w:rFonts w:ascii="Baskerville Old Face" w:hAnsi="Baskerville Old Face"/>
        </w:rPr>
        <w:t>)</w:t>
      </w:r>
      <w:r w:rsidR="00B26522" w:rsidRPr="00B26522">
        <w:rPr>
          <w:rFonts w:ascii="Baskerville Old Face" w:hAnsi="Baskerville Old Face"/>
        </w:rPr>
        <w:t xml:space="preserve">                </w:t>
      </w:r>
    </w:p>
    <w:p w:rsidR="00B26522" w:rsidRPr="00B26522" w:rsidRDefault="00B26522" w:rsidP="00B26522">
      <w:pPr>
        <w:pStyle w:val="Heading3"/>
        <w:rPr>
          <w:rFonts w:ascii="Baskerville Old Face" w:hAnsi="Baskerville Old Face"/>
          <w:szCs w:val="24"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t>SECTION B:</w:t>
      </w:r>
      <w:r w:rsidRPr="00B26522">
        <w:rPr>
          <w:rFonts w:ascii="Baskerville Old Face" w:hAnsi="Baskerville Old Face"/>
          <w:b/>
        </w:rPr>
        <w:t xml:space="preserve">  Literature Study – </w:t>
      </w:r>
      <w:r w:rsidRPr="00B26522">
        <w:rPr>
          <w:rFonts w:ascii="Baskerville Old Face" w:hAnsi="Baskerville Old Face"/>
          <w:b/>
          <w:i/>
        </w:rPr>
        <w:t>Lord of the Flies</w:t>
      </w:r>
    </w:p>
    <w:p w:rsidR="00B26522" w:rsidRPr="00B26522" w:rsidRDefault="00B26522" w:rsidP="00B26522">
      <w:pPr>
        <w:rPr>
          <w:rFonts w:ascii="Baskerville Old Face" w:hAnsi="Baskerville Old Face"/>
          <w:b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 – Multiple Choice </w:t>
      </w:r>
      <w:r w:rsidR="004704AA">
        <w:rPr>
          <w:rFonts w:ascii="Baskerville Old Face" w:hAnsi="Baskerville Old Face"/>
        </w:rPr>
        <w:t>(20</w:t>
      </w:r>
      <w:r>
        <w:rPr>
          <w:rFonts w:ascii="Baskerville Old Face" w:hAnsi="Baskerville Old Face"/>
        </w:rPr>
        <w:t xml:space="preserve">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2</w:t>
      </w:r>
      <w:proofErr w:type="gramStart"/>
      <w:r w:rsidRPr="00B26522">
        <w:rPr>
          <w:rFonts w:ascii="Baskerville Old Face" w:hAnsi="Baskerville Old Face"/>
        </w:rPr>
        <w:t>-  Quotation</w:t>
      </w:r>
      <w:proofErr w:type="gramEnd"/>
      <w:r w:rsidRPr="00B26522">
        <w:rPr>
          <w:rFonts w:ascii="Baskerville Old Face" w:hAnsi="Baskerville Old Face"/>
        </w:rPr>
        <w:t xml:space="preserve"> Id</w:t>
      </w:r>
      <w:r>
        <w:rPr>
          <w:rFonts w:ascii="Baskerville Old Face" w:hAnsi="Baskerville Old Face"/>
        </w:rPr>
        <w:t>en</w:t>
      </w:r>
      <w:r w:rsidR="004704AA">
        <w:rPr>
          <w:rFonts w:ascii="Baskerville Old Face" w:hAnsi="Baskerville Old Face"/>
        </w:rPr>
        <w:t>tification – You will complete 3</w:t>
      </w:r>
      <w:r>
        <w:rPr>
          <w:rFonts w:ascii="Baskerville Old Face" w:hAnsi="Baskerville Old Face"/>
        </w:rPr>
        <w:t xml:space="preserve"> out of 5 quotations, stating the speaker, listener, and sig</w:t>
      </w:r>
      <w:r w:rsidR="004704AA">
        <w:rPr>
          <w:rFonts w:ascii="Baskerville Old Face" w:hAnsi="Baskerville Old Face"/>
        </w:rPr>
        <w:t>nificance of the two quotes. (15</w:t>
      </w:r>
      <w:r>
        <w:rPr>
          <w:rFonts w:ascii="Baskerville Old Face" w:hAnsi="Baskerville Old Face"/>
        </w:rPr>
        <w:t xml:space="preserve"> marks)</w:t>
      </w: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3 – Essay</w:t>
      </w:r>
      <w:r>
        <w:rPr>
          <w:rFonts w:ascii="Baskerville Old Face" w:hAnsi="Baskerville Old Face"/>
        </w:rPr>
        <w:t xml:space="preserve"> – Two poems are on the exam.  You will choose</w:t>
      </w:r>
      <w:r w:rsidRPr="00B26522">
        <w:rPr>
          <w:rFonts w:ascii="Baskerville Old Face" w:hAnsi="Baskerville Old Face"/>
          <w:b/>
        </w:rPr>
        <w:t xml:space="preserve"> one</w:t>
      </w:r>
      <w:r>
        <w:rPr>
          <w:rFonts w:ascii="Baskerville Old Face" w:hAnsi="Baskerville Old Face"/>
        </w:rPr>
        <w:t xml:space="preserve"> and connect it to themes, issues, and/or characters in the novel. (15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                </w:t>
      </w:r>
    </w:p>
    <w:p w:rsidR="00B26522" w:rsidRPr="00B26522" w:rsidRDefault="00B26522" w:rsidP="00B26522">
      <w:pPr>
        <w:rPr>
          <w:rFonts w:ascii="Baskerville Old Face" w:hAnsi="Baskerville Old Face"/>
          <w:b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  <w:shd w:val="clear" w:color="auto" w:fill="CCCCCC"/>
        </w:rPr>
      </w:pPr>
    </w:p>
    <w:p w:rsidR="00B26522" w:rsidRPr="00B26522" w:rsidRDefault="00B26522" w:rsidP="00B26522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t xml:space="preserve">SECTION C:  </w:t>
      </w:r>
      <w:r w:rsidRPr="00B26522">
        <w:rPr>
          <w:rFonts w:ascii="Baskerville Old Face" w:hAnsi="Baskerville Old Face"/>
          <w:b/>
        </w:rPr>
        <w:t>Demand Writing</w:t>
      </w:r>
    </w:p>
    <w:p w:rsidR="00B26522" w:rsidRPr="00B26522" w:rsidRDefault="00B26522" w:rsidP="00B26522">
      <w:pPr>
        <w:rPr>
          <w:rFonts w:ascii="Baskerville Old Face" w:hAnsi="Baskerville Old Face"/>
        </w:rPr>
      </w:pPr>
    </w:p>
    <w:p w:rsidR="00B26522" w:rsidRPr="00B26522" w:rsidRDefault="00B26522" w:rsidP="00B26522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Personal Essay (essay plan/essay) </w:t>
      </w:r>
      <w:r>
        <w:rPr>
          <w:rFonts w:ascii="Baskerville Old Face" w:hAnsi="Baskerville Old Face"/>
        </w:rPr>
        <w:t>– There will be two topic choices; you will choose one and write a personal essay on the topic. (25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</w:t>
      </w:r>
    </w:p>
    <w:p w:rsidR="00B26522" w:rsidRDefault="00B26522" w:rsidP="00B26522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B26522" w:rsidRPr="00C146F0" w:rsidRDefault="00B26522" w:rsidP="00B26522">
      <w:pPr>
        <w:rPr>
          <w:rFonts w:ascii="Baskerville Old Face" w:hAnsi="Baskerville Old Face"/>
          <w:sz w:val="4"/>
          <w:szCs w:val="4"/>
        </w:rPr>
      </w:pPr>
    </w:p>
    <w:p w:rsidR="00B26522" w:rsidRDefault="00B26522" w:rsidP="00B26522">
      <w:pPr>
        <w:rPr>
          <w:rFonts w:ascii="Baskerville Old Face" w:hAnsi="Baskerville Old Face"/>
          <w:sz w:val="28"/>
          <w:szCs w:val="28"/>
          <w:u w:val="single"/>
        </w:rPr>
      </w:pPr>
    </w:p>
    <w:p w:rsidR="008A2C5A" w:rsidRPr="00F1393E" w:rsidRDefault="008A2C5A" w:rsidP="008A2C5A">
      <w:pPr>
        <w:rPr>
          <w:rFonts w:ascii="Arial Narrow" w:hAnsi="Arial Narrow"/>
          <w:b/>
          <w:sz w:val="28"/>
          <w:szCs w:val="28"/>
        </w:rPr>
      </w:pPr>
      <w:r w:rsidRPr="00F1393E">
        <w:rPr>
          <w:rFonts w:ascii="Arial Narrow" w:hAnsi="Arial Narrow"/>
          <w:b/>
          <w:sz w:val="28"/>
          <w:szCs w:val="28"/>
        </w:rPr>
        <w:t>Review Questions: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do the murders of Piggy and Simon demonstrate about Golding’s view of human violence?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Which two boys encounter the Lord of the Flies?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boys elect Ralph as chief?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Write down the following list in your notes and explain what each symbolizes: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Huts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Piggy’s glasses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Lord of the Flies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Ralph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</w:t>
      </w:r>
    </w:p>
    <w:p w:rsidR="008A2C5A" w:rsidRPr="0013716D" w:rsidRDefault="008A2C5A" w:rsidP="008A2C5A">
      <w:pPr>
        <w:numPr>
          <w:ilvl w:val="1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Jack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does Jack not kill the pig the first time?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boys demonstrate their commitment to civilization at the beginning of the novel?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first signal fire go out?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are Piggy’s specs broken?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is “the sign from the world of grown-ups”?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lastRenderedPageBreak/>
        <w:t>How do Ralph and Jack’s priorities differ in the first half of the novel?  What do they each feel is important?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Jack erect the Lord of the Flies?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 allows the parachutist to go free.  How is this significant to the future of the story’s plot?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is Simon’s death ironic?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Compare how Ralph, Piggy, and Jack react to the death of Simon.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Who kills Piggy?  When he dies, what else is lost, and what does this symbolize?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is the author’s assertion about human nature and savagery?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are three ways that the novel’s ending is ironic?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Explain how Simon may be considered a “Christ figure” in this novel.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conch shell and the Lord of the Flies hold power over the boys?</w:t>
      </w:r>
    </w:p>
    <w:p w:rsidR="008A2C5A" w:rsidRPr="0013716D" w:rsidRDefault="00FC4F2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Describe Ralph at the beginning, middle, and then the end of the novel.</w:t>
      </w:r>
    </w:p>
    <w:p w:rsidR="008A2C5A" w:rsidRPr="0013716D" w:rsidRDefault="008A2C5A" w:rsidP="008A2C5A">
      <w:pPr>
        <w:numPr>
          <w:ilvl w:val="0"/>
          <w:numId w:val="3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How does Jack use the idea of the beast to control the </w:t>
      </w:r>
      <w:proofErr w:type="spellStart"/>
      <w:r w:rsidRPr="0013716D">
        <w:rPr>
          <w:rFonts w:ascii="Baskerville Old Face" w:hAnsi="Baskerville Old Face"/>
        </w:rPr>
        <w:t>littluns</w:t>
      </w:r>
      <w:proofErr w:type="spellEnd"/>
      <w:r w:rsidRPr="0013716D">
        <w:rPr>
          <w:rFonts w:ascii="Baskerville Old Face" w:hAnsi="Baskerville Old Face"/>
        </w:rPr>
        <w:t>?</w:t>
      </w:r>
    </w:p>
    <w:p w:rsidR="008A2C5A" w:rsidRPr="0013716D" w:rsidRDefault="008A2C5A" w:rsidP="008A2C5A">
      <w:pPr>
        <w:rPr>
          <w:rFonts w:ascii="Baskerville Old Face" w:hAnsi="Baskerville Old Face"/>
        </w:rPr>
      </w:pPr>
    </w:p>
    <w:p w:rsidR="008A2C5A" w:rsidRPr="0013716D" w:rsidRDefault="008A2C5A" w:rsidP="008A2C5A">
      <w:p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On the </w:t>
      </w:r>
      <w:r w:rsidR="00FC4F2A" w:rsidRPr="0013716D">
        <w:rPr>
          <w:rFonts w:ascii="Baskerville Old Face" w:hAnsi="Baskerville Old Face"/>
        </w:rPr>
        <w:t>exam</w:t>
      </w:r>
      <w:r w:rsidRPr="0013716D">
        <w:rPr>
          <w:rFonts w:ascii="Baskerville Old Face" w:hAnsi="Baskerville Old Face"/>
        </w:rPr>
        <w:t>, you will have to state the speaker, listener, and context of three quotes.  The quotes have been chosen from the following list:</w:t>
      </w:r>
    </w:p>
    <w:p w:rsidR="008A2C5A" w:rsidRPr="0013716D" w:rsidRDefault="008A2C5A" w:rsidP="008A2C5A">
      <w:pPr>
        <w:rPr>
          <w:rFonts w:ascii="Baskerville Old Face" w:hAnsi="Baskerville Old Face"/>
          <w:sz w:val="28"/>
          <w:szCs w:val="28"/>
        </w:rPr>
      </w:pPr>
    </w:p>
    <w:p w:rsidR="008A2C5A" w:rsidRPr="0013716D" w:rsidRDefault="008A2C5A" w:rsidP="008A2C5A">
      <w:pPr>
        <w:rPr>
          <w:rFonts w:ascii="Baskerville Old Face" w:hAnsi="Baskerville Old Face"/>
        </w:rPr>
      </w:pP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“</w:t>
      </w:r>
      <w:r w:rsidR="0036587B">
        <w:rPr>
          <w:rFonts w:ascii="Baskerville Old Face" w:hAnsi="Baskerville Old Face"/>
        </w:rPr>
        <w:t>Roger sharpened a stick at both ends.”</w:t>
      </w:r>
    </w:p>
    <w:p w:rsidR="0036587B" w:rsidRP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“The rock struck Piggy a glancing blow from chin to knee; the conch exploded into a thousand white fragments and ceased to exist.”</w:t>
      </w:r>
    </w:p>
    <w:p w:rsidR="00EE2390" w:rsidRPr="00EE2390" w:rsidRDefault="0036587B" w:rsidP="00EE2390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</w:t>
      </w:r>
      <w:r w:rsidR="00EE2390" w:rsidRPr="00EE2390">
        <w:rPr>
          <w:rFonts w:ascii="Baskerville Old Face" w:hAnsi="Baskerville Old Face"/>
        </w:rPr>
        <w:t xml:space="preserve">“You haven’t got it with you…You left it behind.  See, clever?  And the conch doesn’t count at this end of the island.” </w:t>
      </w:r>
    </w:p>
    <w:p w:rsidR="0036587B" w:rsidRP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“We are going to have fun on this island.  Understand?  We are going to have fun on this island!”</w:t>
      </w:r>
    </w:p>
    <w:p w:rsidR="008A2C5A" w:rsidRPr="0013716D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</w:t>
      </w:r>
      <w:r w:rsidR="008A2C5A" w:rsidRPr="0013716D">
        <w:rPr>
          <w:rFonts w:ascii="Baskerville Old Face" w:hAnsi="Baskerville Old Face"/>
        </w:rPr>
        <w:t>“If you’re hunting sometimes you catch yourself feeling as it ---…There’s nothing in it of course.  Just a feeling.  But you can feel as if you’re not hunting, but – being hunted, as if something’s behind you all the time in the jungle.”</w:t>
      </w: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“I was talking about smoke!  Don’t you want to be rescued?  All you can talk about is pig, pig, pig.”</w:t>
      </w:r>
    </w:p>
    <w:p w:rsidR="008A2C5A" w:rsidRPr="0013716D" w:rsidRDefault="008A2C5A" w:rsidP="008A2C5A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“You haven’t got it with you…You left it behind.  See, clever?  And the conch doesn’t count at this end of the island.”</w:t>
      </w:r>
    </w:p>
    <w:p w:rsidR="008A2C5A" w:rsidRPr="0036587B" w:rsidRDefault="00FC4F2A" w:rsidP="008A2C5A">
      <w:pPr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 w:rsidRPr="0013716D">
        <w:rPr>
          <w:rFonts w:ascii="Baskerville Old Face" w:hAnsi="Baskerville Old Face"/>
        </w:rPr>
        <w:t>“He came – disguised.  He may come again even though we gave him the head of our kill to eat.  So watch; and be careful.”</w:t>
      </w:r>
    </w:p>
    <w:p w:rsidR="0036587B" w:rsidRDefault="0036587B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"I should have thought that a pack of British boys – you’re all British aren’t you? – would have been able to put up a better show than that…”</w:t>
      </w:r>
    </w:p>
    <w:p w:rsidR="00EE2390" w:rsidRPr="00540D4C" w:rsidRDefault="00540D4C" w:rsidP="0036587B">
      <w:pPr>
        <w:numPr>
          <w:ilvl w:val="0"/>
          <w:numId w:val="4"/>
        </w:numPr>
        <w:rPr>
          <w:rFonts w:ascii="Baskerville Old Face" w:hAnsi="Baskerville Old Face"/>
        </w:rPr>
      </w:pPr>
      <w:r w:rsidRPr="00540D4C">
        <w:rPr>
          <w:rFonts w:ascii="Baskerville Old Face" w:hAnsi="Baskerville Old Face"/>
        </w:rPr>
        <w:t>“Like kids</w:t>
      </w:r>
      <w:proofErr w:type="gramStart"/>
      <w:r w:rsidRPr="00540D4C">
        <w:rPr>
          <w:rFonts w:ascii="Baskerville Old Face" w:hAnsi="Baskerville Old Face"/>
        </w:rPr>
        <w:t>!...</w:t>
      </w:r>
      <w:proofErr w:type="gramEnd"/>
      <w:r w:rsidRPr="00540D4C">
        <w:rPr>
          <w:rFonts w:ascii="Baskerville Old Face" w:hAnsi="Baskerville Old Face"/>
        </w:rPr>
        <w:t xml:space="preserve">Acting like a crowd of kids!” </w:t>
      </w:r>
    </w:p>
    <w:p w:rsidR="00560B07" w:rsidRDefault="00560B07">
      <w:pPr>
        <w:spacing w:after="200"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br w:type="page"/>
      </w:r>
    </w:p>
    <w:p w:rsidR="00560B07" w:rsidRPr="00ED3A95" w:rsidRDefault="00560B07" w:rsidP="00560B07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lastRenderedPageBreak/>
        <w:t>English 112</w:t>
      </w:r>
      <w:r w:rsidRPr="00ED3A95">
        <w:rPr>
          <w:rFonts w:ascii="Baskerville Old Face" w:hAnsi="Baskerville Old Face"/>
          <w:b/>
          <w:sz w:val="44"/>
          <w:szCs w:val="44"/>
        </w:rPr>
        <w:t xml:space="preserve"> January Exam Outline</w:t>
      </w:r>
      <w:r>
        <w:rPr>
          <w:rFonts w:ascii="Baskerville Old Face" w:hAnsi="Baskerville Old Face"/>
          <w:b/>
          <w:sz w:val="44"/>
          <w:szCs w:val="44"/>
        </w:rPr>
        <w:t xml:space="preserve"> – Acc.</w:t>
      </w:r>
    </w:p>
    <w:p w:rsidR="00560B07" w:rsidRDefault="00560B07" w:rsidP="00560B07">
      <w:pPr>
        <w:jc w:val="center"/>
        <w:rPr>
          <w:rFonts w:ascii="Baskerville Old Face" w:hAnsi="Baskerville Old Face"/>
          <w:sz w:val="36"/>
          <w:szCs w:val="36"/>
        </w:rPr>
      </w:pPr>
    </w:p>
    <w:p w:rsidR="00560B07" w:rsidRPr="00B26522" w:rsidRDefault="00560B07" w:rsidP="00560B07">
      <w:pPr>
        <w:rPr>
          <w:rFonts w:ascii="Baskerville Old Face" w:hAnsi="Baskerville Old Face"/>
          <w:b/>
          <w:shd w:val="clear" w:color="auto" w:fill="CCCCCC"/>
        </w:rPr>
      </w:pP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  <w:b/>
          <w:shd w:val="clear" w:color="auto" w:fill="CCCCCC"/>
        </w:rPr>
        <w:t xml:space="preserve">SECTION A: </w:t>
      </w:r>
      <w:r w:rsidRPr="00B26522">
        <w:rPr>
          <w:rFonts w:ascii="Baskerville Old Face" w:hAnsi="Baskerville Old Face"/>
          <w:b/>
        </w:rPr>
        <w:t>Reading Comprehension – Personal Essay</w:t>
      </w:r>
      <w:r>
        <w:rPr>
          <w:rFonts w:ascii="Baskerville Old Face" w:hAnsi="Baskerville Old Face"/>
          <w:b/>
        </w:rPr>
        <w:t xml:space="preserve"> – </w:t>
      </w:r>
      <w:r>
        <w:rPr>
          <w:rFonts w:ascii="Baskerville Old Face" w:hAnsi="Baskerville Old Face"/>
        </w:rPr>
        <w:t>In this section you will read two personal essays and complete a number of comprehension activities.</w:t>
      </w:r>
    </w:p>
    <w:p w:rsidR="00560B07" w:rsidRPr="00B26522" w:rsidRDefault="00560B07" w:rsidP="00560B07">
      <w:pPr>
        <w:rPr>
          <w:rFonts w:ascii="Baskerville Old Face" w:hAnsi="Baskerville Old Face"/>
        </w:rPr>
      </w:pP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</w:t>
      </w:r>
      <w:r>
        <w:rPr>
          <w:rFonts w:ascii="Baskerville Old Face" w:hAnsi="Baskerville Old Face"/>
        </w:rPr>
        <w:t xml:space="preserve">Multiple Choice (16 </w:t>
      </w:r>
      <w:r w:rsidRPr="00B26522">
        <w:rPr>
          <w:rFonts w:ascii="Baskerville Old Face" w:hAnsi="Baskerville Old Face"/>
        </w:rPr>
        <w:t>marks</w:t>
      </w:r>
      <w:r>
        <w:rPr>
          <w:rFonts w:ascii="Baskerville Old Face" w:hAnsi="Baskerville Old Face"/>
        </w:rPr>
        <w:t>)</w:t>
      </w:r>
    </w:p>
    <w:p w:rsidR="00560B07" w:rsidRPr="00B26522" w:rsidRDefault="00560B07" w:rsidP="00560B0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Part 2</w:t>
      </w:r>
      <w:r w:rsidRPr="00B26522">
        <w:rPr>
          <w:rFonts w:ascii="Baskerville Old Face" w:hAnsi="Baskerville Old Face"/>
        </w:rPr>
        <w:t xml:space="preserve"> –Long Answer – </w:t>
      </w:r>
      <w:r>
        <w:rPr>
          <w:rFonts w:ascii="Baskerville Old Face" w:hAnsi="Baskerville Old Face"/>
        </w:rPr>
        <w:t xml:space="preserve">You will complete a paragraph long response </w:t>
      </w:r>
      <w:r>
        <w:rPr>
          <w:rFonts w:ascii="Baskerville Old Face" w:hAnsi="Baskerville Old Face"/>
        </w:rPr>
        <w:t>on one question</w:t>
      </w:r>
      <w:r>
        <w:rPr>
          <w:rFonts w:ascii="Baskerville Old Face" w:hAnsi="Baskerville Old Face"/>
        </w:rPr>
        <w:t xml:space="preserve"> on the personal essays (</w:t>
      </w:r>
      <w:r>
        <w:rPr>
          <w:rFonts w:ascii="Baskerville Old Face" w:hAnsi="Baskerville Old Face"/>
        </w:rPr>
        <w:t>5</w:t>
      </w:r>
      <w:r w:rsidRPr="00B26522">
        <w:rPr>
          <w:rFonts w:ascii="Baskerville Old Face" w:hAnsi="Baskerville Old Face"/>
        </w:rPr>
        <w:t xml:space="preserve"> marks</w:t>
      </w:r>
      <w:r>
        <w:rPr>
          <w:rFonts w:ascii="Baskerville Old Face" w:hAnsi="Baskerville Old Face"/>
        </w:rPr>
        <w:t>)</w:t>
      </w:r>
      <w:r w:rsidRPr="00B26522">
        <w:rPr>
          <w:rFonts w:ascii="Baskerville Old Face" w:hAnsi="Baskerville Old Face"/>
        </w:rPr>
        <w:t xml:space="preserve">                </w:t>
      </w:r>
    </w:p>
    <w:p w:rsidR="00560B07" w:rsidRPr="00B26522" w:rsidRDefault="00560B07" w:rsidP="00560B07">
      <w:pPr>
        <w:pStyle w:val="Heading3"/>
        <w:rPr>
          <w:rFonts w:ascii="Baskerville Old Face" w:hAnsi="Baskerville Old Face"/>
          <w:szCs w:val="24"/>
          <w:shd w:val="clear" w:color="auto" w:fill="CCCCCC"/>
        </w:rPr>
      </w:pPr>
    </w:p>
    <w:p w:rsidR="00560B07" w:rsidRPr="00B26522" w:rsidRDefault="00560B07" w:rsidP="00560B07">
      <w:pPr>
        <w:rPr>
          <w:rFonts w:ascii="Baskerville Old Face" w:hAnsi="Baskerville Old Face"/>
          <w:b/>
          <w:shd w:val="clear" w:color="auto" w:fill="CCCCCC"/>
        </w:rPr>
      </w:pPr>
    </w:p>
    <w:p w:rsidR="00560B07" w:rsidRPr="00B26522" w:rsidRDefault="00560B07" w:rsidP="00560B07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t>SECTION B:</w:t>
      </w:r>
      <w:r w:rsidRPr="00B26522">
        <w:rPr>
          <w:rFonts w:ascii="Baskerville Old Face" w:hAnsi="Baskerville Old Face"/>
          <w:b/>
        </w:rPr>
        <w:t xml:space="preserve">  Literature Study – </w:t>
      </w:r>
      <w:r w:rsidRPr="00B26522">
        <w:rPr>
          <w:rFonts w:ascii="Baskerville Old Face" w:hAnsi="Baskerville Old Face"/>
          <w:b/>
          <w:i/>
        </w:rPr>
        <w:t>Lord of the Flies</w:t>
      </w:r>
    </w:p>
    <w:p w:rsidR="00560B07" w:rsidRPr="00B26522" w:rsidRDefault="00560B07" w:rsidP="00560B07">
      <w:pPr>
        <w:rPr>
          <w:rFonts w:ascii="Baskerville Old Face" w:hAnsi="Baskerville Old Face"/>
          <w:b/>
        </w:rPr>
      </w:pP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 – Multiple Choice </w:t>
      </w:r>
      <w:r>
        <w:rPr>
          <w:rFonts w:ascii="Baskerville Old Face" w:hAnsi="Baskerville Old Face"/>
        </w:rPr>
        <w:t>(20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</w:t>
      </w: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2</w:t>
      </w:r>
      <w:proofErr w:type="gramStart"/>
      <w:r w:rsidRPr="00B26522">
        <w:rPr>
          <w:rFonts w:ascii="Baskerville Old Face" w:hAnsi="Baskerville Old Face"/>
        </w:rPr>
        <w:t>-  Quotation</w:t>
      </w:r>
      <w:proofErr w:type="gramEnd"/>
      <w:r w:rsidRPr="00B26522">
        <w:rPr>
          <w:rFonts w:ascii="Baskerville Old Face" w:hAnsi="Baskerville Old Face"/>
        </w:rPr>
        <w:t xml:space="preserve"> Id</w:t>
      </w:r>
      <w:r>
        <w:rPr>
          <w:rFonts w:ascii="Baskerville Old Face" w:hAnsi="Baskerville Old Face"/>
        </w:rPr>
        <w:t xml:space="preserve">entification – You will complete </w:t>
      </w:r>
      <w:r>
        <w:rPr>
          <w:rFonts w:ascii="Baskerville Old Face" w:hAnsi="Baskerville Old Face"/>
        </w:rPr>
        <w:t>2</w:t>
      </w:r>
      <w:r>
        <w:rPr>
          <w:rFonts w:ascii="Baskerville Old Face" w:hAnsi="Baskerville Old Face"/>
        </w:rPr>
        <w:t xml:space="preserve"> out of 5 quotations, stating the speaker, listener, and sig</w:t>
      </w:r>
      <w:r>
        <w:rPr>
          <w:rFonts w:ascii="Baskerville Old Face" w:hAnsi="Baskerville Old Face"/>
        </w:rPr>
        <w:t>nificance of the two quotes. (10</w:t>
      </w:r>
      <w:r>
        <w:rPr>
          <w:rFonts w:ascii="Baskerville Old Face" w:hAnsi="Baskerville Old Face"/>
        </w:rPr>
        <w:t xml:space="preserve"> marks)</w:t>
      </w: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>Part 3 – Essay</w:t>
      </w:r>
      <w:r>
        <w:rPr>
          <w:rFonts w:ascii="Baskerville Old Face" w:hAnsi="Baskerville Old Face"/>
        </w:rPr>
        <w:t xml:space="preserve"> – Two poems are on the exam.  You will choose</w:t>
      </w:r>
      <w:r w:rsidRPr="00B26522">
        <w:rPr>
          <w:rFonts w:ascii="Baskerville Old Face" w:hAnsi="Baskerville Old Face"/>
          <w:b/>
        </w:rPr>
        <w:t xml:space="preserve"> one</w:t>
      </w:r>
      <w:r>
        <w:rPr>
          <w:rFonts w:ascii="Baskerville Old Face" w:hAnsi="Baskerville Old Face"/>
        </w:rPr>
        <w:t xml:space="preserve"> and connect it to themes, issues, and/or characters in the novel. (15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                                          </w:t>
      </w:r>
    </w:p>
    <w:p w:rsidR="00560B07" w:rsidRPr="00B26522" w:rsidRDefault="00560B07" w:rsidP="00560B07">
      <w:pPr>
        <w:rPr>
          <w:rFonts w:ascii="Baskerville Old Face" w:hAnsi="Baskerville Old Face"/>
          <w:b/>
        </w:rPr>
      </w:pPr>
    </w:p>
    <w:p w:rsidR="00560B07" w:rsidRPr="00B26522" w:rsidRDefault="00560B07" w:rsidP="00560B07">
      <w:pPr>
        <w:rPr>
          <w:rFonts w:ascii="Baskerville Old Face" w:hAnsi="Baskerville Old Face"/>
          <w:b/>
          <w:shd w:val="clear" w:color="auto" w:fill="CCCCCC"/>
        </w:rPr>
      </w:pPr>
    </w:p>
    <w:p w:rsidR="00560B07" w:rsidRPr="00B26522" w:rsidRDefault="00560B07" w:rsidP="00560B07">
      <w:pPr>
        <w:rPr>
          <w:rFonts w:ascii="Baskerville Old Face" w:hAnsi="Baskerville Old Face"/>
          <w:b/>
        </w:rPr>
      </w:pPr>
      <w:r w:rsidRPr="00B26522">
        <w:rPr>
          <w:rFonts w:ascii="Baskerville Old Face" w:hAnsi="Baskerville Old Face"/>
          <w:b/>
          <w:shd w:val="clear" w:color="auto" w:fill="CCCCCC"/>
        </w:rPr>
        <w:t xml:space="preserve">SECTION C:  </w:t>
      </w:r>
      <w:r w:rsidRPr="00B26522">
        <w:rPr>
          <w:rFonts w:ascii="Baskerville Old Face" w:hAnsi="Baskerville Old Face"/>
          <w:b/>
        </w:rPr>
        <w:t>Demand Writing</w:t>
      </w:r>
    </w:p>
    <w:p w:rsidR="00560B07" w:rsidRPr="00B26522" w:rsidRDefault="00560B07" w:rsidP="00560B07">
      <w:pPr>
        <w:rPr>
          <w:rFonts w:ascii="Baskerville Old Face" w:hAnsi="Baskerville Old Face"/>
        </w:rPr>
      </w:pPr>
    </w:p>
    <w:p w:rsidR="00560B07" w:rsidRPr="00B26522" w:rsidRDefault="00560B07" w:rsidP="00560B07">
      <w:pPr>
        <w:rPr>
          <w:rFonts w:ascii="Baskerville Old Face" w:hAnsi="Baskerville Old Face"/>
        </w:rPr>
      </w:pPr>
      <w:r w:rsidRPr="00B26522">
        <w:rPr>
          <w:rFonts w:ascii="Baskerville Old Face" w:hAnsi="Baskerville Old Face"/>
        </w:rPr>
        <w:t xml:space="preserve">Part 1– Personal Essay (essay plan/essay) </w:t>
      </w:r>
      <w:r>
        <w:rPr>
          <w:rFonts w:ascii="Baskerville Old Face" w:hAnsi="Baskerville Old Face"/>
        </w:rPr>
        <w:t>– There will be two topic choices; you will choose one and write a personal essay on the topic. (25 marks)</w:t>
      </w:r>
      <w:r w:rsidRPr="00B26522">
        <w:rPr>
          <w:rFonts w:ascii="Baskerville Old Face" w:hAnsi="Baskerville Old Face"/>
        </w:rPr>
        <w:t xml:space="preserve">                                                                     </w:t>
      </w:r>
    </w:p>
    <w:p w:rsidR="00560B07" w:rsidRDefault="00560B07" w:rsidP="00560B07">
      <w:pPr>
        <w:pBdr>
          <w:bottom w:val="single" w:sz="12" w:space="1" w:color="auto"/>
        </w:pBdr>
        <w:rPr>
          <w:rFonts w:ascii="Baskerville Old Face" w:hAnsi="Baskerville Old Face"/>
          <w:sz w:val="28"/>
          <w:szCs w:val="28"/>
        </w:rPr>
      </w:pPr>
    </w:p>
    <w:p w:rsidR="00560B07" w:rsidRPr="00C146F0" w:rsidRDefault="00560B07" w:rsidP="00560B07">
      <w:pPr>
        <w:rPr>
          <w:rFonts w:ascii="Baskerville Old Face" w:hAnsi="Baskerville Old Face"/>
          <w:sz w:val="4"/>
          <w:szCs w:val="4"/>
        </w:rPr>
      </w:pPr>
    </w:p>
    <w:p w:rsidR="00560B07" w:rsidRDefault="00560B07" w:rsidP="00560B07">
      <w:pPr>
        <w:rPr>
          <w:rFonts w:ascii="Baskerville Old Face" w:hAnsi="Baskerville Old Face"/>
          <w:sz w:val="28"/>
          <w:szCs w:val="28"/>
          <w:u w:val="single"/>
        </w:rPr>
      </w:pPr>
    </w:p>
    <w:p w:rsidR="00560B07" w:rsidRPr="00F1393E" w:rsidRDefault="00560B07" w:rsidP="00560B07">
      <w:pPr>
        <w:rPr>
          <w:rFonts w:ascii="Arial Narrow" w:hAnsi="Arial Narrow"/>
          <w:b/>
          <w:sz w:val="28"/>
          <w:szCs w:val="28"/>
        </w:rPr>
      </w:pPr>
      <w:r w:rsidRPr="00F1393E">
        <w:rPr>
          <w:rFonts w:ascii="Arial Narrow" w:hAnsi="Arial Narrow"/>
          <w:b/>
          <w:sz w:val="28"/>
          <w:szCs w:val="28"/>
        </w:rPr>
        <w:t>Review Questions: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do the murders of Piggy and Simon demonstrate about Golding’s view of human violence?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Which two boys encounter the Lord of the Flies?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boys elect Ralph as chief?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Write down the following list in your notes and explain what each symbolizes:</w:t>
      </w:r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Huts</w:t>
      </w:r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Piggy’s glasses</w:t>
      </w:r>
      <w:bookmarkStart w:id="0" w:name="_GoBack"/>
      <w:bookmarkEnd w:id="0"/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Lord of the Flies</w:t>
      </w:r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Ralph</w:t>
      </w:r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</w:t>
      </w:r>
    </w:p>
    <w:p w:rsidR="00560B07" w:rsidRPr="0013716D" w:rsidRDefault="00560B07" w:rsidP="00560B07">
      <w:pPr>
        <w:numPr>
          <w:ilvl w:val="1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Jack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does Jack not kill the pig the first time?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boys demonstrate their commitment to civilization at the beginning of the novel?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the first signal fire go out?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are Piggy’s specs broken?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is “the sign from the world of grown-ups”?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lastRenderedPageBreak/>
        <w:t>How do Ralph and Jack’s priorities differ in the first half of the novel?  What do they each feel is important?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did Jack erect the Lord of the Flies?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Simon allows the parachutist to go free.  How is this significant to the future of the story’s plot?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Why is Simon’s death ironic?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Compare how Ralph, Piggy, and Jack react to the death of Simon.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Who kills Piggy?  When he dies, what else is lost, and what does this symbolize?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is the author’s assertion about human nature and savagery?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What are three ways that the novel’s ending is ironic?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Explain how Simon may be considered a “Christ figure” in this novel.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How do the conch shell and the Lord of the Flies hold power over the boys?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Describe Ralph at the beginning, middle, and then the end of the novel.</w:t>
      </w:r>
    </w:p>
    <w:p w:rsidR="00560B07" w:rsidRPr="0013716D" w:rsidRDefault="00560B07" w:rsidP="00560B07">
      <w:pPr>
        <w:numPr>
          <w:ilvl w:val="0"/>
          <w:numId w:val="6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How does Jack use the idea of the beast to control the </w:t>
      </w:r>
      <w:proofErr w:type="spellStart"/>
      <w:r w:rsidRPr="0013716D">
        <w:rPr>
          <w:rFonts w:ascii="Baskerville Old Face" w:hAnsi="Baskerville Old Face"/>
        </w:rPr>
        <w:t>littluns</w:t>
      </w:r>
      <w:proofErr w:type="spellEnd"/>
      <w:r w:rsidRPr="0013716D">
        <w:rPr>
          <w:rFonts w:ascii="Baskerville Old Face" w:hAnsi="Baskerville Old Face"/>
        </w:rPr>
        <w:t>?</w:t>
      </w:r>
    </w:p>
    <w:p w:rsidR="00560B07" w:rsidRPr="0013716D" w:rsidRDefault="00560B07" w:rsidP="00560B07">
      <w:pPr>
        <w:rPr>
          <w:rFonts w:ascii="Baskerville Old Face" w:hAnsi="Baskerville Old Face"/>
        </w:rPr>
      </w:pPr>
    </w:p>
    <w:p w:rsidR="00560B07" w:rsidRPr="0013716D" w:rsidRDefault="00560B07" w:rsidP="00560B07">
      <w:p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On the exam, you will have to state the speaker, listener, and context of three quotes.  The quotes have been chosen from the following list:</w:t>
      </w:r>
    </w:p>
    <w:p w:rsidR="00560B07" w:rsidRPr="0013716D" w:rsidRDefault="00560B07" w:rsidP="00560B07">
      <w:pPr>
        <w:rPr>
          <w:rFonts w:ascii="Baskerville Old Face" w:hAnsi="Baskerville Old Face"/>
          <w:sz w:val="28"/>
          <w:szCs w:val="28"/>
        </w:rPr>
      </w:pPr>
    </w:p>
    <w:p w:rsidR="00560B07" w:rsidRPr="0013716D" w:rsidRDefault="00560B07" w:rsidP="00560B07">
      <w:pPr>
        <w:rPr>
          <w:rFonts w:ascii="Baskerville Old Face" w:hAnsi="Baskerville Old Face"/>
        </w:rPr>
      </w:pPr>
    </w:p>
    <w:p w:rsidR="00560B07" w:rsidRPr="0013716D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“</w:t>
      </w:r>
      <w:r>
        <w:rPr>
          <w:rFonts w:ascii="Baskerville Old Face" w:hAnsi="Baskerville Old Face"/>
        </w:rPr>
        <w:t>Roger sharpened a stick at both ends.”</w:t>
      </w:r>
    </w:p>
    <w:p w:rsidR="00560B07" w:rsidRPr="0036587B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“The rock struck Piggy a glancing blow from chin to knee; the conch exploded into a thousand white fragments and ceased to exist.”</w:t>
      </w:r>
    </w:p>
    <w:p w:rsidR="00560B07" w:rsidRPr="00EE2390" w:rsidRDefault="00560B07" w:rsidP="00560B07">
      <w:pPr>
        <w:pStyle w:val="ListParagraph"/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</w:t>
      </w:r>
      <w:r w:rsidRPr="00EE2390">
        <w:rPr>
          <w:rFonts w:ascii="Baskerville Old Face" w:hAnsi="Baskerville Old Face"/>
        </w:rPr>
        <w:t xml:space="preserve">“You haven’t got it with you…You left it behind.  See, clever?  And the conch doesn’t count at this end of the island.” </w:t>
      </w:r>
    </w:p>
    <w:p w:rsidR="00560B07" w:rsidRPr="0036587B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“We are going to have fun on this island.  Understand?  We are going to have fun on this island!”</w:t>
      </w:r>
    </w:p>
    <w:p w:rsidR="00560B07" w:rsidRPr="0013716D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 xml:space="preserve"> “If you’re hunting sometimes you catch yourself feeling as it ---…There’s nothing in it of course.  Just a feeling.  But you can feel as if you’re not hunting, but – being hunted, as if something’s behind you all the time in the jungle.”</w:t>
      </w:r>
    </w:p>
    <w:p w:rsidR="00560B07" w:rsidRPr="0013716D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“I was talking about smoke!  Don’t you want to be rescued?  All you can talk about is pig, pig, pig.”</w:t>
      </w:r>
    </w:p>
    <w:p w:rsidR="00560B07" w:rsidRPr="0013716D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13716D">
        <w:rPr>
          <w:rFonts w:ascii="Baskerville Old Face" w:hAnsi="Baskerville Old Face"/>
        </w:rPr>
        <w:t>“You haven’t got it with you…You left it behind.  See, clever?  And the conch doesn’t count at this end of the island.”</w:t>
      </w:r>
    </w:p>
    <w:p w:rsidR="00560B07" w:rsidRPr="0036587B" w:rsidRDefault="00560B07" w:rsidP="00560B07">
      <w:pPr>
        <w:numPr>
          <w:ilvl w:val="0"/>
          <w:numId w:val="4"/>
        </w:numPr>
        <w:rPr>
          <w:rFonts w:ascii="Baskerville Old Face" w:hAnsi="Baskerville Old Face"/>
          <w:sz w:val="28"/>
          <w:szCs w:val="28"/>
        </w:rPr>
      </w:pPr>
      <w:r w:rsidRPr="0013716D">
        <w:rPr>
          <w:rFonts w:ascii="Baskerville Old Face" w:hAnsi="Baskerville Old Face"/>
        </w:rPr>
        <w:t>“He came – disguised.  He may come again even though we gave him the head of our kill to eat.  So watch; and be careful.”</w:t>
      </w:r>
    </w:p>
    <w:p w:rsidR="00560B07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36587B">
        <w:rPr>
          <w:rFonts w:ascii="Baskerville Old Face" w:hAnsi="Baskerville Old Face"/>
        </w:rPr>
        <w:t>"I should have thought that a pack of British boys – you’re all British aren’t you? – would have been able to put up a better show than that…”</w:t>
      </w:r>
    </w:p>
    <w:p w:rsidR="00560B07" w:rsidRPr="00540D4C" w:rsidRDefault="00560B07" w:rsidP="00560B07">
      <w:pPr>
        <w:numPr>
          <w:ilvl w:val="0"/>
          <w:numId w:val="4"/>
        </w:numPr>
        <w:rPr>
          <w:rFonts w:ascii="Baskerville Old Face" w:hAnsi="Baskerville Old Face"/>
        </w:rPr>
      </w:pPr>
      <w:r w:rsidRPr="00540D4C">
        <w:rPr>
          <w:rFonts w:ascii="Baskerville Old Face" w:hAnsi="Baskerville Old Face"/>
        </w:rPr>
        <w:t>“Like kids</w:t>
      </w:r>
      <w:proofErr w:type="gramStart"/>
      <w:r w:rsidRPr="00540D4C">
        <w:rPr>
          <w:rFonts w:ascii="Baskerville Old Face" w:hAnsi="Baskerville Old Face"/>
        </w:rPr>
        <w:t>!...</w:t>
      </w:r>
      <w:proofErr w:type="gramEnd"/>
      <w:r w:rsidRPr="00540D4C">
        <w:rPr>
          <w:rFonts w:ascii="Baskerville Old Face" w:hAnsi="Baskerville Old Face"/>
        </w:rPr>
        <w:t xml:space="preserve">Acting like a crowd of kids!” </w:t>
      </w:r>
    </w:p>
    <w:p w:rsidR="00560B07" w:rsidRPr="0013716D" w:rsidRDefault="00560B07" w:rsidP="00560B07">
      <w:pPr>
        <w:ind w:left="720"/>
        <w:rPr>
          <w:rFonts w:ascii="Baskerville Old Face" w:hAnsi="Baskerville Old Face"/>
          <w:sz w:val="28"/>
          <w:szCs w:val="28"/>
        </w:rPr>
      </w:pPr>
    </w:p>
    <w:p w:rsidR="0036587B" w:rsidRPr="0013716D" w:rsidRDefault="0036587B" w:rsidP="00560B07">
      <w:pPr>
        <w:ind w:left="720"/>
        <w:jc w:val="center"/>
        <w:rPr>
          <w:rFonts w:ascii="Baskerville Old Face" w:hAnsi="Baskerville Old Face"/>
          <w:sz w:val="28"/>
          <w:szCs w:val="28"/>
        </w:rPr>
      </w:pPr>
    </w:p>
    <w:sectPr w:rsidR="0036587B" w:rsidRPr="0013716D" w:rsidSect="00C8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EB7"/>
    <w:multiLevelType w:val="hybridMultilevel"/>
    <w:tmpl w:val="211A4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5570C"/>
    <w:multiLevelType w:val="hybridMultilevel"/>
    <w:tmpl w:val="447A8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40846"/>
    <w:multiLevelType w:val="hybridMultilevel"/>
    <w:tmpl w:val="404C2330"/>
    <w:lvl w:ilvl="0" w:tplc="40DC89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153C5F"/>
    <w:multiLevelType w:val="hybridMultilevel"/>
    <w:tmpl w:val="FCA4CF7C"/>
    <w:lvl w:ilvl="0" w:tplc="754075A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0A822AE"/>
    <w:multiLevelType w:val="hybridMultilevel"/>
    <w:tmpl w:val="4A227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431C81"/>
    <w:multiLevelType w:val="hybridMultilevel"/>
    <w:tmpl w:val="211A4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6522"/>
    <w:rsid w:val="00134F7A"/>
    <w:rsid w:val="0013716D"/>
    <w:rsid w:val="0036587B"/>
    <w:rsid w:val="004704AA"/>
    <w:rsid w:val="00540D4C"/>
    <w:rsid w:val="00560B07"/>
    <w:rsid w:val="008A2C5A"/>
    <w:rsid w:val="00A90517"/>
    <w:rsid w:val="00B26522"/>
    <w:rsid w:val="00C84F88"/>
    <w:rsid w:val="00EE2390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E0C33-DD34-46D5-B2F1-F437E674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6522"/>
    <w:pPr>
      <w:keepNext/>
      <w:outlineLvl w:val="2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"/>
    <w:rsid w:val="00B26522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B26522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E2390"/>
    <w:pPr>
      <w:ind w:left="720"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Cabel, Krista (ASD-N)</cp:lastModifiedBy>
  <cp:revision>8</cp:revision>
  <dcterms:created xsi:type="dcterms:W3CDTF">2011-01-18T01:29:00Z</dcterms:created>
  <dcterms:modified xsi:type="dcterms:W3CDTF">2016-01-15T14:09:00Z</dcterms:modified>
</cp:coreProperties>
</file>