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F" w:rsidRPr="00E37459" w:rsidRDefault="008274EF" w:rsidP="008274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374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Article of the Week</w:t>
      </w:r>
      <w:r w:rsidR="009E67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#2</w:t>
      </w:r>
    </w:p>
    <w:p w:rsidR="008274EF" w:rsidRDefault="0068285E" w:rsidP="008274EF">
      <w:pPr>
        <w:pStyle w:val="Heading1"/>
        <w:spacing w:before="0" w:beforeAutospacing="0" w:after="0" w:afterAutospacing="0" w:line="300" w:lineRule="atLeast"/>
        <w:rPr>
          <w:rFonts w:cs="Arial"/>
          <w:sz w:val="32"/>
          <w:szCs w:val="32"/>
        </w:rPr>
      </w:pPr>
      <w:r w:rsidRPr="0068285E">
        <w:rPr>
          <w:rFonts w:asciiTheme="minorHAnsi" w:eastAsiaTheme="minorHAnsi" w:hAnsiTheme="minorHAnsi" w:cstheme="minorBidi"/>
          <w:b w:val="0"/>
          <w:bCs w:val="0"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pt;margin-top:6.95pt;width:460.95pt;height:61.65pt;z-index:251660288;mso-height-percent:200;mso-height-percent:200;mso-width-relative:margin;mso-height-relative:margin">
            <v:textbox style="mso-fit-shape-to-text:t">
              <w:txbxContent>
                <w:p w:rsidR="008274EF" w:rsidRPr="00312078" w:rsidRDefault="008274EF" w:rsidP="008274EF">
                  <w:pPr>
                    <w:spacing w:after="0" w:line="240" w:lineRule="auto"/>
                    <w:rPr>
                      <w:b/>
                    </w:rPr>
                  </w:pPr>
                  <w:r w:rsidRPr="00312078">
                    <w:rPr>
                      <w:b/>
                    </w:rPr>
                    <w:t>Directions:</w:t>
                  </w:r>
                </w:p>
                <w:p w:rsidR="008274EF" w:rsidRPr="00312078" w:rsidRDefault="008274EF" w:rsidP="008274E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312078">
                    <w:rPr>
                      <w:b/>
                    </w:rPr>
                    <w:t>Show evidence of a close reading (highlighting key points and making notes in the margins – can be questions, thoughts, confusion, etc.)</w:t>
                  </w:r>
                </w:p>
                <w:p w:rsidR="008274EF" w:rsidRPr="00312078" w:rsidRDefault="008274EF" w:rsidP="008274E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312078">
                    <w:rPr>
                      <w:b/>
                    </w:rPr>
                    <w:t>Answer the question at the bottom of the article in paragraph form.</w:t>
                  </w:r>
                </w:p>
              </w:txbxContent>
            </v:textbox>
          </v:shape>
        </w:pict>
      </w:r>
    </w:p>
    <w:p w:rsidR="008274EF" w:rsidRDefault="008274EF" w:rsidP="008274EF">
      <w:pPr>
        <w:pStyle w:val="Heading1"/>
        <w:spacing w:before="0" w:beforeAutospacing="0" w:after="0" w:afterAutospacing="0" w:line="300" w:lineRule="atLeast"/>
        <w:rPr>
          <w:rFonts w:cs="Arial"/>
          <w:sz w:val="32"/>
          <w:szCs w:val="32"/>
        </w:rPr>
      </w:pPr>
    </w:p>
    <w:p w:rsidR="00D52766" w:rsidRDefault="0068285E" w:rsidP="00D52766">
      <w:pPr>
        <w:spacing w:after="0" w:line="360" w:lineRule="atLeast"/>
        <w:rPr>
          <w:rFonts w:ascii="Arial" w:hAnsi="Arial" w:cs="Arial"/>
          <w:color w:val="666666"/>
          <w:sz w:val="11"/>
          <w:szCs w:val="11"/>
        </w:rPr>
      </w:pPr>
      <w:hyperlink r:id="rId5" w:history="1">
        <w:r w:rsidR="00B86A01" w:rsidRPr="00B86A01">
          <w:rPr>
            <w:rFonts w:ascii="Arial" w:hAnsi="Arial" w:cs="Arial"/>
            <w:sz w:val="20"/>
            <w:szCs w:val="20"/>
          </w:rPr>
          <w:t xml:space="preserve"> </w:t>
        </w:r>
      </w:hyperlink>
    </w:p>
    <w:p w:rsidR="00D52766" w:rsidRDefault="00D52766" w:rsidP="00D52766">
      <w:pPr>
        <w:spacing w:after="0" w:line="360" w:lineRule="atLeast"/>
        <w:rPr>
          <w:rFonts w:ascii="Georgia" w:hAnsi="Georgia"/>
          <w:color w:val="333333"/>
          <w:sz w:val="15"/>
          <w:szCs w:val="15"/>
        </w:rPr>
      </w:pPr>
    </w:p>
    <w:p w:rsidR="00D52766" w:rsidRDefault="00B86A01" w:rsidP="00D52766">
      <w:pPr>
        <w:shd w:val="clear" w:color="auto" w:fill="FFFFFF"/>
        <w:spacing w:after="0" w:line="360" w:lineRule="atLeast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noProof/>
          <w:color w:val="333333"/>
          <w:sz w:val="15"/>
          <w:szCs w:val="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81915</wp:posOffset>
            </wp:positionV>
            <wp:extent cx="3994150" cy="9601200"/>
            <wp:effectExtent l="19050" t="0" r="6350" b="0"/>
            <wp:wrapNone/>
            <wp:docPr id="65" name="Picture 65" descr="http://abcnews.go.com/images/WN/chicago_gang_violence_summit_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bcnews.go.com/images/WN/chicago_gang_violence_summit_infograph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766">
        <w:rPr>
          <w:rFonts w:ascii="Georgia" w:hAnsi="Georgia"/>
          <w:color w:val="333333"/>
          <w:sz w:val="15"/>
          <w:szCs w:val="15"/>
        </w:rPr>
        <w:br w:type="textWrapping" w:clear="all"/>
      </w:r>
    </w:p>
    <w:p w:rsidR="008274EF" w:rsidRDefault="008274EF" w:rsidP="000104E3">
      <w:pPr>
        <w:spacing w:after="0" w:line="240" w:lineRule="auto"/>
        <w:rPr>
          <w:rFonts w:eastAsia="Times New Roman" w:cstheme="minorHAnsi"/>
          <w:color w:val="000000"/>
        </w:rPr>
      </w:pPr>
    </w:p>
    <w:p w:rsidR="008274EF" w:rsidRPr="000104E3" w:rsidRDefault="008274EF" w:rsidP="000104E3">
      <w:pPr>
        <w:spacing w:after="0" w:line="240" w:lineRule="auto"/>
        <w:rPr>
          <w:rFonts w:eastAsia="Times New Roman" w:cstheme="minorHAnsi"/>
          <w:color w:val="000000"/>
        </w:rPr>
      </w:pPr>
    </w:p>
    <w:p w:rsidR="00457512" w:rsidRDefault="0068285E">
      <w:r w:rsidRPr="0068285E">
        <w:rPr>
          <w:rFonts w:eastAsia="Times New Roman" w:cstheme="minorHAnsi"/>
          <w:noProof/>
          <w:color w:val="000000"/>
        </w:rPr>
        <w:pict>
          <v:shape id="_x0000_s1027" type="#_x0000_t202" style="position:absolute;margin-left:4.3pt;margin-top:714.8pt;width:460.95pt;height:52.6pt;z-index:251661312;mso-width-relative:margin;mso-height-relative:margin">
            <v:textbox>
              <w:txbxContent>
                <w:p w:rsidR="00D52766" w:rsidRDefault="008274EF" w:rsidP="00D52766">
                  <w:pPr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b/>
                    </w:rPr>
                    <w:t xml:space="preserve">Response Question (answer in paragraph form and staple to this sheet): </w:t>
                  </w:r>
                  <w:r w:rsidR="00D52766">
                    <w:rPr>
                      <w:b/>
                    </w:rPr>
                    <w:t xml:space="preserve">This is a “thinker” </w:t>
                  </w:r>
                  <w:r w:rsidR="00D52766" w:rsidRPr="00D52766">
                    <w:rPr>
                      <w:b/>
                    </w:rPr>
                    <w:t xml:space="preserve">– </w:t>
                  </w:r>
                  <w:r w:rsidR="00D52766" w:rsidRPr="00D52766">
                    <w:rPr>
                      <w:rFonts w:cstheme="minorHAnsi"/>
                      <w:b/>
                      <w:color w:val="000000"/>
                    </w:rPr>
                    <w:t>Are people a product of their environment, or do they have a choice in what they become?</w:t>
                  </w:r>
                </w:p>
                <w:p w:rsidR="008274EF" w:rsidRPr="00312078" w:rsidRDefault="008274EF" w:rsidP="008274EF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457512" w:rsidSect="00B86A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15"/>
    <w:multiLevelType w:val="multilevel"/>
    <w:tmpl w:val="611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D2616"/>
    <w:multiLevelType w:val="multilevel"/>
    <w:tmpl w:val="B13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25117"/>
    <w:multiLevelType w:val="multilevel"/>
    <w:tmpl w:val="707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F1D1E"/>
    <w:multiLevelType w:val="multilevel"/>
    <w:tmpl w:val="5DE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1EAC"/>
    <w:multiLevelType w:val="multilevel"/>
    <w:tmpl w:val="EB1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30DB9"/>
    <w:multiLevelType w:val="hybridMultilevel"/>
    <w:tmpl w:val="BF36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6C1"/>
    <w:rsid w:val="000104E3"/>
    <w:rsid w:val="001A3C56"/>
    <w:rsid w:val="0028622D"/>
    <w:rsid w:val="00317701"/>
    <w:rsid w:val="003B3893"/>
    <w:rsid w:val="00457512"/>
    <w:rsid w:val="004C13EE"/>
    <w:rsid w:val="005062B5"/>
    <w:rsid w:val="00555407"/>
    <w:rsid w:val="0068285E"/>
    <w:rsid w:val="00685B63"/>
    <w:rsid w:val="006A505F"/>
    <w:rsid w:val="008274EF"/>
    <w:rsid w:val="009052E5"/>
    <w:rsid w:val="009E671D"/>
    <w:rsid w:val="00AA79C7"/>
    <w:rsid w:val="00AF5832"/>
    <w:rsid w:val="00B75ADE"/>
    <w:rsid w:val="00B86A01"/>
    <w:rsid w:val="00C54A86"/>
    <w:rsid w:val="00C74693"/>
    <w:rsid w:val="00C776C1"/>
    <w:rsid w:val="00CF35D6"/>
    <w:rsid w:val="00D52766"/>
    <w:rsid w:val="00E53E02"/>
    <w:rsid w:val="00E66B85"/>
    <w:rsid w:val="00EC10A7"/>
    <w:rsid w:val="00F85058"/>
    <w:rsid w:val="00FC69B9"/>
    <w:rsid w:val="00FD38F5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paragraph" w:styleId="Heading1">
    <w:name w:val="heading 1"/>
    <w:basedOn w:val="Normal"/>
    <w:link w:val="Heading1Char"/>
    <w:uiPriority w:val="9"/>
    <w:qFormat/>
    <w:rsid w:val="00827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7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7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5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85B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5B63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g-counter-text">
    <w:name w:val="gig-counter-text"/>
    <w:basedOn w:val="DefaultParagraphFont"/>
    <w:rsid w:val="00685B63"/>
    <w:rPr>
      <w:b/>
      <w:bCs/>
    </w:rPr>
  </w:style>
  <w:style w:type="paragraph" w:customStyle="1" w:styleId="small">
    <w:name w:val="small"/>
    <w:basedOn w:val="Normal"/>
    <w:rsid w:val="00685B63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ced">
    <w:name w:val="spaced"/>
    <w:basedOn w:val="DefaultParagraphFont"/>
    <w:rsid w:val="00685B63"/>
  </w:style>
  <w:style w:type="character" w:customStyle="1" w:styleId="delimited">
    <w:name w:val="delimited"/>
    <w:basedOn w:val="DefaultParagraphFont"/>
    <w:rsid w:val="00685B63"/>
  </w:style>
  <w:style w:type="paragraph" w:customStyle="1" w:styleId="figure-caption">
    <w:name w:val="figure-caption"/>
    <w:basedOn w:val="Normal"/>
    <w:rsid w:val="00685B63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Normal"/>
    <w:rsid w:val="00685B63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lexlink-target">
    <w:name w:val="complexlink-target"/>
    <w:basedOn w:val="DefaultParagraphFont"/>
    <w:rsid w:val="00685B63"/>
  </w:style>
  <w:style w:type="character" w:customStyle="1" w:styleId="Heading5Char">
    <w:name w:val="Heading 5 Char"/>
    <w:basedOn w:val="DefaultParagraphFont"/>
    <w:link w:val="Heading5"/>
    <w:uiPriority w:val="9"/>
    <w:semiHidden/>
    <w:rsid w:val="00D527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7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refer">
    <w:name w:val="refer"/>
    <w:basedOn w:val="Normal"/>
    <w:rsid w:val="00D52766"/>
    <w:pPr>
      <w:spacing w:before="34" w:after="0" w:line="284" w:lineRule="atLeast"/>
    </w:pPr>
    <w:rPr>
      <w:rFonts w:ascii="Arial" w:eastAsia="Times New Roman" w:hAnsi="Arial" w:cs="Arial"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5276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7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2766"/>
    <w:rPr>
      <w:rFonts w:ascii="Arial" w:eastAsia="Times New Roman" w:hAnsi="Arial" w:cs="Arial"/>
      <w:vanish/>
      <w:sz w:val="16"/>
      <w:szCs w:val="16"/>
    </w:rPr>
  </w:style>
  <w:style w:type="character" w:customStyle="1" w:styleId="labeldescription5">
    <w:name w:val="labeldescription5"/>
    <w:basedOn w:val="DefaultParagraphFont"/>
    <w:rsid w:val="00D52766"/>
    <w:rPr>
      <w:rFonts w:ascii="Arial" w:hAnsi="Arial" w:cs="Arial" w:hint="default"/>
      <w:b w:val="0"/>
      <w:bCs w:val="0"/>
      <w:color w:val="808080"/>
      <w:sz w:val="17"/>
      <w:szCs w:val="17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7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276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3275">
      <w:bodyDiv w:val="1"/>
      <w:marLeft w:val="169"/>
      <w:marRight w:val="16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8829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4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4905500">
                  <w:marLeft w:val="136"/>
                  <w:marRight w:val="136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609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0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475">
                          <w:marLeft w:val="136"/>
                          <w:marRight w:val="136"/>
                          <w:marTop w:val="169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6476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7106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10017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2246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339936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98406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2089">
                                          <w:marLeft w:val="0"/>
                                          <w:marRight w:val="0"/>
                                          <w:marTop w:val="0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1272">
                                          <w:marLeft w:val="0"/>
                                          <w:marRight w:val="0"/>
                                          <w:marTop w:val="0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5073736">
                  <w:marLeft w:val="136"/>
                  <w:marRight w:val="136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074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8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1195">
                          <w:marLeft w:val="136"/>
                          <w:marRight w:val="136"/>
                          <w:marTop w:val="169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8463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2879">
                                          <w:marLeft w:val="0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458148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94603">
                                          <w:marLeft w:val="0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4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723325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8343">
                                          <w:marLeft w:val="0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3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88572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88634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0639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25">
              <w:marLeft w:val="-3642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4631224">
                  <w:marLeft w:val="508"/>
                  <w:marRight w:val="508"/>
                  <w:marTop w:val="271"/>
                  <w:marBottom w:val="3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7309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6810">
                                  <w:marLeft w:val="0"/>
                                  <w:marRight w:val="169"/>
                                  <w:marTop w:val="0"/>
                                  <w:marBottom w:val="4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0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5008">
                                  <w:marLeft w:val="508"/>
                                  <w:marRight w:val="508"/>
                                  <w:marTop w:val="271"/>
                                  <w:marBottom w:val="3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814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05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01049">
              <w:marLeft w:val="0"/>
              <w:marRight w:val="0"/>
              <w:marTop w:val="254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243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820">
                              <w:marLeft w:val="169"/>
                              <w:marRight w:val="119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763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1229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963708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5866">
                                  <w:marLeft w:val="0"/>
                                  <w:marRight w:val="254"/>
                                  <w:marTop w:val="102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285">
                                      <w:marLeft w:val="169"/>
                                      <w:marRight w:val="119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6716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234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9415">
                                              <w:marLeft w:val="102"/>
                                              <w:marRight w:val="0"/>
                                              <w:marTop w:val="34"/>
                                              <w:marBottom w:val="1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6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3119">
                                          <w:marLeft w:val="0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682660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731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795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8324">
                              <w:marLeft w:val="0"/>
                              <w:marRight w:val="0"/>
                              <w:marTop w:val="152"/>
                              <w:marBottom w:val="152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581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8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98319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1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130">
                              <w:marLeft w:val="254"/>
                              <w:marRight w:val="0"/>
                              <w:marTop w:val="51"/>
                              <w:marBottom w:val="254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900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8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2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26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6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4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6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5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4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6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4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8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6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9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7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9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0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6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3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ytim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6</cp:revision>
  <dcterms:created xsi:type="dcterms:W3CDTF">2014-02-28T14:59:00Z</dcterms:created>
  <dcterms:modified xsi:type="dcterms:W3CDTF">2015-03-18T12:19:00Z</dcterms:modified>
</cp:coreProperties>
</file>