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3E" w:rsidRPr="00A8444B" w:rsidRDefault="00B6543E" w:rsidP="00B6543E">
      <w:pPr>
        <w:pStyle w:val="Heading2"/>
        <w:jc w:val="center"/>
        <w:rPr>
          <w:rFonts w:ascii="Franklin Gothic Book" w:hAnsi="Franklin Gothic Book"/>
          <w:b w:val="0"/>
        </w:rPr>
      </w:pPr>
      <w:r w:rsidRPr="00A8444B">
        <w:rPr>
          <w:rFonts w:ascii="Franklin Gothic Book" w:hAnsi="Franklin Gothic Book"/>
          <w:b w:val="0"/>
          <w:i/>
        </w:rPr>
        <w:t>To Kill a Mockingbird</w:t>
      </w:r>
      <w:r w:rsidRPr="00A8444B">
        <w:rPr>
          <w:rFonts w:ascii="Franklin Gothic Book" w:hAnsi="Franklin Gothic Book"/>
          <w:b w:val="0"/>
        </w:rPr>
        <w:t xml:space="preserve"> </w:t>
      </w:r>
      <w:r>
        <w:rPr>
          <w:rFonts w:ascii="Franklin Gothic Book" w:hAnsi="Franklin Gothic Book"/>
          <w:b w:val="0"/>
        </w:rPr>
        <w:t xml:space="preserve">Setting Search </w:t>
      </w:r>
    </w:p>
    <w:tbl>
      <w:tblPr>
        <w:tblStyle w:val="TableGrid"/>
        <w:tblW w:w="0" w:type="auto"/>
        <w:tblInd w:w="378" w:type="dxa"/>
        <w:tblLook w:val="04A0"/>
      </w:tblPr>
      <w:tblGrid>
        <w:gridCol w:w="10638"/>
      </w:tblGrid>
      <w:tr w:rsidR="00B6543E" w:rsidRPr="00B6543E" w:rsidTr="00B6543E">
        <w:trPr>
          <w:trHeight w:val="654"/>
        </w:trPr>
        <w:tc>
          <w:tcPr>
            <w:tcW w:w="10638" w:type="dxa"/>
          </w:tcPr>
          <w:p w:rsidR="00B6543E" w:rsidRPr="00B6543E" w:rsidRDefault="00B6543E" w:rsidP="000260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t>The Great Depression:</w:t>
            </w:r>
          </w:p>
          <w:p w:rsidR="00B6543E" w:rsidRPr="00B6543E" w:rsidRDefault="00B6543E" w:rsidP="00B65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Website - </w:t>
            </w:r>
            <w:hyperlink r:id="rId5" w:history="1">
              <w:r w:rsidRPr="00B6543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http://www.english.illinois.edu/maps/depression/depression.htm</w:t>
              </w:r>
            </w:hyperlink>
          </w:p>
        </w:tc>
      </w:tr>
      <w:tr w:rsidR="00B6543E" w:rsidRPr="00B6543E" w:rsidTr="00B6543E">
        <w:tc>
          <w:tcPr>
            <w:tcW w:w="10638" w:type="dxa"/>
          </w:tcPr>
          <w:p w:rsidR="00B6543E" w:rsidRPr="00B6543E" w:rsidRDefault="00B6543E" w:rsidP="000260C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Look at the photographs from the photo essay on the Great Depression. Describe one and explain why it has an impact on you.</w:t>
            </w: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43E" w:rsidRPr="00B6543E" w:rsidTr="00B6543E">
        <w:tc>
          <w:tcPr>
            <w:tcW w:w="10638" w:type="dxa"/>
          </w:tcPr>
          <w:p w:rsidR="00B6543E" w:rsidRPr="00B6543E" w:rsidRDefault="00B6543E" w:rsidP="00B6543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When did the Great Depression occur?</w:t>
            </w: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3E" w:rsidRPr="00B6543E" w:rsidTr="00B6543E">
        <w:tc>
          <w:tcPr>
            <w:tcW w:w="10638" w:type="dxa"/>
          </w:tcPr>
          <w:p w:rsidR="00B6543E" w:rsidRPr="00B6543E" w:rsidRDefault="00B6543E" w:rsidP="00B6543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Why did the Great Depression occur?</w:t>
            </w: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3E" w:rsidRPr="00B6543E" w:rsidTr="00B6543E">
        <w:tc>
          <w:tcPr>
            <w:tcW w:w="10638" w:type="dxa"/>
          </w:tcPr>
          <w:p w:rsidR="00B6543E" w:rsidRPr="00B6543E" w:rsidRDefault="00B6543E" w:rsidP="00B6543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What was the Dust Bowl?</w:t>
            </w: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43E" w:rsidRPr="00B6543E" w:rsidRDefault="00B6543E" w:rsidP="00B654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638"/>
      </w:tblGrid>
      <w:tr w:rsidR="00B6543E" w:rsidRPr="00B6543E" w:rsidTr="00B6543E">
        <w:trPr>
          <w:trHeight w:val="654"/>
        </w:trPr>
        <w:tc>
          <w:tcPr>
            <w:tcW w:w="10638" w:type="dxa"/>
          </w:tcPr>
          <w:p w:rsidR="00B6543E" w:rsidRPr="00B6543E" w:rsidRDefault="00B6543E" w:rsidP="008A0F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Jim Crow Laws / Segregation:</w:t>
            </w:r>
          </w:p>
          <w:p w:rsidR="00B6543E" w:rsidRPr="00B6543E" w:rsidRDefault="00B6543E" w:rsidP="008A0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Website 1 - </w:t>
            </w:r>
            <w:hyperlink r:id="rId6" w:history="1">
              <w:r w:rsidRPr="00B6543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http://www.ferris.edu/news/jimcrow/what.htm</w:t>
              </w:r>
            </w:hyperlink>
          </w:p>
        </w:tc>
      </w:tr>
      <w:tr w:rsidR="00B6543E" w:rsidRPr="00B6543E" w:rsidTr="00B6543E">
        <w:tc>
          <w:tcPr>
            <w:tcW w:w="10638" w:type="dxa"/>
          </w:tcPr>
          <w:p w:rsidR="00B6543E" w:rsidRPr="00B6543E" w:rsidRDefault="00B6543E" w:rsidP="008A0FA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After reviewing the above website, explain in your own words what the Jim Crow Laws are.</w:t>
            </w:r>
          </w:p>
          <w:p w:rsidR="00B6543E" w:rsidRPr="00B6543E" w:rsidRDefault="00B6543E" w:rsidP="00B65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P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543E" w:rsidRPr="00B6543E" w:rsidRDefault="00B6543E" w:rsidP="00B654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0656"/>
      </w:tblGrid>
      <w:tr w:rsidR="00B6543E" w:rsidRPr="00B6543E" w:rsidTr="00B6543E">
        <w:tc>
          <w:tcPr>
            <w:tcW w:w="10656" w:type="dxa"/>
          </w:tcPr>
          <w:p w:rsidR="00B6543E" w:rsidRPr="00B6543E" w:rsidRDefault="00B6543E" w:rsidP="00BA2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Website 2 - </w:t>
            </w:r>
            <w:hyperlink r:id="rId7" w:history="1">
              <w:r w:rsidRPr="00B6543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http://www.pbs.org/wnet/jimcrow/</w:t>
              </w:r>
            </w:hyperlink>
          </w:p>
        </w:tc>
      </w:tr>
      <w:tr w:rsidR="00B6543E" w:rsidRPr="00B6543E" w:rsidTr="00B6543E">
        <w:tc>
          <w:tcPr>
            <w:tcW w:w="10656" w:type="dxa"/>
          </w:tcPr>
          <w:p w:rsidR="00B6543E" w:rsidRPr="00B6543E" w:rsidRDefault="00B6543E" w:rsidP="00BA23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Listen to or read some of the personal narratives.  Choose one and name the person and briefly summarize that person’s story.</w:t>
            </w: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P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43E" w:rsidRPr="00B6543E" w:rsidTr="00B6543E">
        <w:tc>
          <w:tcPr>
            <w:tcW w:w="10656" w:type="dxa"/>
          </w:tcPr>
          <w:p w:rsidR="00B6543E" w:rsidRPr="00B6543E" w:rsidRDefault="00B6543E" w:rsidP="00BA2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43E" w:rsidRPr="00B6543E" w:rsidTr="00393406">
        <w:trPr>
          <w:trHeight w:val="4528"/>
        </w:trPr>
        <w:tc>
          <w:tcPr>
            <w:tcW w:w="10656" w:type="dxa"/>
          </w:tcPr>
          <w:p w:rsidR="00B6543E" w:rsidRPr="00B6543E" w:rsidRDefault="00B6543E" w:rsidP="00BA23E5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Explore the section entitled “Interactive Maps”, then click on “Jim Crow Laws”.  Choose two of the laws and put them in your own words.</w:t>
            </w: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P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43E" w:rsidRPr="00B6543E" w:rsidTr="000E4EAF">
        <w:trPr>
          <w:trHeight w:val="654"/>
        </w:trPr>
        <w:tc>
          <w:tcPr>
            <w:tcW w:w="10656" w:type="dxa"/>
          </w:tcPr>
          <w:p w:rsidR="00B6543E" w:rsidRPr="00B6543E" w:rsidRDefault="00B6543E" w:rsidP="00BA23E5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Which state had the most </w:t>
            </w:r>
            <w:proofErr w:type="spellStart"/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lynchings</w:t>
            </w:r>
            <w:proofErr w:type="spellEnd"/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</w:tc>
      </w:tr>
      <w:tr w:rsidR="00B6543E" w:rsidRPr="00B6543E" w:rsidTr="00B6543E">
        <w:tc>
          <w:tcPr>
            <w:tcW w:w="10656" w:type="dxa"/>
          </w:tcPr>
          <w:p w:rsidR="00B6543E" w:rsidRPr="00B6543E" w:rsidRDefault="00B6543E" w:rsidP="00BA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How many </w:t>
            </w:r>
            <w:proofErr w:type="spellStart"/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lynchings</w:t>
            </w:r>
            <w:proofErr w:type="spellEnd"/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 were reported in Alabama?  </w:t>
            </w:r>
          </w:p>
          <w:p w:rsidR="00B6543E" w:rsidRPr="00B6543E" w:rsidRDefault="00B6543E" w:rsidP="00BA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3E" w:rsidRPr="00B6543E" w:rsidTr="00A06ECE">
        <w:trPr>
          <w:trHeight w:val="654"/>
        </w:trPr>
        <w:tc>
          <w:tcPr>
            <w:tcW w:w="10656" w:type="dxa"/>
          </w:tcPr>
          <w:p w:rsidR="00B6543E" w:rsidRPr="00B6543E" w:rsidRDefault="00B6543E" w:rsidP="00BA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Why would some white people be lynched?</w:t>
            </w:r>
          </w:p>
          <w:p w:rsidR="00B6543E" w:rsidRPr="00B6543E" w:rsidRDefault="00B6543E" w:rsidP="00BA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A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A2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p w:rsidR="00B6543E" w:rsidRPr="00B6543E" w:rsidRDefault="00B6543E" w:rsidP="00B6543E">
      <w:pPr>
        <w:spacing w:after="0" w:line="240" w:lineRule="auto"/>
        <w:ind w:left="720"/>
        <w:rPr>
          <w:rFonts w:ascii="Franklin Gothic Book" w:hAnsi="Franklin Gothic Book"/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72"/>
        <w:gridCol w:w="10296"/>
      </w:tblGrid>
      <w:tr w:rsidR="00B6543E" w:rsidRPr="00B6543E" w:rsidTr="00B6543E">
        <w:trPr>
          <w:trHeight w:val="3225"/>
        </w:trPr>
        <w:tc>
          <w:tcPr>
            <w:tcW w:w="10368" w:type="dxa"/>
            <w:gridSpan w:val="2"/>
          </w:tcPr>
          <w:p w:rsidR="00B6543E" w:rsidRPr="00B6543E" w:rsidRDefault="00B6543E" w:rsidP="00B65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Typical Alabama Small Towns</w:t>
            </w:r>
          </w:p>
          <w:p w:rsidR="00B6543E" w:rsidRPr="00B6543E" w:rsidRDefault="00B6543E" w:rsidP="00B6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3E" w:rsidRPr="00B6543E" w:rsidRDefault="00B6543E" w:rsidP="00A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Website 1 – </w:t>
            </w:r>
            <w:hyperlink r:id="rId8" w:history="1">
              <w:r w:rsidRPr="00B6543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http://memory.loc.gov/ammem/index.ht</w:t>
              </w:r>
              <w:r w:rsidRPr="00B6543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B6543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B6543E" w:rsidRPr="00B6543E" w:rsidRDefault="00B6543E" w:rsidP="00A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In the search engine, type Greensboro Alabama.  Then select gallery view.  Browse the pictures.  This would be a similar town to </w:t>
            </w:r>
            <w:proofErr w:type="spellStart"/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Maycomb</w:t>
            </w:r>
            <w:proofErr w:type="spellEnd"/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, the town in </w:t>
            </w:r>
            <w:r w:rsidRPr="00B6543E">
              <w:rPr>
                <w:rFonts w:ascii="Times New Roman" w:hAnsi="Times New Roman" w:cs="Times New Roman"/>
                <w:i/>
                <w:sz w:val="28"/>
                <w:szCs w:val="28"/>
              </w:rPr>
              <w:t>To Kill a Mockingbird</w:t>
            </w: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43E" w:rsidRPr="00B6543E" w:rsidRDefault="00B6543E" w:rsidP="00A7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 xml:space="preserve">Choose one photo, </w:t>
            </w:r>
            <w:r w:rsidRPr="00B654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paste it below</w:t>
            </w: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, and describe what you think the way of life is for the person living in the setting of this photograph.  Your response should be a longer paragraph.</w:t>
            </w:r>
            <w:r w:rsidRPr="00B6543E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B6543E" w:rsidRPr="00B6543E" w:rsidRDefault="00B6543E" w:rsidP="00B6543E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B6543E" w:rsidRPr="00B6543E" w:rsidTr="00B6543E">
        <w:trPr>
          <w:gridBefore w:val="1"/>
          <w:wBefore w:w="72" w:type="dxa"/>
          <w:trHeight w:val="645"/>
        </w:trPr>
        <w:tc>
          <w:tcPr>
            <w:tcW w:w="10296" w:type="dxa"/>
          </w:tcPr>
          <w:p w:rsidR="00B6543E" w:rsidRPr="00B6543E" w:rsidRDefault="00B6543E" w:rsidP="00B65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The Scottsboro Trials</w:t>
            </w:r>
          </w:p>
        </w:tc>
      </w:tr>
      <w:tr w:rsidR="00B6543E" w:rsidRPr="00B6543E" w:rsidTr="00B6543E">
        <w:trPr>
          <w:gridBefore w:val="1"/>
          <w:wBefore w:w="72" w:type="dxa"/>
          <w:trHeight w:val="669"/>
        </w:trPr>
        <w:tc>
          <w:tcPr>
            <w:tcW w:w="10296" w:type="dxa"/>
          </w:tcPr>
          <w:p w:rsidR="00B6543E" w:rsidRPr="00B6543E" w:rsidRDefault="00B6543E" w:rsidP="00B9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Website - www.law.umkc.edu/faculty/projects/FTrials/scottsboro/scottsb.htm</w:t>
            </w:r>
          </w:p>
        </w:tc>
      </w:tr>
      <w:tr w:rsidR="00B6543E" w:rsidRPr="00B6543E" w:rsidTr="00B6543E">
        <w:trPr>
          <w:gridBefore w:val="1"/>
          <w:wBefore w:w="72" w:type="dxa"/>
        </w:trPr>
        <w:tc>
          <w:tcPr>
            <w:tcW w:w="10296" w:type="dxa"/>
          </w:tcPr>
          <w:p w:rsidR="00B6543E" w:rsidRDefault="00B6543E" w:rsidP="00B6543E">
            <w:pPr>
              <w:pStyle w:val="ListParagraph"/>
              <w:numPr>
                <w:ilvl w:val="1"/>
                <w:numId w:val="1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What were the Scottsboro boys accused of?</w:t>
            </w: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3E" w:rsidRPr="00B6543E" w:rsidTr="00B6543E">
        <w:trPr>
          <w:gridBefore w:val="1"/>
          <w:wBefore w:w="72" w:type="dxa"/>
        </w:trPr>
        <w:tc>
          <w:tcPr>
            <w:tcW w:w="10296" w:type="dxa"/>
          </w:tcPr>
          <w:p w:rsidR="00B6543E" w:rsidRDefault="00B6543E" w:rsidP="00B6543E">
            <w:pPr>
              <w:pStyle w:val="ListParagraph"/>
              <w:numPr>
                <w:ilvl w:val="1"/>
                <w:numId w:val="1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43E">
              <w:rPr>
                <w:rFonts w:ascii="Times New Roman" w:hAnsi="Times New Roman" w:cs="Times New Roman"/>
                <w:sz w:val="28"/>
                <w:szCs w:val="28"/>
              </w:rPr>
              <w:t>The treatment of the Scottsboro boys by the courts can be ruled unfair.  Why?</w:t>
            </w: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3E" w:rsidRPr="00B6543E" w:rsidRDefault="00B6543E" w:rsidP="00B6543E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73C" w:rsidRPr="00B6543E" w:rsidRDefault="0094173C" w:rsidP="00B6543E">
      <w:pPr>
        <w:rPr>
          <w:b/>
        </w:rPr>
      </w:pPr>
    </w:p>
    <w:sectPr w:rsidR="0094173C" w:rsidRPr="00B6543E" w:rsidSect="00B6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C"/>
    <w:multiLevelType w:val="hybridMultilevel"/>
    <w:tmpl w:val="4028A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66DD0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121A"/>
    <w:multiLevelType w:val="hybridMultilevel"/>
    <w:tmpl w:val="4028A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66D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D3F8E"/>
    <w:multiLevelType w:val="hybridMultilevel"/>
    <w:tmpl w:val="1DCCA6B0"/>
    <w:lvl w:ilvl="0" w:tplc="0DE0A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3589"/>
    <w:multiLevelType w:val="hybridMultilevel"/>
    <w:tmpl w:val="4028A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66D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55F50"/>
    <w:multiLevelType w:val="hybridMultilevel"/>
    <w:tmpl w:val="759ECC30"/>
    <w:lvl w:ilvl="0" w:tplc="50F66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43E"/>
    <w:rsid w:val="0094173C"/>
    <w:rsid w:val="00B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3C"/>
  </w:style>
  <w:style w:type="paragraph" w:styleId="Heading2">
    <w:name w:val="heading 2"/>
    <w:basedOn w:val="Normal"/>
    <w:link w:val="Heading2Char"/>
    <w:qFormat/>
    <w:rsid w:val="00B65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54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B65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43E"/>
    <w:pPr>
      <w:ind w:left="720"/>
      <w:contextualSpacing/>
    </w:pPr>
  </w:style>
  <w:style w:type="table" w:styleId="TableGrid">
    <w:name w:val="Table Grid"/>
    <w:basedOn w:val="TableNormal"/>
    <w:uiPriority w:val="59"/>
    <w:rsid w:val="00B6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loc.gov/amme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net/jimcr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ris.edu/news/jimcrow/what.htm" TargetMode="External"/><Relationship Id="rId5" Type="http://schemas.openxmlformats.org/officeDocument/2006/relationships/hyperlink" Target="http://www.english.illinois.edu/maps/depression/depressio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2013-10-29T17:22:00Z</dcterms:created>
  <dcterms:modified xsi:type="dcterms:W3CDTF">2013-10-29T17:35:00Z</dcterms:modified>
</cp:coreProperties>
</file>