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E0" w:rsidRPr="002231E0" w:rsidRDefault="002231E0" w:rsidP="002231E0">
      <w:pPr>
        <w:pBdr>
          <w:bottom w:val="single" w:sz="12" w:space="1" w:color="auto"/>
        </w:pBdr>
        <w:rPr>
          <w:rFonts w:ascii="Rockwell" w:eastAsia="Calibri" w:hAnsi="Rockwell" w:cs="Times New Roman"/>
          <w:sz w:val="56"/>
          <w:szCs w:val="56"/>
        </w:rPr>
      </w:pPr>
      <w:r>
        <w:rPr>
          <w:noProof/>
        </w:rPr>
        <w:drawing>
          <wp:inline distT="0" distB="0" distL="0" distR="0" wp14:anchorId="6AE86865">
            <wp:extent cx="53657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420370"/>
                    </a:xfrm>
                    <a:prstGeom prst="rect">
                      <a:avLst/>
                    </a:prstGeom>
                    <a:noFill/>
                  </pic:spPr>
                </pic:pic>
              </a:graphicData>
            </a:graphic>
          </wp:inline>
        </w:drawing>
      </w:r>
      <w:r w:rsidRPr="002231E0">
        <w:rPr>
          <w:rFonts w:ascii="Rockwell" w:eastAsia="Calibri" w:hAnsi="Rockwell" w:cs="Times New Roman"/>
          <w:sz w:val="72"/>
          <w:szCs w:val="72"/>
        </w:rPr>
        <w:t xml:space="preserve"> </w:t>
      </w:r>
      <w:r w:rsidRPr="002231E0">
        <w:rPr>
          <w:rFonts w:ascii="Rockwell" w:eastAsia="Calibri" w:hAnsi="Rockwell" w:cs="Times New Roman"/>
          <w:sz w:val="72"/>
          <w:szCs w:val="72"/>
        </w:rPr>
        <w:tab/>
      </w:r>
      <w:r w:rsidRPr="002231E0">
        <w:rPr>
          <w:rFonts w:ascii="Rockwell" w:eastAsia="Calibri" w:hAnsi="Rockwell" w:cs="Times New Roman"/>
          <w:sz w:val="56"/>
          <w:szCs w:val="56"/>
        </w:rPr>
        <w:t>PROJECT #1 PROPOSAL</w:t>
      </w:r>
    </w:p>
    <w:p w:rsidR="002231E0" w:rsidRPr="002231E0" w:rsidRDefault="002231E0" w:rsidP="002231E0">
      <w:pPr>
        <w:spacing w:after="200" w:line="276" w:lineRule="auto"/>
        <w:rPr>
          <w:rFonts w:ascii="Times New Roman" w:eastAsia="Calibri" w:hAnsi="Times New Roman" w:cs="Times New Roman"/>
          <w:b/>
          <w:smallCaps/>
          <w:sz w:val="40"/>
          <w:szCs w:val="40"/>
        </w:rPr>
      </w:pPr>
      <w:r w:rsidRPr="002231E0">
        <w:rPr>
          <w:rFonts w:ascii="Times New Roman" w:eastAsia="Calibri" w:hAnsi="Times New Roman" w:cs="Times New Roman"/>
          <w:b/>
          <w:smallCaps/>
          <w:sz w:val="40"/>
          <w:szCs w:val="40"/>
        </w:rPr>
        <w:t xml:space="preserve">Name(s):  </w:t>
      </w:r>
      <w:r>
        <w:rPr>
          <w:rFonts w:ascii="Times New Roman" w:eastAsia="Calibri" w:hAnsi="Times New Roman" w:cs="Times New Roman"/>
          <w:b/>
          <w:smallCaps/>
          <w:sz w:val="40"/>
          <w:szCs w:val="40"/>
        </w:rPr>
        <w:t xml:space="preserve">Denver </w:t>
      </w:r>
      <w:proofErr w:type="spellStart"/>
      <w:r>
        <w:rPr>
          <w:rFonts w:ascii="Times New Roman" w:eastAsia="Calibri" w:hAnsi="Times New Roman" w:cs="Times New Roman"/>
          <w:b/>
          <w:smallCaps/>
          <w:sz w:val="40"/>
          <w:szCs w:val="40"/>
        </w:rPr>
        <w:t>Dunfeild</w:t>
      </w:r>
      <w:proofErr w:type="spellEnd"/>
    </w:p>
    <w:p w:rsidR="002231E0" w:rsidRPr="002231E0" w:rsidRDefault="002231E0" w:rsidP="002231E0">
      <w:pPr>
        <w:pBdr>
          <w:bottom w:val="single" w:sz="12" w:space="1" w:color="auto"/>
        </w:pBdr>
        <w:spacing w:after="200" w:line="276" w:lineRule="auto"/>
        <w:rPr>
          <w:rFonts w:ascii="Times New Roman" w:eastAsia="Calibri" w:hAnsi="Times New Roman" w:cs="Times New Roman"/>
          <w:b/>
          <w:smallCaps/>
          <w:sz w:val="40"/>
          <w:szCs w:val="40"/>
        </w:rPr>
      </w:pPr>
      <w:r w:rsidRPr="002231E0">
        <w:rPr>
          <w:rFonts w:ascii="Times New Roman" w:eastAsia="Calibri" w:hAnsi="Times New Roman" w:cs="Times New Roman"/>
          <w:b/>
          <w:smallCaps/>
          <w:sz w:val="40"/>
          <w:szCs w:val="40"/>
        </w:rPr>
        <w:t>Team Name:</w:t>
      </w:r>
    </w:p>
    <w:p w:rsidR="002231E0" w:rsidRDefault="002231E0" w:rsidP="002231E0">
      <w:pPr>
        <w:spacing w:after="200" w:line="276" w:lineRule="auto"/>
        <w:rPr>
          <w:rFonts w:ascii="Times New Roman" w:eastAsia="Calibri" w:hAnsi="Times New Roman" w:cs="Times New Roman"/>
          <w:b/>
          <w:smallCaps/>
          <w:sz w:val="24"/>
          <w:szCs w:val="24"/>
        </w:rPr>
      </w:pPr>
      <w:r w:rsidRPr="002231E0">
        <w:rPr>
          <w:rFonts w:ascii="Times New Roman" w:eastAsia="Calibri" w:hAnsi="Times New Roman" w:cs="Times New Roman"/>
          <w:b/>
          <w:smallCaps/>
          <w:sz w:val="24"/>
          <w:szCs w:val="24"/>
        </w:rPr>
        <w:t>Part A:  Project Ideas &amp; Objectives</w:t>
      </w:r>
    </w:p>
    <w:p w:rsidR="003A1F84" w:rsidRDefault="002231E0"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 xml:space="preserve">for my project I have decided to get the underwater ROV up and running once again.  </w:t>
      </w:r>
      <w:r w:rsidR="003A1F84">
        <w:rPr>
          <w:rFonts w:ascii="Times New Roman" w:eastAsia="Calibri" w:hAnsi="Times New Roman" w:cs="Times New Roman"/>
          <w:b/>
          <w:smallCaps/>
          <w:sz w:val="24"/>
          <w:szCs w:val="24"/>
        </w:rPr>
        <w:t>I would like to see if it needs new wiring</w:t>
      </w:r>
      <w:proofErr w:type="gramStart"/>
      <w:r w:rsidR="003A1F84">
        <w:rPr>
          <w:rFonts w:ascii="Times New Roman" w:eastAsia="Calibri" w:hAnsi="Times New Roman" w:cs="Times New Roman"/>
          <w:b/>
          <w:smallCaps/>
          <w:sz w:val="24"/>
          <w:szCs w:val="24"/>
        </w:rPr>
        <w:t>,perpelsers</w:t>
      </w:r>
      <w:proofErr w:type="gramEnd"/>
      <w:r w:rsidR="003A1F84">
        <w:rPr>
          <w:rFonts w:ascii="Times New Roman" w:eastAsia="Calibri" w:hAnsi="Times New Roman" w:cs="Times New Roman"/>
          <w:b/>
          <w:smallCaps/>
          <w:sz w:val="24"/>
          <w:szCs w:val="24"/>
        </w:rPr>
        <w:t xml:space="preserve"> , etc.….. my plan to do with the </w:t>
      </w:r>
      <w:proofErr w:type="spellStart"/>
      <w:r w:rsidR="003A1F84">
        <w:rPr>
          <w:rFonts w:ascii="Times New Roman" w:eastAsia="Calibri" w:hAnsi="Times New Roman" w:cs="Times New Roman"/>
          <w:b/>
          <w:smallCaps/>
          <w:sz w:val="24"/>
          <w:szCs w:val="24"/>
        </w:rPr>
        <w:t>rov</w:t>
      </w:r>
      <w:proofErr w:type="spellEnd"/>
      <w:r w:rsidR="003A1F84">
        <w:rPr>
          <w:rFonts w:ascii="Times New Roman" w:eastAsia="Calibri" w:hAnsi="Times New Roman" w:cs="Times New Roman"/>
          <w:b/>
          <w:smallCaps/>
          <w:sz w:val="24"/>
          <w:szCs w:val="24"/>
        </w:rPr>
        <w:t xml:space="preserve"> is to take it to the bottom of the </w:t>
      </w:r>
      <w:proofErr w:type="spellStart"/>
      <w:r w:rsidR="003A1F84">
        <w:rPr>
          <w:rFonts w:ascii="Times New Roman" w:eastAsia="Calibri" w:hAnsi="Times New Roman" w:cs="Times New Roman"/>
          <w:b/>
          <w:smallCaps/>
          <w:sz w:val="24"/>
          <w:szCs w:val="24"/>
        </w:rPr>
        <w:t>Mirmaichi</w:t>
      </w:r>
      <w:proofErr w:type="spellEnd"/>
      <w:r w:rsidR="003A1F84">
        <w:rPr>
          <w:rFonts w:ascii="Times New Roman" w:eastAsia="Calibri" w:hAnsi="Times New Roman" w:cs="Times New Roman"/>
          <w:b/>
          <w:smallCaps/>
          <w:sz w:val="24"/>
          <w:szCs w:val="24"/>
        </w:rPr>
        <w:t xml:space="preserve"> river and see what is at the bottom of the river. </w:t>
      </w:r>
      <w:proofErr w:type="spellStart"/>
      <w:r w:rsidR="003A1F84">
        <w:rPr>
          <w:rFonts w:ascii="Times New Roman" w:eastAsia="Calibri" w:hAnsi="Times New Roman" w:cs="Times New Roman"/>
          <w:b/>
          <w:smallCaps/>
          <w:sz w:val="24"/>
          <w:szCs w:val="24"/>
        </w:rPr>
        <w:t>i</w:t>
      </w:r>
      <w:proofErr w:type="spellEnd"/>
      <w:r w:rsidR="003A1F84">
        <w:rPr>
          <w:rFonts w:ascii="Times New Roman" w:eastAsia="Calibri" w:hAnsi="Times New Roman" w:cs="Times New Roman"/>
          <w:b/>
          <w:smallCaps/>
          <w:sz w:val="24"/>
          <w:szCs w:val="24"/>
        </w:rPr>
        <w:t xml:space="preserve"> think it would be a great idea to go down and see what is actually down there. also it would be really cool to see all the bass at the bottom of the river and see what kind of world they actually live in down there there. also </w:t>
      </w:r>
      <w:proofErr w:type="spellStart"/>
      <w:r w:rsidR="003A1F84">
        <w:rPr>
          <w:rFonts w:ascii="Times New Roman" w:eastAsia="Calibri" w:hAnsi="Times New Roman" w:cs="Times New Roman"/>
          <w:b/>
          <w:smallCaps/>
          <w:sz w:val="24"/>
          <w:szCs w:val="24"/>
        </w:rPr>
        <w:t>i</w:t>
      </w:r>
      <w:proofErr w:type="spellEnd"/>
      <w:r w:rsidR="003A1F84">
        <w:rPr>
          <w:rFonts w:ascii="Times New Roman" w:eastAsia="Calibri" w:hAnsi="Times New Roman" w:cs="Times New Roman"/>
          <w:b/>
          <w:smallCaps/>
          <w:sz w:val="24"/>
          <w:szCs w:val="24"/>
        </w:rPr>
        <w:t xml:space="preserve"> would like to check the engines that turn the </w:t>
      </w:r>
      <w:proofErr w:type="spellStart"/>
      <w:r w:rsidR="003A1F84">
        <w:rPr>
          <w:rFonts w:ascii="Times New Roman" w:eastAsia="Calibri" w:hAnsi="Times New Roman" w:cs="Times New Roman"/>
          <w:b/>
          <w:smallCaps/>
          <w:sz w:val="24"/>
          <w:szCs w:val="24"/>
        </w:rPr>
        <w:t>perpelers</w:t>
      </w:r>
      <w:proofErr w:type="spellEnd"/>
      <w:r w:rsidR="003A1F84">
        <w:rPr>
          <w:rFonts w:ascii="Times New Roman" w:eastAsia="Calibri" w:hAnsi="Times New Roman" w:cs="Times New Roman"/>
          <w:b/>
          <w:smallCaps/>
          <w:sz w:val="24"/>
          <w:szCs w:val="24"/>
        </w:rPr>
        <w:t xml:space="preserve"> and </w:t>
      </w:r>
      <w:proofErr w:type="spellStart"/>
      <w:r w:rsidR="003A1F84">
        <w:rPr>
          <w:rFonts w:ascii="Times New Roman" w:eastAsia="Calibri" w:hAnsi="Times New Roman" w:cs="Times New Roman"/>
          <w:b/>
          <w:smallCaps/>
          <w:sz w:val="24"/>
          <w:szCs w:val="24"/>
        </w:rPr>
        <w:t>and</w:t>
      </w:r>
      <w:proofErr w:type="spellEnd"/>
      <w:r w:rsidR="003A1F84">
        <w:rPr>
          <w:rFonts w:ascii="Times New Roman" w:eastAsia="Calibri" w:hAnsi="Times New Roman" w:cs="Times New Roman"/>
          <w:b/>
          <w:smallCaps/>
          <w:sz w:val="24"/>
          <w:szCs w:val="24"/>
        </w:rPr>
        <w:t xml:space="preserve"> lights and cameras.  </w:t>
      </w:r>
    </w:p>
    <w:p w:rsidR="002231E0" w:rsidRDefault="002231E0" w:rsidP="002231E0">
      <w:pPr>
        <w:spacing w:after="200" w:line="276" w:lineRule="auto"/>
        <w:rPr>
          <w:rFonts w:ascii="Times New Roman" w:eastAsia="Calibri" w:hAnsi="Times New Roman" w:cs="Times New Roman"/>
          <w:b/>
          <w:smallCaps/>
          <w:sz w:val="24"/>
          <w:szCs w:val="24"/>
        </w:rPr>
      </w:pPr>
    </w:p>
    <w:p w:rsidR="002231E0" w:rsidRDefault="002231E0" w:rsidP="002231E0">
      <w:pPr>
        <w:spacing w:after="200" w:line="276" w:lineRule="auto"/>
        <w:rPr>
          <w:rFonts w:ascii="Times New Roman" w:eastAsia="Calibri" w:hAnsi="Times New Roman" w:cs="Times New Roman"/>
          <w:b/>
          <w:smallCaps/>
          <w:sz w:val="24"/>
          <w:szCs w:val="24"/>
        </w:rPr>
      </w:pPr>
      <w:r w:rsidRPr="002231E0">
        <w:rPr>
          <w:rFonts w:ascii="Times New Roman" w:eastAsia="Calibri" w:hAnsi="Times New Roman" w:cs="Times New Roman"/>
          <w:b/>
          <w:smallCaps/>
          <w:sz w:val="24"/>
          <w:szCs w:val="24"/>
        </w:rPr>
        <w:t xml:space="preserve">Part B:  </w:t>
      </w:r>
      <w:r>
        <w:rPr>
          <w:rFonts w:ascii="Times New Roman" w:eastAsia="Calibri" w:hAnsi="Times New Roman" w:cs="Times New Roman"/>
          <w:b/>
          <w:smallCaps/>
          <w:sz w:val="24"/>
          <w:szCs w:val="24"/>
        </w:rPr>
        <w:t>Electronic</w:t>
      </w:r>
      <w:r w:rsidRPr="002231E0">
        <w:rPr>
          <w:rFonts w:ascii="Times New Roman" w:eastAsia="Calibri" w:hAnsi="Times New Roman" w:cs="Times New Roman"/>
          <w:b/>
          <w:smallCaps/>
          <w:sz w:val="24"/>
          <w:szCs w:val="24"/>
        </w:rPr>
        <w:t xml:space="preserve"> Resources (Make sure hyperlinks are active!)</w:t>
      </w:r>
    </w:p>
    <w:p w:rsidR="002231E0" w:rsidRDefault="002231E0" w:rsidP="002231E0">
      <w:pPr>
        <w:spacing w:after="200" w:line="276" w:lineRule="auto"/>
        <w:rPr>
          <w:rFonts w:ascii="Times New Roman" w:eastAsia="Calibri" w:hAnsi="Times New Roman" w:cs="Times New Roman"/>
          <w:b/>
          <w:smallCaps/>
          <w:sz w:val="24"/>
          <w:szCs w:val="24"/>
        </w:rPr>
      </w:pPr>
      <w:hyperlink r:id="rId5" w:history="1">
        <w:r w:rsidRPr="002231E0">
          <w:rPr>
            <w:rStyle w:val="Hyperlink"/>
            <w:rFonts w:ascii="Times New Roman" w:eastAsia="Calibri" w:hAnsi="Times New Roman" w:cs="Times New Roman"/>
            <w:b/>
            <w:smallCaps/>
            <w:sz w:val="24"/>
            <w:szCs w:val="24"/>
          </w:rPr>
          <w:t>https://www.openrov.com/products/trident/</w:t>
        </w:r>
      </w:hyperlink>
    </w:p>
    <w:p w:rsidR="002231E0" w:rsidRDefault="002231E0" w:rsidP="002231E0">
      <w:pPr>
        <w:spacing w:after="200" w:line="276" w:lineRule="auto"/>
        <w:rPr>
          <w:rFonts w:ascii="Times New Roman" w:eastAsia="Calibri" w:hAnsi="Times New Roman" w:cs="Times New Roman"/>
          <w:b/>
          <w:smallCaps/>
          <w:sz w:val="24"/>
          <w:szCs w:val="24"/>
        </w:rPr>
      </w:pPr>
      <w:r w:rsidRPr="002231E0">
        <w:rPr>
          <w:rFonts w:ascii="Times New Roman" w:eastAsia="Calibri" w:hAnsi="Times New Roman" w:cs="Times New Roman"/>
          <w:b/>
          <w:smallCaps/>
          <w:sz w:val="24"/>
          <w:szCs w:val="24"/>
        </w:rPr>
        <w:t>Part C:  Materials &amp; Designs</w:t>
      </w:r>
    </w:p>
    <w:p w:rsidR="00F1282C" w:rsidRDefault="00F1282C"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-wires</w:t>
      </w:r>
    </w:p>
    <w:p w:rsidR="00F1282C" w:rsidRDefault="00F1282C"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 xml:space="preserve">-lights </w:t>
      </w:r>
    </w:p>
    <w:p w:rsidR="00F1282C" w:rsidRDefault="00F1282C"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-cameras</w:t>
      </w:r>
    </w:p>
    <w:p w:rsidR="00F1282C" w:rsidRDefault="00F1282C"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-engines</w:t>
      </w:r>
    </w:p>
    <w:p w:rsidR="00F1282C" w:rsidRPr="002231E0" w:rsidRDefault="00F1282C" w:rsidP="002231E0">
      <w:pPr>
        <w:spacing w:after="200" w:line="276"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-perpelers</w:t>
      </w:r>
      <w:bookmarkStart w:id="0" w:name="_GoBack"/>
      <w:bookmarkEnd w:id="0"/>
    </w:p>
    <w:p w:rsidR="002231E0" w:rsidRPr="002231E0" w:rsidRDefault="002231E0" w:rsidP="002231E0">
      <w:pPr>
        <w:pBdr>
          <w:bottom w:val="single" w:sz="12" w:space="1" w:color="auto"/>
        </w:pBdr>
        <w:rPr>
          <w:rFonts w:ascii="Times New Roman" w:eastAsia="Calibri" w:hAnsi="Times New Roman" w:cs="Times New Roman"/>
          <w:b/>
          <w:smallCaps/>
          <w:sz w:val="24"/>
          <w:szCs w:val="24"/>
        </w:rPr>
      </w:pPr>
    </w:p>
    <w:p w:rsidR="006C1AE4" w:rsidRDefault="00F1282C"/>
    <w:sectPr w:rsidR="006C1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E0"/>
    <w:rsid w:val="002231E0"/>
    <w:rsid w:val="003A1F84"/>
    <w:rsid w:val="00CE014B"/>
    <w:rsid w:val="00DA29E0"/>
    <w:rsid w:val="00F1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1EB1DE-F1FC-456D-8B1E-8333C60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enrov.com/products/trid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Dunfield, Denver</dc:creator>
  <cp:keywords/>
  <dc:description/>
  <cp:lastModifiedBy>Dunfield, Denver</cp:lastModifiedBy>
  <cp:revision>1</cp:revision>
  <dcterms:created xsi:type="dcterms:W3CDTF">2017-09-13T16:39:00Z</dcterms:created>
  <dcterms:modified xsi:type="dcterms:W3CDTF">2017-09-13T17:01:00Z</dcterms:modified>
</cp:coreProperties>
</file>