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9C7761" w:rsidRDefault="009C77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sumo and soccer game using robots.</w:t>
      </w:r>
    </w:p>
    <w:p w:rsidR="009C7761" w:rsidRDefault="009C77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be able to play sumo or soccer using only bots.</w:t>
      </w:r>
    </w:p>
    <w:p w:rsidR="009C7761" w:rsidRPr="003A0DE2" w:rsidRDefault="009C77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controllable bots using game pad or </w:t>
      </w:r>
      <w:r w:rsidR="00A3051F">
        <w:rPr>
          <w:rFonts w:ascii="Times New Roman" w:hAnsi="Times New Roman" w:cs="Times New Roman"/>
          <w:b/>
          <w:smallCaps/>
          <w:sz w:val="24"/>
          <w:szCs w:val="24"/>
        </w:rPr>
        <w:t>Bluetooth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456B05" w:rsidRDefault="000C41B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456B05" w:rsidRPr="00456B05">
          <w:rPr>
            <w:rStyle w:val="Hyperlink"/>
            <w:rFonts w:ascii="Times New Roman" w:hAnsi="Times New Roman" w:cs="Times New Roman"/>
            <w:sz w:val="24"/>
            <w:szCs w:val="24"/>
          </w:rPr>
          <w:t>http://www.instructables.com/class/Robots-Class/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A3051F" w:rsidRDefault="00A3051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vinyl for sumo ring and soccer lines, soccer ball, bots, soccer nets</w:t>
      </w:r>
    </w:p>
    <w:p w:rsidR="00456B05" w:rsidRPr="003A0DE2" w:rsidRDefault="00A3051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,</w:t>
      </w:r>
      <w:r w:rsidRPr="00A305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5A9B7">
            <wp:extent cx="3572510" cy="20764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051F">
        <w:rPr>
          <w:noProof/>
        </w:rPr>
        <w:drawing>
          <wp:inline distT="0" distB="0" distL="0" distR="0" wp14:anchorId="608770BE" wp14:editId="18624DD5">
            <wp:extent cx="2162175" cy="211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B05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C41B8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56B05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C7761"/>
    <w:rsid w:val="009F0A53"/>
    <w:rsid w:val="00A3051F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EA4A3F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B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structables.com/class/Robots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AA5A-29C0-483E-8370-71CDD37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2016-09-14T11:35:00Z</cp:lastPrinted>
  <dcterms:created xsi:type="dcterms:W3CDTF">2017-09-18T11:49:00Z</dcterms:created>
  <dcterms:modified xsi:type="dcterms:W3CDTF">2017-09-18T11:49:00Z</dcterms:modified>
</cp:coreProperties>
</file>