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firstLine="720"/>
        <w:contextualSpacing w:val="0"/>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152915</wp:posOffset>
            </wp:positionH>
            <wp:positionV relativeFrom="paragraph">
              <wp:posOffset>60239</wp:posOffset>
            </wp:positionV>
            <wp:extent cx="843551" cy="661088"/>
            <wp:effectExtent b="0" l="0" r="0" t="0"/>
            <wp:wrapSquare wrapText="bothSides" distB="0" distT="0" distL="0" distR="0"/>
            <wp:docPr descr="C:\MVHS Folder 2013-2014 (Jan. 2015)\Computer Science 110\OpenROV\Video_Pictures\Logos\00 - MV - ROV Logo Final 2014 (2).jpg" id="1" name="image2.jpg"/>
            <a:graphic>
              <a:graphicData uri="http://schemas.openxmlformats.org/drawingml/2006/picture">
                <pic:pic>
                  <pic:nvPicPr>
                    <pic:cNvPr descr="C:\MVHS Folder 2013-2014 (Jan. 2015)\Computer Science 110\OpenROV\Video_Pictures\Logos\00 - MV - ROV Logo Final 2014 (2).jpg" id="0" name="image2.jpg"/>
                    <pic:cNvPicPr preferRelativeResize="0"/>
                  </pic:nvPicPr>
                  <pic:blipFill>
                    <a:blip r:embed="rId6"/>
                    <a:srcRect b="0" l="0" r="0" t="0"/>
                    <a:stretch>
                      <a:fillRect/>
                    </a:stretch>
                  </pic:blipFill>
                  <pic:spPr>
                    <a:xfrm>
                      <a:off x="0" y="0"/>
                      <a:ext cx="843551" cy="661088"/>
                    </a:xfrm>
                    <a:prstGeom prst="rect"/>
                    <a:ln/>
                  </pic:spPr>
                </pic:pic>
              </a:graphicData>
            </a:graphic>
          </wp:anchor>
        </w:drawing>
      </w:r>
    </w:p>
    <w:p w:rsidR="00000000" w:rsidDel="00000000" w:rsidP="00000000" w:rsidRDefault="00000000" w:rsidRPr="00000000" w14:paraId="00000001">
      <w:pPr>
        <w:pBdr>
          <w:bottom w:color="000000" w:space="1" w:sz="12" w:val="single"/>
        </w:pBdr>
        <w:contextualSpacing w:val="0"/>
        <w:rPr>
          <w:rFonts w:ascii="Rockwell" w:cs="Rockwell" w:eastAsia="Rockwell" w:hAnsi="Rockwell"/>
          <w:sz w:val="56"/>
          <w:szCs w:val="56"/>
        </w:rPr>
      </w:pPr>
      <w:r w:rsidDel="00000000" w:rsidR="00000000" w:rsidRPr="00000000">
        <w:rPr>
          <w:rFonts w:ascii="Rockwell" w:cs="Rockwell" w:eastAsia="Rockwell" w:hAnsi="Rockwell"/>
          <w:sz w:val="72"/>
          <w:szCs w:val="72"/>
          <w:rtl w:val="0"/>
        </w:rPr>
        <w:tab/>
        <w:tab/>
        <w:tab/>
      </w:r>
      <w:r w:rsidDel="00000000" w:rsidR="00000000" w:rsidRPr="00000000">
        <w:rPr>
          <w:rFonts w:ascii="Rockwell" w:cs="Rockwell" w:eastAsia="Rockwell" w:hAnsi="Rockwell"/>
          <w:sz w:val="56"/>
          <w:szCs w:val="56"/>
          <w:rtl w:val="0"/>
        </w:rPr>
        <w:t xml:space="preserve">PROJECT #1 PROPOSAL</w:t>
      </w:r>
    </w:p>
    <w:p w:rsidR="00000000" w:rsidDel="00000000" w:rsidP="00000000" w:rsidRDefault="00000000" w:rsidRPr="00000000" w14:paraId="00000002">
      <w:pPr>
        <w:contextualSpacing w:val="0"/>
        <w:rPr>
          <w:rFonts w:ascii="Times New Roman" w:cs="Times New Roman" w:eastAsia="Times New Roman" w:hAnsi="Times New Roman"/>
          <w:b w:val="1"/>
          <w:smallCaps w:val="1"/>
          <w:sz w:val="40"/>
          <w:szCs w:val="40"/>
        </w:rPr>
      </w:pPr>
      <w:r w:rsidDel="00000000" w:rsidR="00000000" w:rsidRPr="00000000">
        <w:rPr>
          <w:rFonts w:ascii="Times New Roman" w:cs="Times New Roman" w:eastAsia="Times New Roman" w:hAnsi="Times New Roman"/>
          <w:b w:val="1"/>
          <w:smallCaps w:val="1"/>
          <w:sz w:val="40"/>
          <w:szCs w:val="40"/>
          <w:rtl w:val="0"/>
        </w:rPr>
        <w:t xml:space="preserve">Name(s): Robbie Mackay</w:t>
        <w:tab/>
        <w:t xml:space="preserve"> </w:t>
      </w:r>
    </w:p>
    <w:p w:rsidR="00000000" w:rsidDel="00000000" w:rsidP="00000000" w:rsidRDefault="00000000" w:rsidRPr="00000000" w14:paraId="00000003">
      <w:pPr>
        <w:pBdr>
          <w:bottom w:color="000000" w:space="1" w:sz="12" w:val="single"/>
        </w:pBdr>
        <w:contextualSpacing w:val="0"/>
        <w:rPr>
          <w:rFonts w:ascii="Times New Roman" w:cs="Times New Roman" w:eastAsia="Times New Roman" w:hAnsi="Times New Roman"/>
          <w:b w:val="1"/>
          <w:smallCaps w:val="1"/>
          <w:sz w:val="40"/>
          <w:szCs w:val="40"/>
        </w:rPr>
      </w:pPr>
      <w:r w:rsidDel="00000000" w:rsidR="00000000" w:rsidRPr="00000000">
        <w:rPr>
          <w:rFonts w:ascii="Times New Roman" w:cs="Times New Roman" w:eastAsia="Times New Roman" w:hAnsi="Times New Roman"/>
          <w:b w:val="1"/>
          <w:smallCaps w:val="1"/>
          <w:sz w:val="40"/>
          <w:szCs w:val="40"/>
          <w:rtl w:val="0"/>
        </w:rPr>
        <w:t xml:space="preserve">Project:3d printing phone Case’s and vinyl cutting </w:t>
      </w:r>
    </w:p>
    <w:p w:rsidR="00000000" w:rsidDel="00000000" w:rsidP="00000000" w:rsidRDefault="00000000" w:rsidRPr="00000000" w14:paraId="00000004">
      <w:pPr>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Part A:  Brainstorming...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describe your project idea(s)</w:t>
      </w:r>
    </w:p>
    <w:p w:rsidR="00000000" w:rsidDel="00000000" w:rsidP="00000000" w:rsidRDefault="00000000" w:rsidRPr="00000000" w14:paraId="00000006">
      <w:pPr>
        <w:ind w:left="360" w:firstLine="0"/>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My project idea for project one is to Create and deign phone cases of all different types of phone’s, and possibly add a little bit of tech into it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List your learning objectives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One of the things i would like to learn  how to do in project one, is to create 3d prints myself from scratch, from one of the millions of websites that let you do so, Most likely tinker cad</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the second thing i’d love to learn in this project is, of course how to vinyl cut, and make stickers for the phone case or whatever i will end up creating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State the goal(s) of your project</w:t>
      </w:r>
    </w:p>
    <w:p w:rsidR="00000000" w:rsidDel="00000000" w:rsidP="00000000" w:rsidRDefault="00000000" w:rsidRPr="00000000" w14:paraId="0000000C">
      <w:pPr>
        <w:ind w:left="720" w:firstLine="0"/>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My goal for this project is to create a pretty cool looking for phone case,  and maybe add some tech into it, who knows</w:t>
      </w:r>
    </w:p>
    <w:p w:rsidR="00000000" w:rsidDel="00000000" w:rsidP="00000000" w:rsidRDefault="00000000" w:rsidRPr="00000000" w14:paraId="0000000D">
      <w:pPr>
        <w:contextualSpacing w:val="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Part B:  Electronic Resources…List active hyperlinks to any relevant online resources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3d printer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Vinyl cutter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computer</w:t>
      </w:r>
    </w:p>
    <w:p w:rsidR="00000000" w:rsidDel="00000000" w:rsidP="00000000" w:rsidRDefault="00000000" w:rsidRPr="00000000" w14:paraId="00000012">
      <w:pPr>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Part C:  Planning…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Materials list [NOTE: if we do not have it, include link to purchase from Amazon.ca]</w:t>
      </w:r>
    </w:p>
    <w:p w:rsidR="00000000" w:rsidDel="00000000" w:rsidP="00000000" w:rsidRDefault="00000000" w:rsidRPr="00000000" w14:paraId="00000014">
      <w:pPr>
        <w:ind w:left="720" w:firstLine="0"/>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for materials I will be using,  The 3d printer in the class (to print out my cases i will be using,</w:t>
      </w:r>
    </w:p>
    <w:p w:rsidR="00000000" w:rsidDel="00000000" w:rsidP="00000000" w:rsidRDefault="00000000" w:rsidRPr="00000000" w14:paraId="00000015">
      <w:pPr>
        <w:ind w:left="720" w:firstLine="0"/>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the vinyl cutter, for stickers for the case</w:t>
      </w:r>
    </w:p>
    <w:p w:rsidR="00000000" w:rsidDel="00000000" w:rsidP="00000000" w:rsidRDefault="00000000" w:rsidRPr="00000000" w14:paraId="00000016">
      <w:pPr>
        <w:ind w:left="720" w:firstLine="0"/>
        <w:contextualSpacing w:val="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a computer, a computer to plan out my prints etc</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Designs…Include any sketches/pictures and/or links to videos</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1"/>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1"/>
            <w:i w:val="0"/>
            <w:smallCaps w:val="1"/>
            <w:strike w:val="0"/>
            <w:color w:val="0000ff"/>
            <w:sz w:val="24"/>
            <w:szCs w:val="24"/>
            <w:u w:val="single"/>
            <w:shd w:fill="auto" w:val="clear"/>
            <w:vertAlign w:val="baseline"/>
            <w:rtl w:val="0"/>
          </w:rPr>
          <w:t xml:space="preserve">https://www.tinkercad.com/</w:t>
        </w:r>
      </w:hyperlink>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1"/>
          <w:i w:val="0"/>
          <w:smallCaps w:val="1"/>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smallCaps w:val="1"/>
          <w:sz w:val="24"/>
          <w:szCs w:val="24"/>
        </w:rPr>
      </w:pPr>
      <w:r w:rsidDel="00000000" w:rsidR="00000000" w:rsidRPr="00000000">
        <w:rPr>
          <w:rtl w:val="0"/>
        </w:rPr>
      </w:r>
    </w:p>
    <w:sectPr>
      <w:pgSz w:h="15840" w:w="12240"/>
      <w:pgMar w:bottom="630" w:top="450" w:left="81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tinker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