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7633" w14:textId="77777777" w:rsidR="00B715F4" w:rsidRPr="00B715F4" w:rsidRDefault="00B715F4" w:rsidP="00B715F4">
      <w:pPr>
        <w:spacing w:beforeAutospacing="1" w:after="100" w:afterAutospacing="1" w:line="240" w:lineRule="auto"/>
        <w:rPr>
          <w:rFonts w:ascii="Arial" w:eastAsia="Times New Roman" w:hAnsi="Arial" w:cs="Arial"/>
          <w:b/>
          <w:bCs/>
          <w:i/>
          <w:sz w:val="36"/>
          <w:szCs w:val="36"/>
          <w:u w:val="single"/>
        </w:rPr>
      </w:pPr>
      <w:r w:rsidRPr="00B715F4">
        <w:rPr>
          <w:rFonts w:ascii="Arial" w:eastAsia="Times New Roman" w:hAnsi="Arial" w:cs="Arial"/>
          <w:b/>
          <w:bCs/>
          <w:i/>
          <w:sz w:val="36"/>
          <w:szCs w:val="36"/>
          <w:u w:val="single"/>
        </w:rPr>
        <w:t>Fire Safety training and Fire Extinguishers</w:t>
      </w:r>
    </w:p>
    <w:p w14:paraId="50168341" w14:textId="77777777" w:rsidR="00B715F4" w:rsidRPr="00B715F4" w:rsidRDefault="00B715F4" w:rsidP="00B715F4">
      <w:pPr>
        <w:spacing w:beforeAutospacing="1" w:after="100" w:afterAutospacing="1" w:line="240" w:lineRule="auto"/>
        <w:rPr>
          <w:rFonts w:ascii="Times New Roman" w:eastAsia="Times New Roman" w:hAnsi="Times New Roman" w:cs="Times New Roman"/>
          <w:sz w:val="24"/>
          <w:szCs w:val="24"/>
        </w:rPr>
      </w:pPr>
      <w:r w:rsidRPr="00B715F4">
        <w:rPr>
          <w:rFonts w:ascii="Arial" w:eastAsia="Times New Roman" w:hAnsi="Arial" w:cs="Arial"/>
          <w:b/>
          <w:bCs/>
          <w:sz w:val="24"/>
          <w:szCs w:val="24"/>
        </w:rPr>
        <w:t>The Fire Triangle</w:t>
      </w:r>
      <w:r>
        <w:rPr>
          <w:rFonts w:ascii="Arial" w:eastAsia="Times New Roman" w:hAnsi="Arial" w:cs="Arial"/>
          <w:b/>
          <w:bCs/>
          <w:sz w:val="24"/>
          <w:szCs w:val="24"/>
        </w:rPr>
        <w:t>:</w:t>
      </w:r>
    </w:p>
    <w:p w14:paraId="0AB630DB" w14:textId="77777777" w:rsidR="00B715F4" w:rsidRPr="00B715F4" w:rsidRDefault="00B715F4" w:rsidP="00B715F4">
      <w:pPr>
        <w:spacing w:before="100" w:beforeAutospacing="1" w:after="100" w:afterAutospacing="1" w:line="240" w:lineRule="auto"/>
        <w:rPr>
          <w:rFonts w:ascii="Times New Roman" w:eastAsia="Times New Roman" w:hAnsi="Times New Roman" w:cs="Times New Roman"/>
          <w:sz w:val="24"/>
          <w:szCs w:val="24"/>
        </w:rPr>
      </w:pPr>
      <w:proofErr w:type="gramStart"/>
      <w:r w:rsidRPr="00B715F4">
        <w:rPr>
          <w:rFonts w:ascii="Arial" w:eastAsia="Times New Roman" w:hAnsi="Arial" w:cs="Arial"/>
          <w:b/>
          <w:bCs/>
          <w:sz w:val="20"/>
          <w:szCs w:val="20"/>
        </w:rPr>
        <w:t>In order to</w:t>
      </w:r>
      <w:proofErr w:type="gramEnd"/>
      <w:r w:rsidRPr="00B715F4">
        <w:rPr>
          <w:rFonts w:ascii="Arial" w:eastAsia="Times New Roman" w:hAnsi="Arial" w:cs="Arial"/>
          <w:b/>
          <w:bCs/>
          <w:sz w:val="20"/>
          <w:szCs w:val="20"/>
        </w:rPr>
        <w:t xml:space="preserve"> understand how fire extinguishers work, you first need to know a little bit about fire.</w:t>
      </w:r>
      <w:r w:rsidRPr="00B715F4">
        <w:rPr>
          <w:rFonts w:ascii="Arial" w:eastAsia="Times New Roman" w:hAnsi="Arial" w:cs="Arial"/>
          <w:sz w:val="20"/>
          <w:szCs w:val="20"/>
        </w:rPr>
        <w:t xml:space="preserve"> </w:t>
      </w:r>
    </w:p>
    <w:p w14:paraId="0A7CE5AD" w14:textId="77777777" w:rsidR="00B715F4" w:rsidRPr="00B715F4" w:rsidRDefault="00B715F4" w:rsidP="00B715F4">
      <w:pPr>
        <w:spacing w:beforeAutospacing="1" w:after="100" w:afterAutospacing="1"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br w:type="textWrapping" w:clear="all"/>
      </w:r>
      <w:r w:rsidRPr="00B715F4">
        <w:rPr>
          <w:rFonts w:ascii="Arial" w:eastAsia="Times New Roman" w:hAnsi="Arial" w:cs="Arial"/>
          <w:b/>
          <w:bCs/>
          <w:sz w:val="24"/>
          <w:szCs w:val="24"/>
          <w:u w:val="single"/>
        </w:rPr>
        <w:t xml:space="preserve">Four things must be present at the same time </w:t>
      </w:r>
      <w:proofErr w:type="gramStart"/>
      <w:r w:rsidRPr="00B715F4">
        <w:rPr>
          <w:rFonts w:ascii="Arial" w:eastAsia="Times New Roman" w:hAnsi="Arial" w:cs="Arial"/>
          <w:b/>
          <w:bCs/>
          <w:sz w:val="24"/>
          <w:szCs w:val="24"/>
          <w:u w:val="single"/>
        </w:rPr>
        <w:t>in order to</w:t>
      </w:r>
      <w:proofErr w:type="gramEnd"/>
      <w:r w:rsidRPr="00B715F4">
        <w:rPr>
          <w:rFonts w:ascii="Arial" w:eastAsia="Times New Roman" w:hAnsi="Arial" w:cs="Arial"/>
          <w:b/>
          <w:bCs/>
          <w:sz w:val="24"/>
          <w:szCs w:val="24"/>
          <w:u w:val="single"/>
        </w:rPr>
        <w:t xml:space="preserve"> produce fire</w:t>
      </w:r>
      <w:r w:rsidRPr="00B715F4">
        <w:rPr>
          <w:rFonts w:ascii="Arial" w:eastAsia="Times New Roman" w:hAnsi="Arial" w:cs="Arial"/>
          <w:b/>
          <w:bCs/>
          <w:sz w:val="24"/>
          <w:szCs w:val="24"/>
        </w:rPr>
        <w:t xml:space="preserve">: </w:t>
      </w:r>
    </w:p>
    <w:p w14:paraId="7483E673" w14:textId="77777777" w:rsidR="00B715F4" w:rsidRPr="00B715F4" w:rsidRDefault="00B715F4" w:rsidP="00B715F4">
      <w:pPr>
        <w:numPr>
          <w:ilvl w:val="0"/>
          <w:numId w:val="1"/>
        </w:numPr>
        <w:spacing w:before="100" w:beforeAutospacing="1" w:after="100" w:afterAutospacing="1" w:line="240" w:lineRule="auto"/>
        <w:rPr>
          <w:rFonts w:ascii="Arial" w:eastAsia="Times New Roman" w:hAnsi="Arial" w:cs="Arial"/>
          <w:sz w:val="20"/>
          <w:szCs w:val="20"/>
        </w:rPr>
      </w:pPr>
      <w:r w:rsidRPr="00B715F4">
        <w:rPr>
          <w:rFonts w:ascii="Arial" w:eastAsia="Times New Roman" w:hAnsi="Arial" w:cs="Arial"/>
          <w:sz w:val="20"/>
          <w:szCs w:val="20"/>
        </w:rPr>
        <w:t>Enough</w:t>
      </w:r>
      <w:r w:rsidRPr="00B715F4">
        <w:rPr>
          <w:rFonts w:ascii="Arial" w:eastAsia="Times New Roman" w:hAnsi="Arial" w:cs="Arial"/>
          <w:sz w:val="27"/>
          <w:szCs w:val="27"/>
        </w:rPr>
        <w:t xml:space="preserve"> </w:t>
      </w:r>
      <w:r w:rsidRPr="00B715F4">
        <w:rPr>
          <w:rFonts w:ascii="Arial" w:eastAsia="Times New Roman" w:hAnsi="Arial" w:cs="Arial"/>
          <w:b/>
          <w:bCs/>
          <w:sz w:val="27"/>
          <w:szCs w:val="27"/>
        </w:rPr>
        <w:t>oxygen</w:t>
      </w:r>
      <w:r w:rsidRPr="00B715F4">
        <w:rPr>
          <w:rFonts w:ascii="Arial" w:eastAsia="Times New Roman" w:hAnsi="Arial" w:cs="Arial"/>
          <w:sz w:val="20"/>
          <w:szCs w:val="20"/>
        </w:rPr>
        <w:t xml:space="preserve"> to sustain combustion, </w:t>
      </w:r>
    </w:p>
    <w:p w14:paraId="032CCA5C" w14:textId="77777777" w:rsidR="00B715F4" w:rsidRPr="00B715F4" w:rsidRDefault="00B715F4" w:rsidP="00B715F4">
      <w:pPr>
        <w:numPr>
          <w:ilvl w:val="0"/>
          <w:numId w:val="1"/>
        </w:numPr>
        <w:spacing w:before="100" w:beforeAutospacing="1" w:after="100" w:afterAutospacing="1" w:line="240" w:lineRule="auto"/>
        <w:rPr>
          <w:rFonts w:ascii="Arial" w:eastAsia="Times New Roman" w:hAnsi="Arial" w:cs="Arial"/>
          <w:sz w:val="20"/>
          <w:szCs w:val="20"/>
        </w:rPr>
      </w:pPr>
      <w:r w:rsidRPr="00B715F4">
        <w:rPr>
          <w:rFonts w:ascii="Arial" w:eastAsia="Times New Roman" w:hAnsi="Arial" w:cs="Arial"/>
          <w:sz w:val="20"/>
          <w:szCs w:val="20"/>
        </w:rPr>
        <w:t xml:space="preserve">Enough </w:t>
      </w:r>
      <w:r w:rsidRPr="00B715F4">
        <w:rPr>
          <w:rFonts w:ascii="Arial" w:eastAsia="Times New Roman" w:hAnsi="Arial" w:cs="Arial"/>
          <w:b/>
          <w:bCs/>
          <w:sz w:val="27"/>
          <w:szCs w:val="27"/>
        </w:rPr>
        <w:t>heat</w:t>
      </w:r>
      <w:r w:rsidRPr="00B715F4">
        <w:rPr>
          <w:rFonts w:ascii="Arial" w:eastAsia="Times New Roman" w:hAnsi="Arial" w:cs="Arial"/>
          <w:sz w:val="20"/>
          <w:szCs w:val="20"/>
        </w:rPr>
        <w:t xml:space="preserve"> to raise the material to its ignition temperature, </w:t>
      </w:r>
    </w:p>
    <w:p w14:paraId="685BD335" w14:textId="77777777" w:rsidR="00B715F4" w:rsidRPr="00B715F4" w:rsidRDefault="00B715F4" w:rsidP="00B715F4">
      <w:pPr>
        <w:numPr>
          <w:ilvl w:val="0"/>
          <w:numId w:val="1"/>
        </w:numPr>
        <w:spacing w:before="100" w:beforeAutospacing="1" w:after="100" w:afterAutospacing="1" w:line="240" w:lineRule="auto"/>
        <w:rPr>
          <w:rFonts w:ascii="Arial" w:eastAsia="Times New Roman" w:hAnsi="Arial" w:cs="Arial"/>
          <w:sz w:val="20"/>
          <w:szCs w:val="20"/>
        </w:rPr>
      </w:pPr>
      <w:r w:rsidRPr="00B715F4">
        <w:rPr>
          <w:rFonts w:ascii="Arial" w:eastAsia="Times New Roman" w:hAnsi="Arial" w:cs="Arial"/>
          <w:sz w:val="20"/>
          <w:szCs w:val="20"/>
        </w:rPr>
        <w:t>Some sort of</w:t>
      </w:r>
      <w:r w:rsidRPr="00B715F4">
        <w:rPr>
          <w:rFonts w:ascii="Arial" w:eastAsia="Times New Roman" w:hAnsi="Arial" w:cs="Arial"/>
          <w:b/>
          <w:bCs/>
          <w:sz w:val="27"/>
          <w:szCs w:val="27"/>
        </w:rPr>
        <w:t xml:space="preserve"> fuel</w:t>
      </w:r>
      <w:r w:rsidRPr="00B715F4">
        <w:rPr>
          <w:rFonts w:ascii="Arial" w:eastAsia="Times New Roman" w:hAnsi="Arial" w:cs="Arial"/>
          <w:sz w:val="20"/>
          <w:szCs w:val="20"/>
        </w:rPr>
        <w:t xml:space="preserve"> or combustible material, and </w:t>
      </w:r>
    </w:p>
    <w:p w14:paraId="25C28368" w14:textId="77777777" w:rsidR="00B715F4" w:rsidRPr="00B715F4" w:rsidRDefault="00B715F4" w:rsidP="00B715F4">
      <w:pPr>
        <w:numPr>
          <w:ilvl w:val="0"/>
          <w:numId w:val="1"/>
        </w:numPr>
        <w:spacing w:before="100" w:beforeAutospacing="1" w:after="100" w:afterAutospacing="1" w:line="240" w:lineRule="auto"/>
        <w:rPr>
          <w:rFonts w:ascii="Arial" w:eastAsia="Times New Roman" w:hAnsi="Arial" w:cs="Arial"/>
          <w:sz w:val="20"/>
          <w:szCs w:val="20"/>
        </w:rPr>
      </w:pPr>
      <w:r w:rsidRPr="00B715F4">
        <w:rPr>
          <w:rFonts w:ascii="Arial" w:eastAsia="Times New Roman" w:hAnsi="Arial" w:cs="Arial"/>
          <w:sz w:val="20"/>
          <w:szCs w:val="20"/>
        </w:rPr>
        <w:t xml:space="preserve">The </w:t>
      </w:r>
      <w:r w:rsidRPr="00B715F4">
        <w:rPr>
          <w:rFonts w:ascii="Arial" w:eastAsia="Times New Roman" w:hAnsi="Arial" w:cs="Arial"/>
          <w:b/>
          <w:bCs/>
          <w:sz w:val="27"/>
          <w:szCs w:val="27"/>
        </w:rPr>
        <w:t>chemical, exothermic reaction</w:t>
      </w:r>
      <w:r w:rsidRPr="00B715F4">
        <w:rPr>
          <w:rFonts w:ascii="Arial" w:eastAsia="Times New Roman" w:hAnsi="Arial" w:cs="Arial"/>
          <w:sz w:val="20"/>
          <w:szCs w:val="20"/>
        </w:rPr>
        <w:t xml:space="preserve"> that is fire. </w:t>
      </w:r>
    </w:p>
    <w:p w14:paraId="3237ED85" w14:textId="77777777" w:rsidR="00B715F4" w:rsidRPr="00B715F4" w:rsidRDefault="00B715F4" w:rsidP="00B715F4">
      <w:pPr>
        <w:spacing w:beforeAutospacing="1" w:after="100" w:afterAutospacing="1" w:line="240" w:lineRule="auto"/>
        <w:rPr>
          <w:rFonts w:ascii="Times New Roman" w:eastAsia="Times New Roman" w:hAnsi="Times New Roman" w:cs="Times New Roman"/>
          <w:sz w:val="24"/>
          <w:szCs w:val="24"/>
        </w:rPr>
      </w:pPr>
      <w:bookmarkStart w:id="0" w:name="triangle"/>
      <w:r>
        <w:rPr>
          <w:rFonts w:ascii="Times New Roman" w:eastAsia="Times New Roman" w:hAnsi="Times New Roman" w:cs="Times New Roman"/>
          <w:noProof/>
          <w:sz w:val="24"/>
          <w:szCs w:val="24"/>
        </w:rPr>
        <w:drawing>
          <wp:inline distT="0" distB="0" distL="0" distR="0" wp14:anchorId="6709B536" wp14:editId="7A79D080">
            <wp:extent cx="4229100" cy="2619375"/>
            <wp:effectExtent l="19050" t="0" r="0" b="0"/>
            <wp:docPr id="1" name="Picture 1" descr="Fire Triangle: Oxygen + Fuel + 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Triangle: Oxygen + Fuel + Heat"/>
                    <pic:cNvPicPr>
                      <a:picLocks noChangeAspect="1" noChangeArrowheads="1"/>
                    </pic:cNvPicPr>
                  </pic:nvPicPr>
                  <pic:blipFill>
                    <a:blip r:embed="rId5" cstate="print"/>
                    <a:srcRect/>
                    <a:stretch>
                      <a:fillRect/>
                    </a:stretch>
                  </pic:blipFill>
                  <pic:spPr bwMode="auto">
                    <a:xfrm>
                      <a:off x="0" y="0"/>
                      <a:ext cx="4229100" cy="2619375"/>
                    </a:xfrm>
                    <a:prstGeom prst="rect">
                      <a:avLst/>
                    </a:prstGeom>
                    <a:noFill/>
                    <a:ln w="9525">
                      <a:noFill/>
                      <a:miter lim="800000"/>
                      <a:headEnd/>
                      <a:tailEnd/>
                    </a:ln>
                  </pic:spPr>
                </pic:pic>
              </a:graphicData>
            </a:graphic>
          </wp:inline>
        </w:drawing>
      </w:r>
      <w:bookmarkEnd w:id="0"/>
    </w:p>
    <w:p w14:paraId="269FDEC2" w14:textId="7FBD021E" w:rsidR="00B715F4" w:rsidRPr="00F00E70" w:rsidRDefault="00B715F4" w:rsidP="00B715F4">
      <w:pPr>
        <w:spacing w:beforeAutospacing="1" w:after="100" w:afterAutospacing="1" w:line="240" w:lineRule="auto"/>
        <w:rPr>
          <w:rFonts w:ascii="Times New Roman" w:eastAsia="Times New Roman" w:hAnsi="Times New Roman" w:cs="Times New Roman"/>
          <w:sz w:val="28"/>
          <w:szCs w:val="28"/>
        </w:rPr>
      </w:pPr>
      <w:r w:rsidRPr="00F00E70">
        <w:rPr>
          <w:rFonts w:ascii="Arial" w:eastAsia="Times New Roman" w:hAnsi="Arial" w:cs="Arial"/>
          <w:sz w:val="28"/>
          <w:szCs w:val="28"/>
        </w:rPr>
        <w:t>Oxygen, heat</w:t>
      </w:r>
      <w:r w:rsidR="00F00E70">
        <w:rPr>
          <w:rFonts w:ascii="Arial" w:eastAsia="Times New Roman" w:hAnsi="Arial" w:cs="Arial"/>
          <w:sz w:val="28"/>
          <w:szCs w:val="28"/>
        </w:rPr>
        <w:t xml:space="preserve"> (source of ignition)</w:t>
      </w:r>
      <w:r w:rsidRPr="00F00E70">
        <w:rPr>
          <w:rFonts w:ascii="Arial" w:eastAsia="Times New Roman" w:hAnsi="Arial" w:cs="Arial"/>
          <w:sz w:val="28"/>
          <w:szCs w:val="28"/>
        </w:rPr>
        <w:t xml:space="preserve">, and fuel are frequently referred to as the "fire triangle." Add in the fourth element, the chemical reaction, and you </w:t>
      </w:r>
      <w:proofErr w:type="gramStart"/>
      <w:r w:rsidRPr="00F00E70">
        <w:rPr>
          <w:rFonts w:ascii="Arial" w:eastAsia="Times New Roman" w:hAnsi="Arial" w:cs="Arial"/>
          <w:sz w:val="28"/>
          <w:szCs w:val="28"/>
        </w:rPr>
        <w:t>actually have</w:t>
      </w:r>
      <w:proofErr w:type="gramEnd"/>
      <w:r w:rsidRPr="00F00E70">
        <w:rPr>
          <w:rFonts w:ascii="Arial" w:eastAsia="Times New Roman" w:hAnsi="Arial" w:cs="Arial"/>
          <w:sz w:val="28"/>
          <w:szCs w:val="28"/>
        </w:rPr>
        <w:t xml:space="preserve"> a fire "tetrahedron</w:t>
      </w:r>
      <w:r w:rsidRPr="00F00E70">
        <w:rPr>
          <w:rFonts w:ascii="Arial" w:eastAsia="Times New Roman" w:hAnsi="Arial" w:cs="Arial"/>
          <w:sz w:val="28"/>
          <w:szCs w:val="28"/>
          <w:u w:val="single"/>
        </w:rPr>
        <w:t xml:space="preserve">." The important thing to remember </w:t>
      </w:r>
      <w:proofErr w:type="gramStart"/>
      <w:r w:rsidRPr="00F00E70">
        <w:rPr>
          <w:rFonts w:ascii="Arial" w:eastAsia="Times New Roman" w:hAnsi="Arial" w:cs="Arial"/>
          <w:sz w:val="28"/>
          <w:szCs w:val="28"/>
          <w:u w:val="single"/>
        </w:rPr>
        <w:t>is:</w:t>
      </w:r>
      <w:proofErr w:type="gramEnd"/>
      <w:r w:rsidRPr="00F00E70">
        <w:rPr>
          <w:rFonts w:ascii="Arial" w:eastAsia="Times New Roman" w:hAnsi="Arial" w:cs="Arial"/>
          <w:sz w:val="28"/>
          <w:szCs w:val="28"/>
          <w:u w:val="single"/>
        </w:rPr>
        <w:t xml:space="preserve"> </w:t>
      </w:r>
      <w:r w:rsidRPr="00F00E70">
        <w:rPr>
          <w:rFonts w:ascii="Arial" w:eastAsia="Times New Roman" w:hAnsi="Arial" w:cs="Arial"/>
          <w:b/>
          <w:bCs/>
          <w:sz w:val="28"/>
          <w:szCs w:val="28"/>
          <w:u w:val="single"/>
        </w:rPr>
        <w:t xml:space="preserve">take any of these </w:t>
      </w:r>
      <w:proofErr w:type="spellStart"/>
      <w:r w:rsidR="00FD5F6E">
        <w:rPr>
          <w:rFonts w:ascii="Arial" w:eastAsia="Times New Roman" w:hAnsi="Arial" w:cs="Arial"/>
          <w:b/>
          <w:bCs/>
          <w:sz w:val="28"/>
          <w:szCs w:val="28"/>
          <w:u w:val="single"/>
        </w:rPr>
        <w:t>theee</w:t>
      </w:r>
      <w:proofErr w:type="spellEnd"/>
      <w:r w:rsidRPr="00F00E70">
        <w:rPr>
          <w:rFonts w:ascii="Arial" w:eastAsia="Times New Roman" w:hAnsi="Arial" w:cs="Arial"/>
          <w:b/>
          <w:bCs/>
          <w:sz w:val="28"/>
          <w:szCs w:val="28"/>
          <w:u w:val="single"/>
        </w:rPr>
        <w:t xml:space="preserve"> things away, and you will not have a fire</w:t>
      </w:r>
      <w:r w:rsidRPr="00F00E70">
        <w:rPr>
          <w:rFonts w:ascii="Arial" w:eastAsia="Times New Roman" w:hAnsi="Arial" w:cs="Arial"/>
          <w:sz w:val="28"/>
          <w:szCs w:val="28"/>
          <w:u w:val="single"/>
        </w:rPr>
        <w:t xml:space="preserve"> or </w:t>
      </w:r>
      <w:r w:rsidRPr="00F00E70">
        <w:rPr>
          <w:rFonts w:ascii="Arial" w:eastAsia="Times New Roman" w:hAnsi="Arial" w:cs="Arial"/>
          <w:b/>
          <w:bCs/>
          <w:sz w:val="28"/>
          <w:szCs w:val="28"/>
          <w:u w:val="single"/>
        </w:rPr>
        <w:t>the fire will be extinguished</w:t>
      </w:r>
      <w:r w:rsidRPr="00F00E70">
        <w:rPr>
          <w:rFonts w:ascii="Arial" w:eastAsia="Times New Roman" w:hAnsi="Arial" w:cs="Arial"/>
          <w:sz w:val="28"/>
          <w:szCs w:val="28"/>
          <w:u w:val="single"/>
        </w:rPr>
        <w:t>.</w:t>
      </w:r>
    </w:p>
    <w:p w14:paraId="5E319157" w14:textId="77777777" w:rsidR="00B715F4" w:rsidRPr="00F00E70" w:rsidRDefault="00B715F4" w:rsidP="00B715F4">
      <w:pPr>
        <w:spacing w:before="100" w:beforeAutospacing="1" w:after="100" w:afterAutospacing="1" w:line="240" w:lineRule="auto"/>
        <w:rPr>
          <w:rFonts w:ascii="Times New Roman" w:eastAsia="Times New Roman" w:hAnsi="Times New Roman" w:cs="Times New Roman"/>
          <w:sz w:val="28"/>
          <w:szCs w:val="28"/>
          <w:u w:val="single"/>
        </w:rPr>
      </w:pPr>
      <w:r w:rsidRPr="00F00E70">
        <w:rPr>
          <w:rFonts w:ascii="Arial" w:eastAsia="Times New Roman" w:hAnsi="Arial" w:cs="Arial"/>
          <w:b/>
          <w:bCs/>
          <w:sz w:val="28"/>
          <w:szCs w:val="28"/>
          <w:u w:val="single"/>
        </w:rPr>
        <w:t>Essentially, fire extinguishers put out fire by taking away one or more elements of the fire triangle/tetrahedron.</w:t>
      </w:r>
    </w:p>
    <w:p w14:paraId="2EA1A0C8" w14:textId="77777777" w:rsidR="00B715F4" w:rsidRPr="00F00E70" w:rsidRDefault="00B715F4" w:rsidP="00B715F4">
      <w:pPr>
        <w:spacing w:before="100" w:beforeAutospacing="1" w:after="100" w:afterAutospacing="1" w:line="240" w:lineRule="auto"/>
        <w:rPr>
          <w:rFonts w:ascii="Times New Roman" w:eastAsia="Times New Roman" w:hAnsi="Times New Roman" w:cs="Times New Roman"/>
          <w:sz w:val="28"/>
          <w:szCs w:val="28"/>
          <w:u w:val="single"/>
        </w:rPr>
      </w:pPr>
      <w:r w:rsidRPr="00F00E70">
        <w:rPr>
          <w:rFonts w:ascii="Arial" w:eastAsia="Times New Roman" w:hAnsi="Arial" w:cs="Arial"/>
          <w:b/>
          <w:bCs/>
          <w:sz w:val="28"/>
          <w:szCs w:val="28"/>
          <w:u w:val="single"/>
        </w:rPr>
        <w:t>Fire safety</w:t>
      </w:r>
      <w:r w:rsidRPr="00F00E70">
        <w:rPr>
          <w:rFonts w:ascii="Arial" w:eastAsia="Times New Roman" w:hAnsi="Arial" w:cs="Arial"/>
          <w:sz w:val="28"/>
          <w:szCs w:val="28"/>
          <w:u w:val="single"/>
        </w:rPr>
        <w:t xml:space="preserve">, at its most basic, is based upon the principle of keeping fuel sources and ignition sources separate. </w:t>
      </w:r>
    </w:p>
    <w:p w14:paraId="09A1DAE6" w14:textId="77777777" w:rsidR="00B715F4" w:rsidRPr="00B715F4" w:rsidRDefault="00B715F4" w:rsidP="00B715F4">
      <w:pPr>
        <w:spacing w:beforeAutospacing="1" w:after="100" w:afterAutospacing="1" w:line="240" w:lineRule="auto"/>
        <w:rPr>
          <w:rFonts w:ascii="Times New Roman" w:eastAsia="Times New Roman" w:hAnsi="Times New Roman" w:cs="Times New Roman"/>
          <w:sz w:val="24"/>
          <w:szCs w:val="24"/>
        </w:rPr>
      </w:pPr>
      <w:r w:rsidRPr="00B715F4">
        <w:rPr>
          <w:rFonts w:ascii="Arial" w:eastAsia="Times New Roman" w:hAnsi="Arial" w:cs="Arial"/>
          <w:b/>
          <w:bCs/>
          <w:sz w:val="24"/>
          <w:szCs w:val="24"/>
        </w:rPr>
        <w:lastRenderedPageBreak/>
        <w:br/>
      </w:r>
      <w:bookmarkStart w:id="1" w:name="fuels"/>
      <w:r>
        <w:rPr>
          <w:rFonts w:ascii="Times New Roman" w:eastAsia="Times New Roman" w:hAnsi="Times New Roman" w:cs="Times New Roman"/>
          <w:noProof/>
          <w:sz w:val="24"/>
          <w:szCs w:val="24"/>
        </w:rPr>
        <w:drawing>
          <wp:inline distT="0" distB="0" distL="0" distR="0" wp14:anchorId="2E40B051" wp14:editId="02B8E9F9">
            <wp:extent cx="3714750" cy="2028825"/>
            <wp:effectExtent l="19050" t="0" r="0" b="0"/>
            <wp:docPr id="3" name="Picture 3" descr="Classification of F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ification of Fuels"/>
                    <pic:cNvPicPr>
                      <a:picLocks noChangeAspect="1" noChangeArrowheads="1"/>
                    </pic:cNvPicPr>
                  </pic:nvPicPr>
                  <pic:blipFill>
                    <a:blip r:embed="rId6" cstate="print"/>
                    <a:srcRect/>
                    <a:stretch>
                      <a:fillRect/>
                    </a:stretch>
                  </pic:blipFill>
                  <pic:spPr bwMode="auto">
                    <a:xfrm>
                      <a:off x="0" y="0"/>
                      <a:ext cx="3714750" cy="2028825"/>
                    </a:xfrm>
                    <a:prstGeom prst="rect">
                      <a:avLst/>
                    </a:prstGeom>
                    <a:noFill/>
                    <a:ln w="9525">
                      <a:noFill/>
                      <a:miter lim="800000"/>
                      <a:headEnd/>
                      <a:tailEnd/>
                    </a:ln>
                  </pic:spPr>
                </pic:pic>
              </a:graphicData>
            </a:graphic>
          </wp:inline>
        </w:drawing>
      </w:r>
      <w:bookmarkEnd w:id="1"/>
    </w:p>
    <w:p w14:paraId="21574C8C" w14:textId="77777777" w:rsidR="00B715F4" w:rsidRPr="00B715F4" w:rsidRDefault="00B715F4" w:rsidP="00B715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0AF4A112" wp14:editId="65D3D813">
            <wp:simplePos x="0" y="0"/>
            <wp:positionH relativeFrom="column">
              <wp:align>left</wp:align>
            </wp:positionH>
            <wp:positionV relativeFrom="line">
              <wp:posOffset>0</wp:posOffset>
            </wp:positionV>
            <wp:extent cx="352425" cy="361950"/>
            <wp:effectExtent l="19050" t="0" r="9525" b="0"/>
            <wp:wrapSquare wrapText="bothSides"/>
            <wp:docPr id="9" name="Picture 3" descr="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
                    <pic:cNvPicPr>
                      <a:picLocks noChangeAspect="1" noChangeArrowheads="1"/>
                    </pic:cNvPicPr>
                  </pic:nvPicPr>
                  <pic:blipFill>
                    <a:blip r:embed="rId7" cstate="print"/>
                    <a:srcRect/>
                    <a:stretch>
                      <a:fillRect/>
                    </a:stretch>
                  </pic:blipFill>
                  <pic:spPr bwMode="auto">
                    <a:xfrm>
                      <a:off x="0" y="0"/>
                      <a:ext cx="352425" cy="361950"/>
                    </a:xfrm>
                    <a:prstGeom prst="rect">
                      <a:avLst/>
                    </a:prstGeom>
                    <a:noFill/>
                    <a:ln w="9525">
                      <a:noFill/>
                      <a:miter lim="800000"/>
                      <a:headEnd/>
                      <a:tailEnd/>
                    </a:ln>
                  </pic:spPr>
                </pic:pic>
              </a:graphicData>
            </a:graphic>
          </wp:anchor>
        </w:drawing>
      </w:r>
      <w:r w:rsidRPr="00B715F4">
        <w:rPr>
          <w:rFonts w:ascii="Arial" w:eastAsia="Times New Roman" w:hAnsi="Arial" w:cs="Arial"/>
          <w:b/>
          <w:bCs/>
          <w:sz w:val="20"/>
          <w:szCs w:val="20"/>
        </w:rPr>
        <w:t>Not all fires are the same, and they are classified according to the type of fuel that is burning. If you use the wrong type of fire extinguisher on the wrong class of fire, you can, in fact, make matters worse. It is therefore very important to understand the four different fire classifications.</w:t>
      </w:r>
    </w:p>
    <w:tbl>
      <w:tblPr>
        <w:tblpPr w:leftFromText="180" w:rightFromText="180" w:vertAnchor="text" w:tblpY="1"/>
        <w:tblOverlap w:val="never"/>
        <w:tblW w:w="5850" w:type="dxa"/>
        <w:tblCellSpacing w:w="15" w:type="dxa"/>
        <w:tblCellMar>
          <w:top w:w="15" w:type="dxa"/>
          <w:left w:w="15" w:type="dxa"/>
          <w:bottom w:w="15" w:type="dxa"/>
          <w:right w:w="15" w:type="dxa"/>
        </w:tblCellMar>
        <w:tblLook w:val="04A0" w:firstRow="1" w:lastRow="0" w:firstColumn="1" w:lastColumn="0" w:noHBand="0" w:noVBand="1"/>
      </w:tblPr>
      <w:tblGrid>
        <w:gridCol w:w="855"/>
        <w:gridCol w:w="4995"/>
      </w:tblGrid>
      <w:tr w:rsidR="00B715F4" w:rsidRPr="00B715F4" w14:paraId="75936025" w14:textId="77777777" w:rsidTr="00F00E70">
        <w:trPr>
          <w:tblCellSpacing w:w="15" w:type="dxa"/>
        </w:trPr>
        <w:tc>
          <w:tcPr>
            <w:tcW w:w="735" w:type="dxa"/>
            <w:hideMark/>
          </w:tcPr>
          <w:p w14:paraId="2D206A08" w14:textId="77777777" w:rsidR="00B715F4" w:rsidRPr="00B715F4" w:rsidRDefault="00B715F4" w:rsidP="00F00E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0B154C01" wp14:editId="4B117743">
                  <wp:simplePos x="0" y="0"/>
                  <wp:positionH relativeFrom="column">
                    <wp:align>left</wp:align>
                  </wp:positionH>
                  <wp:positionV relativeFrom="line">
                    <wp:posOffset>0</wp:posOffset>
                  </wp:positionV>
                  <wp:extent cx="466725" cy="457200"/>
                  <wp:effectExtent l="19050" t="0" r="9525" b="0"/>
                  <wp:wrapSquare wrapText="bothSides"/>
                  <wp:docPr id="8" name="Picture 4" descr="Class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s &quot;A&quot;"/>
                          <pic:cNvPicPr>
                            <a:picLocks noChangeAspect="1" noChangeArrowheads="1"/>
                          </pic:cNvPicPr>
                        </pic:nvPicPr>
                        <pic:blipFill>
                          <a:blip r:embed="rId8" cstate="print"/>
                          <a:srcRect/>
                          <a:stretch>
                            <a:fillRect/>
                          </a:stretch>
                        </pic:blipFill>
                        <pic:spPr bwMode="auto">
                          <a:xfrm>
                            <a:off x="0" y="0"/>
                            <a:ext cx="466725" cy="457200"/>
                          </a:xfrm>
                          <a:prstGeom prst="rect">
                            <a:avLst/>
                          </a:prstGeom>
                          <a:noFill/>
                          <a:ln w="9525">
                            <a:noFill/>
                            <a:miter lim="800000"/>
                            <a:headEnd/>
                            <a:tailEnd/>
                          </a:ln>
                        </pic:spPr>
                      </pic:pic>
                    </a:graphicData>
                  </a:graphic>
                </wp:anchor>
              </w:drawing>
            </w:r>
          </w:p>
        </w:tc>
        <w:tc>
          <w:tcPr>
            <w:tcW w:w="0" w:type="auto"/>
            <w:vAlign w:val="center"/>
            <w:hideMark/>
          </w:tcPr>
          <w:p w14:paraId="4F908035" w14:textId="77777777" w:rsidR="00B715F4" w:rsidRPr="00B715F4" w:rsidRDefault="00B715F4" w:rsidP="00F00E70">
            <w:pPr>
              <w:spacing w:after="0" w:line="240" w:lineRule="auto"/>
              <w:rPr>
                <w:rFonts w:ascii="Times New Roman" w:eastAsia="Times New Roman" w:hAnsi="Times New Roman" w:cs="Times New Roman"/>
                <w:sz w:val="24"/>
                <w:szCs w:val="24"/>
              </w:rPr>
            </w:pPr>
            <w:r w:rsidRPr="00B715F4">
              <w:rPr>
                <w:rFonts w:ascii="Arial" w:eastAsia="Times New Roman" w:hAnsi="Arial" w:cs="Arial"/>
                <w:b/>
                <w:bCs/>
                <w:sz w:val="24"/>
                <w:szCs w:val="24"/>
              </w:rPr>
              <w:t>Class A - Wood, paper, cloth, trash, plastics</w:t>
            </w:r>
            <w:r w:rsidRPr="00B715F4">
              <w:rPr>
                <w:rFonts w:ascii="Times New Roman" w:eastAsia="Times New Roman" w:hAnsi="Times New Roman" w:cs="Times New Roman"/>
                <w:sz w:val="24"/>
                <w:szCs w:val="24"/>
              </w:rPr>
              <w:br/>
            </w:r>
            <w:r w:rsidRPr="00B715F4">
              <w:rPr>
                <w:rFonts w:ascii="Arial" w:eastAsia="Times New Roman" w:hAnsi="Arial" w:cs="Arial"/>
                <w:sz w:val="20"/>
                <w:szCs w:val="20"/>
              </w:rPr>
              <w:t xml:space="preserve">Solid combustible materials that are not metals. (Class </w:t>
            </w:r>
            <w:r w:rsidRPr="00B715F4">
              <w:rPr>
                <w:rFonts w:ascii="Arial" w:eastAsia="Times New Roman" w:hAnsi="Arial" w:cs="Arial"/>
                <w:b/>
                <w:bCs/>
                <w:sz w:val="20"/>
              </w:rPr>
              <w:t>A</w:t>
            </w:r>
            <w:r w:rsidRPr="00B715F4">
              <w:rPr>
                <w:rFonts w:ascii="Arial" w:eastAsia="Times New Roman" w:hAnsi="Arial" w:cs="Arial"/>
                <w:sz w:val="20"/>
                <w:szCs w:val="20"/>
              </w:rPr>
              <w:t xml:space="preserve"> fires generally leave an </w:t>
            </w:r>
            <w:r w:rsidRPr="00B715F4">
              <w:rPr>
                <w:rFonts w:ascii="Arial" w:eastAsia="Times New Roman" w:hAnsi="Arial" w:cs="Arial"/>
                <w:b/>
                <w:bCs/>
                <w:sz w:val="20"/>
              </w:rPr>
              <w:t>A</w:t>
            </w:r>
            <w:r w:rsidRPr="00B715F4">
              <w:rPr>
                <w:rFonts w:ascii="Arial" w:eastAsia="Times New Roman" w:hAnsi="Arial" w:cs="Arial"/>
                <w:sz w:val="20"/>
                <w:szCs w:val="20"/>
              </w:rPr>
              <w:t>sh.)</w:t>
            </w:r>
            <w:r w:rsidRPr="00B715F4">
              <w:rPr>
                <w:rFonts w:ascii="Times New Roman" w:eastAsia="Times New Roman" w:hAnsi="Times New Roman" w:cs="Times New Roman"/>
                <w:sz w:val="24"/>
                <w:szCs w:val="24"/>
              </w:rPr>
              <w:t xml:space="preserve"> </w:t>
            </w:r>
          </w:p>
        </w:tc>
      </w:tr>
      <w:tr w:rsidR="00B715F4" w:rsidRPr="00B715F4" w14:paraId="58475BEA" w14:textId="77777777" w:rsidTr="00F00E70">
        <w:trPr>
          <w:tblCellSpacing w:w="15" w:type="dxa"/>
        </w:trPr>
        <w:tc>
          <w:tcPr>
            <w:tcW w:w="735" w:type="dxa"/>
            <w:hideMark/>
          </w:tcPr>
          <w:p w14:paraId="31DC650D" w14:textId="77777777" w:rsidR="00B715F4" w:rsidRPr="00B715F4" w:rsidRDefault="00B715F4" w:rsidP="00F00E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78192851" wp14:editId="782CA99A">
                  <wp:simplePos x="0" y="0"/>
                  <wp:positionH relativeFrom="column">
                    <wp:align>left</wp:align>
                  </wp:positionH>
                  <wp:positionV relativeFrom="line">
                    <wp:posOffset>0</wp:posOffset>
                  </wp:positionV>
                  <wp:extent cx="438150" cy="457200"/>
                  <wp:effectExtent l="19050" t="0" r="0" b="0"/>
                  <wp:wrapSquare wrapText="bothSides"/>
                  <wp:docPr id="7" name="Picture 5" descr="Class &quot;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 &quot;B&quot;"/>
                          <pic:cNvPicPr>
                            <a:picLocks noChangeAspect="1" noChangeArrowheads="1"/>
                          </pic:cNvPicPr>
                        </pic:nvPicPr>
                        <pic:blipFill>
                          <a:blip r:embed="rId9" cstate="print"/>
                          <a:srcRect/>
                          <a:stretch>
                            <a:fillRect/>
                          </a:stretch>
                        </pic:blipFill>
                        <pic:spPr bwMode="auto">
                          <a:xfrm>
                            <a:off x="0" y="0"/>
                            <a:ext cx="438150" cy="457200"/>
                          </a:xfrm>
                          <a:prstGeom prst="rect">
                            <a:avLst/>
                          </a:prstGeom>
                          <a:noFill/>
                          <a:ln w="9525">
                            <a:noFill/>
                            <a:miter lim="800000"/>
                            <a:headEnd/>
                            <a:tailEnd/>
                          </a:ln>
                        </pic:spPr>
                      </pic:pic>
                    </a:graphicData>
                  </a:graphic>
                </wp:anchor>
              </w:drawing>
            </w:r>
          </w:p>
        </w:tc>
        <w:tc>
          <w:tcPr>
            <w:tcW w:w="0" w:type="auto"/>
            <w:vAlign w:val="center"/>
            <w:hideMark/>
          </w:tcPr>
          <w:p w14:paraId="6F1D7611" w14:textId="77777777" w:rsidR="00B715F4" w:rsidRPr="00B715F4" w:rsidRDefault="00B715F4" w:rsidP="00F00E70">
            <w:pPr>
              <w:spacing w:after="0" w:line="240" w:lineRule="auto"/>
              <w:rPr>
                <w:rFonts w:ascii="Times New Roman" w:eastAsia="Times New Roman" w:hAnsi="Times New Roman" w:cs="Times New Roman"/>
                <w:sz w:val="24"/>
                <w:szCs w:val="24"/>
              </w:rPr>
            </w:pPr>
            <w:r w:rsidRPr="00B715F4">
              <w:rPr>
                <w:rFonts w:ascii="Arial" w:eastAsia="Times New Roman" w:hAnsi="Arial" w:cs="Arial"/>
                <w:b/>
                <w:bCs/>
                <w:sz w:val="24"/>
                <w:szCs w:val="24"/>
              </w:rPr>
              <w:t xml:space="preserve">Class B - Flammable liquids: gasoline, oil, grease, acetone </w:t>
            </w:r>
            <w:r w:rsidRPr="00B715F4">
              <w:rPr>
                <w:rFonts w:ascii="Times New Roman" w:eastAsia="Times New Roman" w:hAnsi="Times New Roman" w:cs="Times New Roman"/>
                <w:sz w:val="24"/>
                <w:szCs w:val="24"/>
              </w:rPr>
              <w:br/>
            </w:r>
            <w:r w:rsidRPr="00B715F4">
              <w:rPr>
                <w:rFonts w:ascii="Arial" w:eastAsia="Times New Roman" w:hAnsi="Arial" w:cs="Arial"/>
                <w:sz w:val="20"/>
                <w:szCs w:val="20"/>
              </w:rPr>
              <w:t xml:space="preserve">Any non-metal in a liquid state, on fire. This classification also includes flammable gases.   (Class </w:t>
            </w:r>
            <w:r w:rsidRPr="00B715F4">
              <w:rPr>
                <w:rFonts w:ascii="Arial" w:eastAsia="Times New Roman" w:hAnsi="Arial" w:cs="Arial"/>
                <w:b/>
                <w:bCs/>
                <w:sz w:val="20"/>
              </w:rPr>
              <w:t>B</w:t>
            </w:r>
            <w:r w:rsidRPr="00B715F4">
              <w:rPr>
                <w:rFonts w:ascii="Arial" w:eastAsia="Times New Roman" w:hAnsi="Arial" w:cs="Arial"/>
                <w:sz w:val="20"/>
                <w:szCs w:val="20"/>
              </w:rPr>
              <w:t xml:space="preserve"> fires generally involve materials that </w:t>
            </w:r>
            <w:r w:rsidRPr="00B715F4">
              <w:rPr>
                <w:rFonts w:ascii="Arial" w:eastAsia="Times New Roman" w:hAnsi="Arial" w:cs="Arial"/>
                <w:b/>
                <w:bCs/>
                <w:sz w:val="20"/>
              </w:rPr>
              <w:t>B</w:t>
            </w:r>
            <w:r w:rsidRPr="00B715F4">
              <w:rPr>
                <w:rFonts w:ascii="Arial" w:eastAsia="Times New Roman" w:hAnsi="Arial" w:cs="Arial"/>
                <w:sz w:val="20"/>
                <w:szCs w:val="20"/>
              </w:rPr>
              <w:t xml:space="preserve">oil or </w:t>
            </w:r>
            <w:r w:rsidRPr="00B715F4">
              <w:rPr>
                <w:rFonts w:ascii="Arial" w:eastAsia="Times New Roman" w:hAnsi="Arial" w:cs="Arial"/>
                <w:b/>
                <w:bCs/>
                <w:sz w:val="20"/>
              </w:rPr>
              <w:t>B</w:t>
            </w:r>
            <w:r w:rsidRPr="00B715F4">
              <w:rPr>
                <w:rFonts w:ascii="Arial" w:eastAsia="Times New Roman" w:hAnsi="Arial" w:cs="Arial"/>
                <w:sz w:val="20"/>
                <w:szCs w:val="20"/>
              </w:rPr>
              <w:t>ubble.)</w:t>
            </w:r>
            <w:r w:rsidRPr="00B715F4">
              <w:rPr>
                <w:rFonts w:ascii="Times New Roman" w:eastAsia="Times New Roman" w:hAnsi="Times New Roman" w:cs="Times New Roman"/>
                <w:sz w:val="24"/>
                <w:szCs w:val="24"/>
              </w:rPr>
              <w:t xml:space="preserve"> </w:t>
            </w:r>
          </w:p>
        </w:tc>
      </w:tr>
      <w:tr w:rsidR="00B715F4" w:rsidRPr="00B715F4" w14:paraId="74A57424" w14:textId="77777777" w:rsidTr="00F00E70">
        <w:trPr>
          <w:tblCellSpacing w:w="15" w:type="dxa"/>
        </w:trPr>
        <w:tc>
          <w:tcPr>
            <w:tcW w:w="735" w:type="dxa"/>
            <w:hideMark/>
          </w:tcPr>
          <w:p w14:paraId="449E1605" w14:textId="77777777" w:rsidR="00B715F4" w:rsidRPr="00B715F4" w:rsidRDefault="00B715F4" w:rsidP="00F00E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3360" behindDoc="0" locked="0" layoutInCell="1" allowOverlap="0" wp14:anchorId="647374A6" wp14:editId="3C4F0050">
                  <wp:simplePos x="0" y="0"/>
                  <wp:positionH relativeFrom="column">
                    <wp:align>left</wp:align>
                  </wp:positionH>
                  <wp:positionV relativeFrom="line">
                    <wp:posOffset>0</wp:posOffset>
                  </wp:positionV>
                  <wp:extent cx="447675" cy="438150"/>
                  <wp:effectExtent l="19050" t="0" r="9525" b="0"/>
                  <wp:wrapSquare wrapText="bothSides"/>
                  <wp:docPr id="6" name="Picture 6" descr="Class &quot;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ss &quot;C&quot;"/>
                          <pic:cNvPicPr>
                            <a:picLocks noChangeAspect="1" noChangeArrowheads="1"/>
                          </pic:cNvPicPr>
                        </pic:nvPicPr>
                        <pic:blipFill>
                          <a:blip r:embed="rId10" cstate="print"/>
                          <a:srcRect/>
                          <a:stretch>
                            <a:fillRect/>
                          </a:stretch>
                        </pic:blipFill>
                        <pic:spPr bwMode="auto">
                          <a:xfrm>
                            <a:off x="0" y="0"/>
                            <a:ext cx="447675" cy="438150"/>
                          </a:xfrm>
                          <a:prstGeom prst="rect">
                            <a:avLst/>
                          </a:prstGeom>
                          <a:noFill/>
                          <a:ln w="9525">
                            <a:noFill/>
                            <a:miter lim="800000"/>
                            <a:headEnd/>
                            <a:tailEnd/>
                          </a:ln>
                        </pic:spPr>
                      </pic:pic>
                    </a:graphicData>
                  </a:graphic>
                </wp:anchor>
              </w:drawing>
            </w:r>
          </w:p>
        </w:tc>
        <w:tc>
          <w:tcPr>
            <w:tcW w:w="0" w:type="auto"/>
            <w:vAlign w:val="center"/>
            <w:hideMark/>
          </w:tcPr>
          <w:p w14:paraId="7FBF9AE0" w14:textId="77777777" w:rsidR="00B715F4" w:rsidRPr="00B715F4" w:rsidRDefault="00B715F4" w:rsidP="00F00E70">
            <w:pPr>
              <w:spacing w:after="0" w:line="240" w:lineRule="auto"/>
              <w:rPr>
                <w:rFonts w:ascii="Times New Roman" w:eastAsia="Times New Roman" w:hAnsi="Times New Roman" w:cs="Times New Roman"/>
                <w:sz w:val="24"/>
                <w:szCs w:val="24"/>
              </w:rPr>
            </w:pPr>
            <w:r w:rsidRPr="00B715F4">
              <w:rPr>
                <w:rFonts w:ascii="Arial" w:eastAsia="Times New Roman" w:hAnsi="Arial" w:cs="Arial"/>
                <w:b/>
                <w:bCs/>
                <w:sz w:val="24"/>
                <w:szCs w:val="24"/>
              </w:rPr>
              <w:t>Class C - Electrical: energized electrical equipment</w:t>
            </w:r>
            <w:r w:rsidRPr="00B715F4">
              <w:rPr>
                <w:rFonts w:ascii="Times New Roman" w:eastAsia="Times New Roman" w:hAnsi="Times New Roman" w:cs="Times New Roman"/>
                <w:sz w:val="24"/>
                <w:szCs w:val="24"/>
              </w:rPr>
              <w:br/>
            </w:r>
            <w:r w:rsidRPr="00B715F4">
              <w:rPr>
                <w:rFonts w:ascii="Arial" w:eastAsia="Times New Roman" w:hAnsi="Arial" w:cs="Arial"/>
                <w:sz w:val="20"/>
                <w:szCs w:val="20"/>
              </w:rPr>
              <w:t xml:space="preserve">As long as it's "plugged in," it would be considered a class C fire.  (Class </w:t>
            </w:r>
            <w:r w:rsidRPr="00B715F4">
              <w:rPr>
                <w:rFonts w:ascii="Arial" w:eastAsia="Times New Roman" w:hAnsi="Arial" w:cs="Arial"/>
                <w:b/>
                <w:bCs/>
                <w:sz w:val="20"/>
              </w:rPr>
              <w:t>C</w:t>
            </w:r>
            <w:r w:rsidRPr="00B715F4">
              <w:rPr>
                <w:rFonts w:ascii="Arial" w:eastAsia="Times New Roman" w:hAnsi="Arial" w:cs="Arial"/>
                <w:sz w:val="20"/>
                <w:szCs w:val="20"/>
              </w:rPr>
              <w:t xml:space="preserve"> fires generally deal with electrical </w:t>
            </w:r>
            <w:r w:rsidRPr="00B715F4">
              <w:rPr>
                <w:rFonts w:ascii="Arial" w:eastAsia="Times New Roman" w:hAnsi="Arial" w:cs="Arial"/>
                <w:b/>
                <w:bCs/>
                <w:sz w:val="20"/>
              </w:rPr>
              <w:t>C</w:t>
            </w:r>
            <w:r w:rsidRPr="00B715F4">
              <w:rPr>
                <w:rFonts w:ascii="Arial" w:eastAsia="Times New Roman" w:hAnsi="Arial" w:cs="Arial"/>
                <w:sz w:val="20"/>
                <w:szCs w:val="20"/>
              </w:rPr>
              <w:t>urrent.)</w:t>
            </w:r>
            <w:r w:rsidRPr="00B715F4">
              <w:rPr>
                <w:rFonts w:ascii="Times New Roman" w:eastAsia="Times New Roman" w:hAnsi="Times New Roman" w:cs="Times New Roman"/>
                <w:sz w:val="24"/>
                <w:szCs w:val="24"/>
              </w:rPr>
              <w:t xml:space="preserve"> </w:t>
            </w:r>
          </w:p>
        </w:tc>
      </w:tr>
      <w:tr w:rsidR="00B715F4" w:rsidRPr="00B715F4" w14:paraId="16112D7C" w14:textId="77777777" w:rsidTr="00F00E70">
        <w:trPr>
          <w:tblCellSpacing w:w="15" w:type="dxa"/>
        </w:trPr>
        <w:tc>
          <w:tcPr>
            <w:tcW w:w="735" w:type="dxa"/>
            <w:hideMark/>
          </w:tcPr>
          <w:p w14:paraId="0A657128" w14:textId="77777777" w:rsidR="00B715F4" w:rsidRPr="00B715F4" w:rsidRDefault="00B715F4" w:rsidP="00F00E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CBC824" wp14:editId="4DC9E711">
                  <wp:extent cx="457200" cy="457200"/>
                  <wp:effectExtent l="19050" t="0" r="0" b="0"/>
                  <wp:docPr id="4" name="Picture 4" descr="Class &quot;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s &quot;D&quot;"/>
                          <pic:cNvPicPr>
                            <a:picLocks noChangeAspect="1" noChangeArrowheads="1"/>
                          </pic:cNvPicPr>
                        </pic:nvPicPr>
                        <pic:blipFill>
                          <a:blip r:embed="rId1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vAlign w:val="center"/>
            <w:hideMark/>
          </w:tcPr>
          <w:p w14:paraId="70B2CA8B" w14:textId="77777777" w:rsidR="00B715F4" w:rsidRPr="00B715F4" w:rsidRDefault="00B715F4" w:rsidP="00F00E70">
            <w:pPr>
              <w:spacing w:after="0" w:line="240" w:lineRule="auto"/>
              <w:rPr>
                <w:rFonts w:ascii="Times New Roman" w:eastAsia="Times New Roman" w:hAnsi="Times New Roman" w:cs="Times New Roman"/>
                <w:sz w:val="24"/>
                <w:szCs w:val="24"/>
              </w:rPr>
            </w:pPr>
            <w:r w:rsidRPr="00B715F4">
              <w:rPr>
                <w:rFonts w:ascii="Arial" w:eastAsia="Times New Roman" w:hAnsi="Arial" w:cs="Arial"/>
                <w:b/>
                <w:bCs/>
                <w:sz w:val="24"/>
                <w:szCs w:val="24"/>
              </w:rPr>
              <w:t xml:space="preserve">Class D - Metals: potassium, sodium, aluminum, magnesium </w:t>
            </w:r>
            <w:r w:rsidRPr="00B715F4">
              <w:rPr>
                <w:rFonts w:ascii="Arial" w:eastAsia="Times New Roman" w:hAnsi="Arial" w:cs="Arial"/>
                <w:b/>
                <w:bCs/>
                <w:sz w:val="24"/>
                <w:szCs w:val="24"/>
              </w:rPr>
              <w:br/>
            </w:r>
            <w:r w:rsidRPr="00B715F4">
              <w:rPr>
                <w:rFonts w:ascii="Arial" w:eastAsia="Times New Roman" w:hAnsi="Arial" w:cs="Arial"/>
                <w:sz w:val="20"/>
                <w:szCs w:val="20"/>
              </w:rPr>
              <w:t xml:space="preserve">Unless you work in a laboratory or in an industry that uses these materials, it is unlikely you'll have to deal with a Class D fire. It takes special extinguishing agents (Metal-X, foam) to fight such a fire. </w:t>
            </w:r>
          </w:p>
        </w:tc>
      </w:tr>
    </w:tbl>
    <w:p w14:paraId="2C0AB29C" w14:textId="77777777" w:rsidR="00B715F4" w:rsidRDefault="00F00E70" w:rsidP="00B715F4">
      <w:pPr>
        <w:pStyle w:val="NormalWeb"/>
        <w:rPr>
          <w:noProof/>
        </w:rPr>
      </w:pPr>
      <w:r>
        <w:rPr>
          <w:rFonts w:ascii="Arial" w:hAnsi="Arial" w:cs="Arial"/>
          <w:sz w:val="20"/>
          <w:szCs w:val="20"/>
        </w:rPr>
        <w:br w:type="textWrapping" w:clear="all"/>
      </w:r>
      <w:r w:rsidR="00B715F4">
        <w:rPr>
          <w:rFonts w:ascii="Arial" w:hAnsi="Arial" w:cs="Arial"/>
          <w:sz w:val="20"/>
          <w:szCs w:val="20"/>
        </w:rPr>
        <w:t>Most fire extin</w:t>
      </w:r>
      <w:r w:rsidR="00B715F4" w:rsidRPr="00B715F4">
        <w:rPr>
          <w:rFonts w:ascii="Arial" w:hAnsi="Arial" w:cs="Arial"/>
          <w:sz w:val="20"/>
          <w:szCs w:val="20"/>
        </w:rPr>
        <w:t xml:space="preserve">guishers will have a pictograph label telling you which classifications of fire the extinguisher is designed to fight. </w:t>
      </w:r>
      <w:r w:rsidR="00B715F4">
        <w:rPr>
          <w:rFonts w:ascii="Arial" w:hAnsi="Arial" w:cs="Arial"/>
          <w:b/>
          <w:bCs/>
        </w:rPr>
        <w:br/>
      </w:r>
    </w:p>
    <w:p w14:paraId="3172C5DE" w14:textId="77777777" w:rsidR="00B715F4" w:rsidRDefault="00B715F4" w:rsidP="00B715F4">
      <w:pPr>
        <w:pStyle w:val="NormalWeb"/>
        <w:rPr>
          <w:noProof/>
        </w:rPr>
      </w:pPr>
    </w:p>
    <w:p w14:paraId="1B1D9C29" w14:textId="77777777" w:rsidR="00B715F4" w:rsidRDefault="00B715F4" w:rsidP="00B715F4">
      <w:pPr>
        <w:pStyle w:val="NormalWeb"/>
      </w:pPr>
    </w:p>
    <w:p w14:paraId="59FC8172" w14:textId="77777777" w:rsidR="00B715F4" w:rsidRDefault="00B715F4" w:rsidP="00B715F4">
      <w:pPr>
        <w:pStyle w:val="NormalWeb"/>
        <w:rPr>
          <w:rFonts w:ascii="Arial" w:hAnsi="Arial" w:cs="Arial"/>
          <w:b/>
          <w:bCs/>
          <w:sz w:val="20"/>
          <w:szCs w:val="20"/>
        </w:rPr>
      </w:pPr>
    </w:p>
    <w:p w14:paraId="46FEE73A" w14:textId="77777777" w:rsidR="00B715F4" w:rsidRPr="00B715F4" w:rsidRDefault="00B715F4" w:rsidP="00B715F4">
      <w:pPr>
        <w:pStyle w:val="NormalWeb"/>
        <w:rPr>
          <w:rFonts w:ascii="Arial" w:hAnsi="Arial" w:cs="Arial"/>
          <w:b/>
          <w:bCs/>
          <w:i/>
          <w:sz w:val="36"/>
          <w:szCs w:val="36"/>
          <w:u w:val="single"/>
        </w:rPr>
      </w:pPr>
      <w:r w:rsidRPr="00B715F4">
        <w:rPr>
          <w:rFonts w:ascii="Arial" w:hAnsi="Arial" w:cs="Arial"/>
          <w:b/>
          <w:bCs/>
          <w:i/>
          <w:sz w:val="36"/>
          <w:szCs w:val="36"/>
          <w:u w:val="single"/>
        </w:rPr>
        <w:lastRenderedPageBreak/>
        <w:t xml:space="preserve">Types Of </w:t>
      </w:r>
      <w:r w:rsidR="006F2B13">
        <w:rPr>
          <w:rFonts w:ascii="Arial" w:hAnsi="Arial" w:cs="Arial"/>
          <w:b/>
          <w:bCs/>
          <w:i/>
          <w:sz w:val="36"/>
          <w:szCs w:val="36"/>
          <w:u w:val="single"/>
        </w:rPr>
        <w:t xml:space="preserve">Fire </w:t>
      </w:r>
      <w:r w:rsidRPr="00B715F4">
        <w:rPr>
          <w:rFonts w:ascii="Arial" w:hAnsi="Arial" w:cs="Arial"/>
          <w:b/>
          <w:bCs/>
          <w:i/>
          <w:sz w:val="36"/>
          <w:szCs w:val="36"/>
          <w:u w:val="single"/>
        </w:rPr>
        <w:t>Extinguishers:</w:t>
      </w:r>
    </w:p>
    <w:p w14:paraId="3BF97CBA" w14:textId="77777777" w:rsidR="00B715F4" w:rsidRDefault="00B715F4" w:rsidP="00B715F4">
      <w:pPr>
        <w:pStyle w:val="NormalWeb"/>
      </w:pPr>
      <w:r>
        <w:rPr>
          <w:rFonts w:ascii="Arial" w:hAnsi="Arial" w:cs="Arial"/>
          <w:b/>
          <w:bCs/>
          <w:sz w:val="20"/>
          <w:szCs w:val="20"/>
        </w:rPr>
        <w:t>Different types of fire extinguishers are designed to fight different classes of fire. The three most common types of fire extinguishers are:</w:t>
      </w:r>
    </w:p>
    <w:p w14:paraId="6D32D18C" w14:textId="77777777" w:rsidR="00B715F4" w:rsidRDefault="00B715F4" w:rsidP="00B715F4">
      <w:pPr>
        <w:pStyle w:val="NormalWeb"/>
        <w:jc w:val="center"/>
      </w:pPr>
      <w:bookmarkStart w:id="2" w:name="types"/>
      <w:r w:rsidRPr="00B715F4">
        <w:rPr>
          <w:noProof/>
        </w:rPr>
        <w:drawing>
          <wp:inline distT="0" distB="0" distL="0" distR="0" wp14:anchorId="55B256C9" wp14:editId="35B82E2B">
            <wp:extent cx="4181475" cy="2543175"/>
            <wp:effectExtent l="19050" t="0" r="9525" b="0"/>
            <wp:docPr id="12" name="Picture 9" descr="Types of Fire Extinguis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ypes of Fire Extinguishers"/>
                    <pic:cNvPicPr>
                      <a:picLocks noChangeAspect="1" noChangeArrowheads="1"/>
                    </pic:cNvPicPr>
                  </pic:nvPicPr>
                  <pic:blipFill>
                    <a:blip r:embed="rId12" cstate="print"/>
                    <a:srcRect/>
                    <a:stretch>
                      <a:fillRect/>
                    </a:stretch>
                  </pic:blipFill>
                  <pic:spPr bwMode="auto">
                    <a:xfrm>
                      <a:off x="0" y="0"/>
                      <a:ext cx="4181475" cy="2543175"/>
                    </a:xfrm>
                    <a:prstGeom prst="rect">
                      <a:avLst/>
                    </a:prstGeom>
                    <a:noFill/>
                    <a:ln w="9525">
                      <a:noFill/>
                      <a:miter lim="800000"/>
                      <a:headEnd/>
                      <a:tailEnd/>
                    </a:ln>
                  </pic:spPr>
                </pic:pic>
              </a:graphicData>
            </a:graphic>
          </wp:inline>
        </w:drawing>
      </w:r>
      <w:bookmarkEnd w:id="2"/>
      <w:r>
        <w:br w:type="textWrapping" w:clear="all"/>
      </w:r>
    </w:p>
    <w:p w14:paraId="519DC9DD" w14:textId="77777777" w:rsidR="00B715F4" w:rsidRDefault="00BC6739" w:rsidP="00B715F4">
      <w:pPr>
        <w:pStyle w:val="NormalWeb"/>
        <w:jc w:val="center"/>
      </w:pPr>
      <w:hyperlink r:id="rId13" w:tgtFrame="_blank" w:history="1">
        <w:r w:rsidR="00B715F4">
          <w:rPr>
            <w:rStyle w:val="Strong"/>
            <w:rFonts w:ascii="Arial" w:hAnsi="Arial" w:cs="Arial"/>
            <w:color w:val="0000FF"/>
            <w:u w:val="single"/>
          </w:rPr>
          <w:t>Water (APW)</w:t>
        </w:r>
      </w:hyperlink>
    </w:p>
    <w:p w14:paraId="2D56139B" w14:textId="77777777" w:rsidR="00B715F4" w:rsidRDefault="00BC6739" w:rsidP="00B715F4">
      <w:pPr>
        <w:pStyle w:val="NormalWeb"/>
        <w:jc w:val="center"/>
      </w:pPr>
      <w:hyperlink r:id="rId14" w:tgtFrame="_blank" w:history="1">
        <w:r w:rsidR="00B715F4">
          <w:rPr>
            <w:rStyle w:val="Strong"/>
            <w:rFonts w:ascii="Arial" w:hAnsi="Arial" w:cs="Arial"/>
            <w:color w:val="0000FF"/>
            <w:u w:val="single"/>
          </w:rPr>
          <w:t>Carbon Dioxide (CO2)</w:t>
        </w:r>
      </w:hyperlink>
    </w:p>
    <w:p w14:paraId="5A3ADF7F" w14:textId="77777777" w:rsidR="00B715F4" w:rsidRDefault="00BC6739" w:rsidP="00B715F4">
      <w:pPr>
        <w:pStyle w:val="NormalWeb"/>
        <w:jc w:val="center"/>
      </w:pPr>
      <w:hyperlink r:id="rId15" w:tgtFrame="_blank" w:history="1">
        <w:r w:rsidR="00B715F4">
          <w:rPr>
            <w:rStyle w:val="Strong"/>
            <w:rFonts w:ascii="Arial" w:hAnsi="Arial" w:cs="Arial"/>
            <w:color w:val="0000FF"/>
            <w:u w:val="single"/>
          </w:rPr>
          <w:t>Dry Chemical (</w:t>
        </w:r>
        <w:proofErr w:type="gramStart"/>
        <w:r w:rsidR="00B715F4">
          <w:rPr>
            <w:rStyle w:val="Strong"/>
            <w:rFonts w:ascii="Arial" w:hAnsi="Arial" w:cs="Arial"/>
            <w:color w:val="0000FF"/>
            <w:u w:val="single"/>
          </w:rPr>
          <w:t>ABC,BC</w:t>
        </w:r>
        <w:proofErr w:type="gramEnd"/>
        <w:r w:rsidR="00B715F4">
          <w:rPr>
            <w:rStyle w:val="Strong"/>
            <w:rFonts w:ascii="Arial" w:hAnsi="Arial" w:cs="Arial"/>
            <w:color w:val="0000FF"/>
            <w:u w:val="single"/>
          </w:rPr>
          <w:t>,DC)</w:t>
        </w:r>
      </w:hyperlink>
    </w:p>
    <w:p w14:paraId="1F9D0233" w14:textId="77777777" w:rsidR="00B715F4" w:rsidRDefault="00B715F4" w:rsidP="00B715F4">
      <w:pPr>
        <w:spacing w:beforeAutospacing="1" w:after="100" w:afterAutospacing="1" w:line="240" w:lineRule="auto"/>
        <w:rPr>
          <w:rFonts w:ascii="Arial" w:eastAsia="Times New Roman" w:hAnsi="Arial" w:cs="Arial"/>
          <w:sz w:val="20"/>
          <w:szCs w:val="20"/>
        </w:rPr>
      </w:pPr>
    </w:p>
    <w:p w14:paraId="656A2A0E" w14:textId="77777777" w:rsidR="00B715F4" w:rsidRDefault="00B715F4" w:rsidP="00B715F4">
      <w:pPr>
        <w:spacing w:beforeAutospacing="1" w:after="100" w:afterAutospacing="1" w:line="240" w:lineRule="auto"/>
        <w:rPr>
          <w:rFonts w:ascii="Arial" w:eastAsia="Times New Roman" w:hAnsi="Arial" w:cs="Arial"/>
          <w:sz w:val="20"/>
          <w:szCs w:val="20"/>
        </w:rPr>
      </w:pPr>
    </w:p>
    <w:p w14:paraId="34DC3886" w14:textId="77777777" w:rsidR="00B715F4" w:rsidRPr="00B715F4" w:rsidRDefault="00B715F4" w:rsidP="00B715F4">
      <w:pPr>
        <w:spacing w:beforeAutospacing="1" w:after="100" w:afterAutospacing="1" w:line="240" w:lineRule="auto"/>
        <w:rPr>
          <w:rFonts w:ascii="Times New Roman" w:eastAsia="Times New Roman" w:hAnsi="Times New Roman" w:cs="Times New Roman"/>
          <w:sz w:val="24"/>
          <w:szCs w:val="24"/>
        </w:rPr>
      </w:pPr>
    </w:p>
    <w:p w14:paraId="7F71338F" w14:textId="77777777" w:rsidR="00B715F4" w:rsidRDefault="00B715F4" w:rsidP="00B715F4">
      <w:pPr>
        <w:spacing w:beforeAutospacing="1" w:after="100" w:afterAutospacing="1" w:line="240" w:lineRule="auto"/>
        <w:rPr>
          <w:rFonts w:ascii="Times New Roman" w:eastAsia="Times New Roman" w:hAnsi="Times New Roman" w:cs="Times New Roman"/>
          <w:noProof/>
          <w:sz w:val="24"/>
          <w:szCs w:val="24"/>
        </w:rPr>
      </w:pPr>
    </w:p>
    <w:p w14:paraId="34D3EEB5" w14:textId="77777777" w:rsidR="00B715F4" w:rsidRDefault="00B715F4" w:rsidP="00B715F4">
      <w:pPr>
        <w:spacing w:beforeAutospacing="1" w:after="100" w:afterAutospacing="1" w:line="240" w:lineRule="auto"/>
        <w:rPr>
          <w:rFonts w:ascii="Times New Roman" w:eastAsia="Times New Roman" w:hAnsi="Times New Roman" w:cs="Times New Roman"/>
          <w:noProof/>
          <w:sz w:val="24"/>
          <w:szCs w:val="24"/>
        </w:rPr>
      </w:pPr>
    </w:p>
    <w:p w14:paraId="41797609" w14:textId="77777777" w:rsidR="00B715F4" w:rsidRDefault="00B715F4" w:rsidP="00B715F4">
      <w:pPr>
        <w:spacing w:beforeAutospacing="1" w:after="100" w:afterAutospacing="1" w:line="240" w:lineRule="auto"/>
        <w:rPr>
          <w:rFonts w:ascii="Times New Roman" w:eastAsia="Times New Roman" w:hAnsi="Times New Roman" w:cs="Times New Roman"/>
          <w:noProof/>
          <w:sz w:val="24"/>
          <w:szCs w:val="24"/>
        </w:rPr>
      </w:pPr>
    </w:p>
    <w:p w14:paraId="6BB220C4" w14:textId="77777777" w:rsidR="00B715F4" w:rsidRDefault="00B715F4" w:rsidP="00B715F4">
      <w:pPr>
        <w:spacing w:beforeAutospacing="1" w:after="100" w:afterAutospacing="1" w:line="240" w:lineRule="auto"/>
        <w:rPr>
          <w:rFonts w:ascii="Times New Roman" w:eastAsia="Times New Roman" w:hAnsi="Times New Roman" w:cs="Times New Roman"/>
          <w:noProof/>
          <w:sz w:val="24"/>
          <w:szCs w:val="24"/>
        </w:rPr>
      </w:pPr>
    </w:p>
    <w:p w14:paraId="2B9FF5D1" w14:textId="77777777" w:rsidR="00B715F4" w:rsidRDefault="00B715F4" w:rsidP="00B715F4">
      <w:pPr>
        <w:spacing w:beforeAutospacing="1" w:after="100" w:afterAutospacing="1" w:line="240" w:lineRule="auto"/>
        <w:rPr>
          <w:rFonts w:ascii="Times New Roman" w:eastAsia="Times New Roman" w:hAnsi="Times New Roman" w:cs="Times New Roman"/>
          <w:noProof/>
          <w:sz w:val="24"/>
          <w:szCs w:val="24"/>
        </w:rPr>
      </w:pPr>
    </w:p>
    <w:p w14:paraId="32A61B15" w14:textId="77777777" w:rsidR="00B715F4" w:rsidRDefault="00B715F4" w:rsidP="00B715F4">
      <w:pPr>
        <w:spacing w:beforeAutospacing="1" w:after="100" w:afterAutospacing="1" w:line="240" w:lineRule="auto"/>
        <w:rPr>
          <w:rFonts w:ascii="Times New Roman" w:eastAsia="Times New Roman" w:hAnsi="Times New Roman" w:cs="Times New Roman"/>
          <w:noProof/>
          <w:sz w:val="24"/>
          <w:szCs w:val="24"/>
        </w:rPr>
      </w:pPr>
    </w:p>
    <w:p w14:paraId="2969CB66" w14:textId="77777777" w:rsidR="00B715F4" w:rsidRDefault="00B715F4" w:rsidP="00B715F4">
      <w:pPr>
        <w:spacing w:beforeAutospacing="1" w:after="100" w:afterAutospacing="1" w:line="240" w:lineRule="auto"/>
        <w:rPr>
          <w:rFonts w:ascii="Times New Roman" w:eastAsia="Times New Roman" w:hAnsi="Times New Roman" w:cs="Times New Roman"/>
          <w:noProof/>
          <w:sz w:val="24"/>
          <w:szCs w:val="24"/>
        </w:rPr>
      </w:pPr>
    </w:p>
    <w:p w14:paraId="5AACC891" w14:textId="77777777" w:rsidR="00B715F4" w:rsidRPr="00B715F4" w:rsidRDefault="00B715F4" w:rsidP="00B715F4">
      <w:pPr>
        <w:spacing w:beforeAutospacing="1" w:after="100" w:afterAutospacing="1" w:line="240" w:lineRule="auto"/>
        <w:rPr>
          <w:rFonts w:ascii="Times New Roman" w:eastAsia="Times New Roman" w:hAnsi="Times New Roman" w:cs="Times New Roman"/>
          <w:b/>
          <w:i/>
          <w:noProof/>
          <w:sz w:val="36"/>
          <w:szCs w:val="36"/>
          <w:u w:val="single"/>
        </w:rPr>
      </w:pPr>
      <w:r w:rsidRPr="00B715F4">
        <w:rPr>
          <w:rFonts w:ascii="Times New Roman" w:eastAsia="Times New Roman" w:hAnsi="Times New Roman" w:cs="Times New Roman"/>
          <w:b/>
          <w:i/>
          <w:noProof/>
          <w:sz w:val="36"/>
          <w:szCs w:val="36"/>
          <w:u w:val="single"/>
        </w:rPr>
        <w:lastRenderedPageBreak/>
        <w:t>Rules For Fighting Fires:</w:t>
      </w:r>
    </w:p>
    <w:p w14:paraId="31974B94" w14:textId="77777777" w:rsidR="00B715F4" w:rsidRPr="00B715F4" w:rsidRDefault="00B715F4" w:rsidP="00B715F4">
      <w:pPr>
        <w:spacing w:beforeAutospacing="1" w:after="100" w:afterAutospacing="1" w:line="240" w:lineRule="auto"/>
        <w:rPr>
          <w:rFonts w:ascii="Times New Roman" w:eastAsia="Times New Roman" w:hAnsi="Times New Roman" w:cs="Times New Roman"/>
          <w:sz w:val="24"/>
          <w:szCs w:val="24"/>
        </w:rPr>
      </w:pPr>
      <w:r w:rsidRPr="00B715F4">
        <w:rPr>
          <w:rFonts w:ascii="Arial" w:eastAsia="Times New Roman" w:hAnsi="Arial" w:cs="Arial"/>
          <w:sz w:val="20"/>
          <w:szCs w:val="20"/>
        </w:rPr>
        <w:t xml:space="preserve">Fires can be very </w:t>
      </w:r>
      <w:proofErr w:type="gramStart"/>
      <w:r w:rsidRPr="00B715F4">
        <w:rPr>
          <w:rFonts w:ascii="Arial" w:eastAsia="Times New Roman" w:hAnsi="Arial" w:cs="Arial"/>
          <w:sz w:val="20"/>
          <w:szCs w:val="20"/>
        </w:rPr>
        <w:t>dangerous</w:t>
      </w:r>
      <w:proofErr w:type="gramEnd"/>
      <w:r w:rsidRPr="00B715F4">
        <w:rPr>
          <w:rFonts w:ascii="Arial" w:eastAsia="Times New Roman" w:hAnsi="Arial" w:cs="Arial"/>
          <w:sz w:val="20"/>
          <w:szCs w:val="20"/>
        </w:rPr>
        <w:t xml:space="preserve"> and you should always be certain that you will not endanger yourself or others when attempting to put out a fire. For this reason, when a fire is discovered:</w:t>
      </w:r>
      <w:r w:rsidRPr="00B715F4">
        <w:rPr>
          <w:rFonts w:ascii="Times New Roman" w:eastAsia="Times New Roman" w:hAnsi="Times New Roman" w:cs="Times New Roman"/>
          <w:sz w:val="24"/>
          <w:szCs w:val="24"/>
        </w:rPr>
        <w:t xml:space="preserve"> </w:t>
      </w:r>
    </w:p>
    <w:p w14:paraId="143B2BA2" w14:textId="77777777" w:rsidR="00B715F4" w:rsidRPr="00B715F4" w:rsidRDefault="00B715F4" w:rsidP="00B715F4">
      <w:pPr>
        <w:numPr>
          <w:ilvl w:val="0"/>
          <w:numId w:val="2"/>
        </w:numPr>
        <w:spacing w:before="100" w:beforeAutospacing="1" w:after="100" w:afterAutospacing="1" w:line="240" w:lineRule="auto"/>
        <w:ind w:left="1440"/>
        <w:rPr>
          <w:rFonts w:ascii="Arial" w:eastAsia="Times New Roman" w:hAnsi="Arial" w:cs="Arial"/>
          <w:sz w:val="20"/>
          <w:szCs w:val="20"/>
        </w:rPr>
      </w:pPr>
      <w:r w:rsidRPr="00B715F4">
        <w:rPr>
          <w:rFonts w:ascii="Arial" w:eastAsia="Times New Roman" w:hAnsi="Arial" w:cs="Arial"/>
          <w:sz w:val="20"/>
          <w:szCs w:val="20"/>
        </w:rPr>
        <w:t xml:space="preserve">Assist any person in immediate danger to safety, if it can be accomplished without risk to yourself. </w:t>
      </w:r>
    </w:p>
    <w:p w14:paraId="3D05A88A" w14:textId="77777777" w:rsidR="00B715F4" w:rsidRPr="00B715F4" w:rsidRDefault="00B715F4" w:rsidP="00B715F4">
      <w:pPr>
        <w:numPr>
          <w:ilvl w:val="0"/>
          <w:numId w:val="2"/>
        </w:numPr>
        <w:spacing w:before="100" w:beforeAutospacing="1" w:after="100" w:afterAutospacing="1" w:line="240" w:lineRule="auto"/>
        <w:ind w:left="1440"/>
        <w:rPr>
          <w:rFonts w:ascii="Arial" w:eastAsia="Times New Roman" w:hAnsi="Arial" w:cs="Arial"/>
          <w:sz w:val="20"/>
          <w:szCs w:val="20"/>
        </w:rPr>
      </w:pPr>
      <w:r w:rsidRPr="00B715F4">
        <w:rPr>
          <w:rFonts w:ascii="Arial" w:eastAsia="Times New Roman" w:hAnsi="Arial" w:cs="Arial"/>
          <w:sz w:val="20"/>
          <w:szCs w:val="20"/>
        </w:rPr>
        <w:t xml:space="preserve">Activate the building fire alarm system or notify the fire department by dialing 911 (or designating someone else to notify them for you). When you activate the building fire alarm system, it will automatically notify the fire department and get help on the way. It will also sound the building alarms to notify other occupants, and it will shut down the air handling units to prevent the spread of smoke throughout the building. </w:t>
      </w:r>
    </w:p>
    <w:p w14:paraId="1D1F82F0" w14:textId="77777777" w:rsidR="00B715F4" w:rsidRPr="00B715F4" w:rsidRDefault="00B715F4" w:rsidP="00B715F4">
      <w:pPr>
        <w:numPr>
          <w:ilvl w:val="0"/>
          <w:numId w:val="2"/>
        </w:numPr>
        <w:spacing w:before="100" w:beforeAutospacing="1" w:after="100" w:afterAutospacing="1" w:line="240" w:lineRule="auto"/>
        <w:ind w:left="1440"/>
        <w:rPr>
          <w:rFonts w:ascii="Arial" w:eastAsia="Times New Roman" w:hAnsi="Arial" w:cs="Arial"/>
          <w:sz w:val="20"/>
          <w:szCs w:val="20"/>
        </w:rPr>
      </w:pPr>
      <w:r w:rsidRPr="00B715F4">
        <w:rPr>
          <w:rFonts w:ascii="Arial" w:eastAsia="Times New Roman" w:hAnsi="Arial" w:cs="Arial"/>
          <w:sz w:val="20"/>
          <w:szCs w:val="20"/>
        </w:rPr>
        <w:t xml:space="preserve">Only after having done these two things, if the fire is small, you may attempt to use an extinguisher to put it out. </w:t>
      </w:r>
    </w:p>
    <w:p w14:paraId="5CEEEBA1" w14:textId="77777777" w:rsidR="00B715F4" w:rsidRPr="00F00E70" w:rsidRDefault="00B715F4" w:rsidP="00B715F4">
      <w:pPr>
        <w:spacing w:before="100" w:beforeAutospacing="1" w:after="100" w:afterAutospacing="1" w:line="240" w:lineRule="auto"/>
        <w:rPr>
          <w:rFonts w:ascii="Times New Roman" w:eastAsia="Times New Roman" w:hAnsi="Times New Roman" w:cs="Times New Roman"/>
          <w:sz w:val="28"/>
          <w:szCs w:val="28"/>
          <w:u w:val="single"/>
        </w:rPr>
      </w:pPr>
      <w:r w:rsidRPr="00F00E70">
        <w:rPr>
          <w:rFonts w:ascii="Arial" w:eastAsia="Times New Roman" w:hAnsi="Arial" w:cs="Arial"/>
          <w:b/>
          <w:bCs/>
          <w:sz w:val="28"/>
          <w:szCs w:val="28"/>
          <w:u w:val="single"/>
        </w:rPr>
        <w:t>However, before deciding to fight the fire, keep these rules in mind:</w:t>
      </w:r>
    </w:p>
    <w:p w14:paraId="54D27367" w14:textId="77777777" w:rsidR="00B715F4" w:rsidRPr="00F00E70" w:rsidRDefault="00B715F4" w:rsidP="00B715F4">
      <w:pPr>
        <w:spacing w:before="100" w:beforeAutospacing="1" w:after="100" w:afterAutospacing="1" w:line="240" w:lineRule="auto"/>
        <w:rPr>
          <w:rFonts w:ascii="Times New Roman" w:eastAsia="Times New Roman" w:hAnsi="Times New Roman" w:cs="Times New Roman"/>
          <w:sz w:val="28"/>
          <w:szCs w:val="28"/>
        </w:rPr>
      </w:pPr>
      <w:r w:rsidRPr="00F00E70">
        <w:rPr>
          <w:rFonts w:ascii="Arial" w:eastAsia="Times New Roman" w:hAnsi="Arial" w:cs="Arial"/>
          <w:b/>
          <w:bCs/>
          <w:sz w:val="28"/>
          <w:szCs w:val="28"/>
          <w:u w:val="single"/>
        </w:rPr>
        <w:t>Know what is burning</w:t>
      </w:r>
      <w:r w:rsidRPr="00F00E70">
        <w:rPr>
          <w:rFonts w:ascii="Arial" w:eastAsia="Times New Roman" w:hAnsi="Arial" w:cs="Arial"/>
          <w:b/>
          <w:bCs/>
          <w:sz w:val="28"/>
          <w:szCs w:val="28"/>
        </w:rPr>
        <w:t>.</w:t>
      </w:r>
      <w:r w:rsidRPr="00F00E70">
        <w:rPr>
          <w:rFonts w:ascii="Arial" w:eastAsia="Times New Roman" w:hAnsi="Arial" w:cs="Arial"/>
          <w:sz w:val="28"/>
          <w:szCs w:val="28"/>
        </w:rPr>
        <w:t xml:space="preserve"> If you don't know what is burning, you don't know what type of extinguisher to use. Even if you have an ABC extinguisher, there may be something in the fire that is going to explode or produce highly toxic smoke. Chances are, you </w:t>
      </w:r>
      <w:r w:rsidRPr="00F00E70">
        <w:rPr>
          <w:rFonts w:ascii="Arial" w:eastAsia="Times New Roman" w:hAnsi="Arial" w:cs="Arial"/>
          <w:i/>
          <w:iCs/>
          <w:sz w:val="28"/>
          <w:szCs w:val="28"/>
        </w:rPr>
        <w:t>will</w:t>
      </w:r>
      <w:r w:rsidRPr="00F00E70">
        <w:rPr>
          <w:rFonts w:ascii="Arial" w:eastAsia="Times New Roman" w:hAnsi="Arial" w:cs="Arial"/>
          <w:sz w:val="28"/>
          <w:szCs w:val="28"/>
        </w:rPr>
        <w:t xml:space="preserve"> know what's burning, or at least have a pretty good idea, but if you don't, let the fire department handle it.</w:t>
      </w:r>
    </w:p>
    <w:p w14:paraId="28A2102F" w14:textId="77777777" w:rsidR="00B715F4" w:rsidRPr="00F00E70" w:rsidRDefault="00B715F4" w:rsidP="00B715F4">
      <w:pPr>
        <w:spacing w:before="100" w:beforeAutospacing="1" w:after="100" w:afterAutospacing="1" w:line="240" w:lineRule="auto"/>
        <w:rPr>
          <w:rFonts w:ascii="Times New Roman" w:eastAsia="Times New Roman" w:hAnsi="Times New Roman" w:cs="Times New Roman"/>
          <w:sz w:val="28"/>
          <w:szCs w:val="28"/>
        </w:rPr>
      </w:pPr>
      <w:r w:rsidRPr="00F00E70">
        <w:rPr>
          <w:rFonts w:ascii="Arial" w:eastAsia="Times New Roman" w:hAnsi="Arial" w:cs="Arial"/>
          <w:b/>
          <w:bCs/>
          <w:sz w:val="28"/>
          <w:szCs w:val="28"/>
          <w:u w:val="single"/>
        </w:rPr>
        <w:t>The fire is spreading rapidly beyond the spot where it started</w:t>
      </w:r>
      <w:r w:rsidRPr="00F00E70">
        <w:rPr>
          <w:rFonts w:ascii="Arial" w:eastAsia="Times New Roman" w:hAnsi="Arial" w:cs="Arial"/>
          <w:b/>
          <w:bCs/>
          <w:sz w:val="28"/>
          <w:szCs w:val="28"/>
        </w:rPr>
        <w:t xml:space="preserve">. </w:t>
      </w:r>
      <w:r w:rsidRPr="00F00E70">
        <w:rPr>
          <w:rFonts w:ascii="Arial" w:eastAsia="Times New Roman" w:hAnsi="Arial" w:cs="Arial"/>
          <w:sz w:val="28"/>
          <w:szCs w:val="28"/>
        </w:rPr>
        <w:t>The time to use an extinguisher is in the incipient, or beginning, stages of a fire. If the fire is already spreading quickly, it is best to simply evacuate the building, closing doors and windows behind you as you leave.</w:t>
      </w:r>
    </w:p>
    <w:p w14:paraId="6C53A5C6" w14:textId="77777777" w:rsidR="00B715F4" w:rsidRPr="00B715F4" w:rsidRDefault="00B715F4" w:rsidP="00B715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CFF698" wp14:editId="4634104B">
            <wp:extent cx="3114675" cy="2476500"/>
            <wp:effectExtent l="19050" t="0" r="9525" b="0"/>
            <wp:docPr id="15" name="Picture 15" descr="When evacuating a building, close doors and windows behind you as you l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en evacuating a building, close doors and windows behind you as you leave."/>
                    <pic:cNvPicPr>
                      <a:picLocks noChangeAspect="1" noChangeArrowheads="1"/>
                    </pic:cNvPicPr>
                  </pic:nvPicPr>
                  <pic:blipFill>
                    <a:blip r:embed="rId16" cstate="print"/>
                    <a:srcRect/>
                    <a:stretch>
                      <a:fillRect/>
                    </a:stretch>
                  </pic:blipFill>
                  <pic:spPr bwMode="auto">
                    <a:xfrm>
                      <a:off x="0" y="0"/>
                      <a:ext cx="3114675" cy="2476500"/>
                    </a:xfrm>
                    <a:prstGeom prst="rect">
                      <a:avLst/>
                    </a:prstGeom>
                    <a:noFill/>
                    <a:ln w="9525">
                      <a:noFill/>
                      <a:miter lim="800000"/>
                      <a:headEnd/>
                      <a:tailEnd/>
                    </a:ln>
                  </pic:spPr>
                </pic:pic>
              </a:graphicData>
            </a:graphic>
          </wp:inline>
        </w:drawing>
      </w:r>
    </w:p>
    <w:p w14:paraId="600BA0CD" w14:textId="77777777" w:rsidR="00F00E70" w:rsidRDefault="00F00E70" w:rsidP="00B715F4">
      <w:pPr>
        <w:spacing w:before="100" w:beforeAutospacing="1" w:after="100" w:afterAutospacing="1" w:line="240" w:lineRule="auto"/>
        <w:outlineLvl w:val="2"/>
        <w:rPr>
          <w:rFonts w:ascii="Arial" w:eastAsia="Times New Roman" w:hAnsi="Arial" w:cs="Arial"/>
          <w:b/>
          <w:bCs/>
          <w:sz w:val="24"/>
          <w:u w:val="single"/>
        </w:rPr>
      </w:pPr>
    </w:p>
    <w:p w14:paraId="3924CCB0" w14:textId="77777777" w:rsidR="00F00E70" w:rsidRDefault="00F00E70" w:rsidP="00B715F4">
      <w:pPr>
        <w:spacing w:before="100" w:beforeAutospacing="1" w:after="100" w:afterAutospacing="1" w:line="240" w:lineRule="auto"/>
        <w:outlineLvl w:val="2"/>
        <w:rPr>
          <w:rFonts w:ascii="Arial" w:eastAsia="Times New Roman" w:hAnsi="Arial" w:cs="Arial"/>
          <w:b/>
          <w:bCs/>
          <w:sz w:val="24"/>
          <w:u w:val="single"/>
        </w:rPr>
      </w:pPr>
    </w:p>
    <w:p w14:paraId="53CD4B36" w14:textId="77777777" w:rsidR="00B715F4" w:rsidRPr="00F00E70" w:rsidRDefault="00B715F4" w:rsidP="00B715F4">
      <w:pPr>
        <w:spacing w:before="100" w:beforeAutospacing="1" w:after="100" w:afterAutospacing="1" w:line="240" w:lineRule="auto"/>
        <w:outlineLvl w:val="2"/>
        <w:rPr>
          <w:rFonts w:ascii="Times New Roman" w:eastAsia="Times New Roman" w:hAnsi="Times New Roman" w:cs="Times New Roman"/>
          <w:b/>
          <w:bCs/>
          <w:sz w:val="28"/>
          <w:szCs w:val="28"/>
          <w:u w:val="single"/>
        </w:rPr>
      </w:pPr>
      <w:r w:rsidRPr="00F00E70">
        <w:rPr>
          <w:rFonts w:ascii="Arial" w:eastAsia="Times New Roman" w:hAnsi="Arial" w:cs="Arial"/>
          <w:b/>
          <w:bCs/>
          <w:sz w:val="28"/>
          <w:szCs w:val="28"/>
          <w:u w:val="single"/>
        </w:rPr>
        <w:lastRenderedPageBreak/>
        <w:t xml:space="preserve">Do Not Fight the Fire If: </w:t>
      </w:r>
    </w:p>
    <w:p w14:paraId="05CB3734" w14:textId="77777777" w:rsidR="00B715F4" w:rsidRPr="00F00E70" w:rsidRDefault="00B715F4" w:rsidP="00B715F4">
      <w:pPr>
        <w:spacing w:before="100" w:beforeAutospacing="1" w:after="100" w:afterAutospacing="1" w:line="240" w:lineRule="auto"/>
        <w:rPr>
          <w:rFonts w:ascii="Times New Roman" w:eastAsia="Times New Roman" w:hAnsi="Times New Roman" w:cs="Times New Roman"/>
          <w:sz w:val="28"/>
          <w:szCs w:val="28"/>
        </w:rPr>
      </w:pPr>
      <w:r w:rsidRPr="00F00E70">
        <w:rPr>
          <w:rFonts w:ascii="Arial" w:eastAsia="Times New Roman" w:hAnsi="Arial" w:cs="Arial"/>
          <w:b/>
          <w:bCs/>
          <w:sz w:val="28"/>
          <w:szCs w:val="28"/>
          <w:u w:val="single"/>
        </w:rPr>
        <w:t>You don't have adequate or appropriate equipment</w:t>
      </w:r>
      <w:r w:rsidRPr="00F00E70">
        <w:rPr>
          <w:rFonts w:ascii="Arial" w:eastAsia="Times New Roman" w:hAnsi="Arial" w:cs="Arial"/>
          <w:b/>
          <w:bCs/>
          <w:sz w:val="28"/>
          <w:szCs w:val="28"/>
        </w:rPr>
        <w:t>.</w:t>
      </w:r>
      <w:r w:rsidRPr="00F00E70">
        <w:rPr>
          <w:rFonts w:ascii="Arial" w:eastAsia="Times New Roman" w:hAnsi="Arial" w:cs="Arial"/>
          <w:sz w:val="28"/>
          <w:szCs w:val="28"/>
        </w:rPr>
        <w:t xml:space="preserve"> If you don't have the correct type or large enough extinguisher, it is best not to try to fight the fire. </w:t>
      </w:r>
    </w:p>
    <w:p w14:paraId="60117E89" w14:textId="77777777" w:rsidR="00B715F4" w:rsidRPr="00F00E70" w:rsidRDefault="00B715F4" w:rsidP="00B715F4">
      <w:pPr>
        <w:spacing w:before="100" w:beforeAutospacing="1" w:after="100" w:afterAutospacing="1" w:line="240" w:lineRule="auto"/>
        <w:rPr>
          <w:rFonts w:ascii="Times New Roman" w:eastAsia="Times New Roman" w:hAnsi="Times New Roman" w:cs="Times New Roman"/>
          <w:sz w:val="28"/>
          <w:szCs w:val="28"/>
        </w:rPr>
      </w:pPr>
      <w:r w:rsidRPr="00F00E70">
        <w:rPr>
          <w:rFonts w:ascii="Arial" w:eastAsia="Times New Roman" w:hAnsi="Arial" w:cs="Arial"/>
          <w:b/>
          <w:bCs/>
          <w:sz w:val="28"/>
          <w:szCs w:val="28"/>
          <w:u w:val="single"/>
        </w:rPr>
        <w:t>You might inhale toxic smoke</w:t>
      </w:r>
      <w:r w:rsidRPr="00F00E70">
        <w:rPr>
          <w:rFonts w:ascii="Arial" w:eastAsia="Times New Roman" w:hAnsi="Arial" w:cs="Arial"/>
          <w:b/>
          <w:bCs/>
          <w:sz w:val="28"/>
          <w:szCs w:val="28"/>
        </w:rPr>
        <w:t>.</w:t>
      </w:r>
      <w:r w:rsidRPr="00F00E70">
        <w:rPr>
          <w:rFonts w:ascii="Arial" w:eastAsia="Times New Roman" w:hAnsi="Arial" w:cs="Arial"/>
          <w:sz w:val="28"/>
          <w:szCs w:val="28"/>
        </w:rPr>
        <w:t xml:space="preserve"> If the fire is producing large amounts of smoke that you would have to breathe </w:t>
      </w:r>
      <w:proofErr w:type="gramStart"/>
      <w:r w:rsidRPr="00F00E70">
        <w:rPr>
          <w:rFonts w:ascii="Arial" w:eastAsia="Times New Roman" w:hAnsi="Arial" w:cs="Arial"/>
          <w:sz w:val="28"/>
          <w:szCs w:val="28"/>
        </w:rPr>
        <w:t>in order to</w:t>
      </w:r>
      <w:proofErr w:type="gramEnd"/>
      <w:r w:rsidRPr="00F00E70">
        <w:rPr>
          <w:rFonts w:ascii="Arial" w:eastAsia="Times New Roman" w:hAnsi="Arial" w:cs="Arial"/>
          <w:sz w:val="28"/>
          <w:szCs w:val="28"/>
        </w:rPr>
        <w:t xml:space="preserve"> fight it, it is best not to try. Any sort of combustion will produce some amount of carbon monoxide, but when synthetic materials such as the nylon in carpeting or foam padding in a sofa burn, they can produce highly toxic gases such as hydrogen cyanide, acrolein, and ammonia in addition to carbon monoxide. These gases can be fatal in very small amounts.</w:t>
      </w:r>
    </w:p>
    <w:p w14:paraId="1A3033E6" w14:textId="77777777" w:rsidR="00B715F4" w:rsidRPr="00F00E70" w:rsidRDefault="00B715F4" w:rsidP="00B715F4">
      <w:pPr>
        <w:spacing w:before="100" w:beforeAutospacing="1" w:after="100" w:afterAutospacing="1" w:line="240" w:lineRule="auto"/>
        <w:rPr>
          <w:rFonts w:ascii="Times New Roman" w:eastAsia="Times New Roman" w:hAnsi="Times New Roman" w:cs="Times New Roman"/>
          <w:sz w:val="28"/>
          <w:szCs w:val="28"/>
        </w:rPr>
      </w:pPr>
      <w:r w:rsidRPr="00F00E70">
        <w:rPr>
          <w:rFonts w:ascii="Arial" w:eastAsia="Times New Roman" w:hAnsi="Arial" w:cs="Arial"/>
          <w:b/>
          <w:bCs/>
          <w:sz w:val="28"/>
          <w:szCs w:val="28"/>
          <w:u w:val="single"/>
        </w:rPr>
        <w:t>Your instincts tell you not to</w:t>
      </w:r>
      <w:r w:rsidRPr="00F00E70">
        <w:rPr>
          <w:rFonts w:ascii="Arial" w:eastAsia="Times New Roman" w:hAnsi="Arial" w:cs="Arial"/>
          <w:b/>
          <w:bCs/>
          <w:sz w:val="28"/>
          <w:szCs w:val="28"/>
        </w:rPr>
        <w:t>.</w:t>
      </w:r>
      <w:r w:rsidRPr="00F00E70">
        <w:rPr>
          <w:rFonts w:ascii="Arial" w:eastAsia="Times New Roman" w:hAnsi="Arial" w:cs="Arial"/>
          <w:sz w:val="28"/>
          <w:szCs w:val="28"/>
        </w:rPr>
        <w:t xml:space="preserve"> If you are uncomfortable with the situation for any reason, just let the fire department do their job. </w:t>
      </w:r>
    </w:p>
    <w:p w14:paraId="4643C822" w14:textId="77777777" w:rsidR="00B715F4" w:rsidRPr="00F00E70" w:rsidRDefault="00B715F4" w:rsidP="00B715F4">
      <w:pPr>
        <w:spacing w:beforeAutospacing="1" w:after="100" w:afterAutospacing="1" w:line="240" w:lineRule="auto"/>
        <w:rPr>
          <w:rFonts w:ascii="Times New Roman" w:eastAsia="Times New Roman" w:hAnsi="Times New Roman" w:cs="Times New Roman"/>
          <w:sz w:val="28"/>
          <w:szCs w:val="28"/>
        </w:rPr>
      </w:pPr>
      <w:r w:rsidRPr="00F00E70">
        <w:rPr>
          <w:rFonts w:ascii="Arial" w:eastAsia="Times New Roman" w:hAnsi="Arial" w:cs="Arial"/>
          <w:b/>
          <w:bCs/>
          <w:sz w:val="28"/>
          <w:szCs w:val="28"/>
          <w:u w:val="single"/>
        </w:rPr>
        <w:t>The final rule is to always position yourself with an exit or means of escape at your back before you attempt to use an extinguisher to put out a fire</w:t>
      </w:r>
      <w:r w:rsidRPr="00F00E70">
        <w:rPr>
          <w:rFonts w:ascii="Arial" w:eastAsia="Times New Roman" w:hAnsi="Arial" w:cs="Arial"/>
          <w:b/>
          <w:bCs/>
          <w:sz w:val="28"/>
          <w:szCs w:val="28"/>
        </w:rPr>
        <w:t xml:space="preserve">. </w:t>
      </w:r>
      <w:r w:rsidRPr="00F00E70">
        <w:rPr>
          <w:rFonts w:ascii="Arial" w:eastAsia="Times New Roman" w:hAnsi="Arial" w:cs="Arial"/>
          <w:sz w:val="28"/>
          <w:szCs w:val="28"/>
        </w:rPr>
        <w:t xml:space="preserve">In case the extinguisher malfunctions, or something unexpected happens, you need to be able to get out quickly, and you don't want to become trapped. Just remember, </w:t>
      </w:r>
      <w:r w:rsidRPr="00F00E70">
        <w:rPr>
          <w:rFonts w:ascii="Arial" w:eastAsia="Times New Roman" w:hAnsi="Arial" w:cs="Arial"/>
          <w:b/>
          <w:bCs/>
          <w:sz w:val="28"/>
          <w:szCs w:val="28"/>
        </w:rPr>
        <w:t>always keep an exit at your back.</w:t>
      </w:r>
      <w:r w:rsidRPr="00F00E70">
        <w:rPr>
          <w:rFonts w:ascii="Arial" w:eastAsia="Times New Roman" w:hAnsi="Arial" w:cs="Arial"/>
          <w:sz w:val="28"/>
          <w:szCs w:val="28"/>
        </w:rPr>
        <w:t xml:space="preserve"> </w:t>
      </w:r>
    </w:p>
    <w:p w14:paraId="3161A86E" w14:textId="77777777" w:rsidR="00170C47" w:rsidRDefault="00170C47"/>
    <w:p w14:paraId="0A8742E7" w14:textId="77777777" w:rsidR="00B715F4" w:rsidRDefault="00B715F4"/>
    <w:p w14:paraId="021E6194" w14:textId="77777777" w:rsidR="00B715F4" w:rsidRPr="00B715F4" w:rsidRDefault="00B715F4" w:rsidP="00B715F4">
      <w:pPr>
        <w:spacing w:beforeAutospacing="1" w:after="100" w:afterAutospacing="1" w:line="240" w:lineRule="auto"/>
        <w:rPr>
          <w:rFonts w:ascii="Times New Roman" w:eastAsia="Times New Roman" w:hAnsi="Times New Roman" w:cs="Times New Roman"/>
          <w:sz w:val="24"/>
          <w:szCs w:val="24"/>
        </w:rPr>
      </w:pPr>
      <w:r w:rsidRPr="00B715F4">
        <w:rPr>
          <w:rFonts w:ascii="Arial" w:eastAsia="Times New Roman" w:hAnsi="Arial" w:cs="Arial"/>
          <w:b/>
          <w:bCs/>
          <w:sz w:val="24"/>
          <w:szCs w:val="24"/>
        </w:rPr>
        <w:br/>
      </w:r>
      <w:bookmarkStart w:id="3" w:name="howto"/>
      <w:r>
        <w:rPr>
          <w:rFonts w:ascii="Times New Roman" w:eastAsia="Times New Roman" w:hAnsi="Times New Roman" w:cs="Times New Roman"/>
          <w:noProof/>
          <w:sz w:val="24"/>
          <w:szCs w:val="24"/>
        </w:rPr>
        <w:drawing>
          <wp:inline distT="0" distB="0" distL="0" distR="0" wp14:anchorId="5661D673" wp14:editId="026CE561">
            <wp:extent cx="3571875" cy="1866900"/>
            <wp:effectExtent l="19050" t="0" r="9525" b="0"/>
            <wp:docPr id="18" name="Picture 18" descr="How To Use a Fire Extingu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w To Use a Fire Extinguisher"/>
                    <pic:cNvPicPr>
                      <a:picLocks noChangeAspect="1" noChangeArrowheads="1"/>
                    </pic:cNvPicPr>
                  </pic:nvPicPr>
                  <pic:blipFill>
                    <a:blip r:embed="rId17" cstate="print"/>
                    <a:srcRect/>
                    <a:stretch>
                      <a:fillRect/>
                    </a:stretch>
                  </pic:blipFill>
                  <pic:spPr bwMode="auto">
                    <a:xfrm>
                      <a:off x="0" y="0"/>
                      <a:ext cx="3571875" cy="1866900"/>
                    </a:xfrm>
                    <a:prstGeom prst="rect">
                      <a:avLst/>
                    </a:prstGeom>
                    <a:noFill/>
                    <a:ln w="9525">
                      <a:noFill/>
                      <a:miter lim="800000"/>
                      <a:headEnd/>
                      <a:tailEnd/>
                    </a:ln>
                  </pic:spPr>
                </pic:pic>
              </a:graphicData>
            </a:graphic>
          </wp:inline>
        </w:drawing>
      </w:r>
      <w:bookmarkEnd w:id="3"/>
    </w:p>
    <w:p w14:paraId="62920D15" w14:textId="77777777" w:rsidR="00F00E70" w:rsidRDefault="00F00E70" w:rsidP="00B715F4">
      <w:pPr>
        <w:spacing w:before="100" w:beforeAutospacing="1" w:after="100" w:afterAutospacing="1" w:line="240" w:lineRule="auto"/>
        <w:rPr>
          <w:rFonts w:ascii="Arial" w:eastAsia="Times New Roman" w:hAnsi="Arial" w:cs="Arial"/>
          <w:sz w:val="32"/>
          <w:szCs w:val="32"/>
        </w:rPr>
      </w:pPr>
    </w:p>
    <w:p w14:paraId="180CBFD1" w14:textId="77777777" w:rsidR="00B715F4" w:rsidRPr="00F00E70" w:rsidRDefault="00B715F4" w:rsidP="00B715F4">
      <w:pPr>
        <w:spacing w:before="100" w:beforeAutospacing="1" w:after="100" w:afterAutospacing="1" w:line="240" w:lineRule="auto"/>
        <w:rPr>
          <w:rFonts w:ascii="Times New Roman" w:eastAsia="Times New Roman" w:hAnsi="Times New Roman" w:cs="Times New Roman"/>
          <w:sz w:val="32"/>
          <w:szCs w:val="32"/>
          <w:u w:val="single"/>
        </w:rPr>
      </w:pPr>
      <w:r w:rsidRPr="00F00E70">
        <w:rPr>
          <w:rFonts w:ascii="Arial" w:eastAsia="Times New Roman" w:hAnsi="Arial" w:cs="Arial"/>
          <w:sz w:val="32"/>
          <w:szCs w:val="32"/>
        </w:rPr>
        <w:lastRenderedPageBreak/>
        <w:t xml:space="preserve">It's easy to remember how to use a fire extinguisher if you can remember the acronym </w:t>
      </w:r>
      <w:r w:rsidRPr="00F00E70">
        <w:rPr>
          <w:rFonts w:ascii="Arial" w:eastAsia="Times New Roman" w:hAnsi="Arial" w:cs="Arial"/>
          <w:b/>
          <w:bCs/>
          <w:sz w:val="32"/>
          <w:szCs w:val="32"/>
          <w:u w:val="single"/>
        </w:rPr>
        <w:t>PASS</w:t>
      </w:r>
      <w:r w:rsidRPr="00F00E70">
        <w:rPr>
          <w:rFonts w:ascii="Arial" w:eastAsia="Times New Roman" w:hAnsi="Arial" w:cs="Arial"/>
          <w:sz w:val="32"/>
          <w:szCs w:val="32"/>
        </w:rPr>
        <w:t xml:space="preserve">, which stands for </w:t>
      </w:r>
      <w:r w:rsidRPr="00F00E70">
        <w:rPr>
          <w:rFonts w:ascii="Arial" w:eastAsia="Times New Roman" w:hAnsi="Arial" w:cs="Arial"/>
          <w:b/>
          <w:bCs/>
          <w:sz w:val="32"/>
          <w:szCs w:val="32"/>
          <w:u w:val="single"/>
        </w:rPr>
        <w:t>P</w:t>
      </w:r>
      <w:r w:rsidRPr="00F00E70">
        <w:rPr>
          <w:rFonts w:ascii="Arial" w:eastAsia="Times New Roman" w:hAnsi="Arial" w:cs="Arial"/>
          <w:sz w:val="32"/>
          <w:szCs w:val="32"/>
          <w:u w:val="single"/>
        </w:rPr>
        <w:t xml:space="preserve">ull, </w:t>
      </w:r>
      <w:r w:rsidRPr="00F00E70">
        <w:rPr>
          <w:rFonts w:ascii="Arial" w:eastAsia="Times New Roman" w:hAnsi="Arial" w:cs="Arial"/>
          <w:b/>
          <w:bCs/>
          <w:sz w:val="32"/>
          <w:szCs w:val="32"/>
          <w:u w:val="single"/>
        </w:rPr>
        <w:t>A</w:t>
      </w:r>
      <w:r w:rsidRPr="00F00E70">
        <w:rPr>
          <w:rFonts w:ascii="Arial" w:eastAsia="Times New Roman" w:hAnsi="Arial" w:cs="Arial"/>
          <w:sz w:val="32"/>
          <w:szCs w:val="32"/>
          <w:u w:val="single"/>
        </w:rPr>
        <w:t xml:space="preserve">im, </w:t>
      </w:r>
      <w:r w:rsidRPr="00F00E70">
        <w:rPr>
          <w:rFonts w:ascii="Arial" w:eastAsia="Times New Roman" w:hAnsi="Arial" w:cs="Arial"/>
          <w:b/>
          <w:bCs/>
          <w:sz w:val="32"/>
          <w:szCs w:val="32"/>
          <w:u w:val="single"/>
        </w:rPr>
        <w:t>S</w:t>
      </w:r>
      <w:r w:rsidRPr="00F00E70">
        <w:rPr>
          <w:rFonts w:ascii="Arial" w:eastAsia="Times New Roman" w:hAnsi="Arial" w:cs="Arial"/>
          <w:sz w:val="32"/>
          <w:szCs w:val="32"/>
          <w:u w:val="single"/>
        </w:rPr>
        <w:t xml:space="preserve">queeze, and </w:t>
      </w:r>
      <w:r w:rsidRPr="00F00E70">
        <w:rPr>
          <w:rFonts w:ascii="Arial" w:eastAsia="Times New Roman" w:hAnsi="Arial" w:cs="Arial"/>
          <w:b/>
          <w:bCs/>
          <w:sz w:val="32"/>
          <w:szCs w:val="32"/>
          <w:u w:val="single"/>
        </w:rPr>
        <w:t>S</w:t>
      </w:r>
      <w:r w:rsidRPr="00F00E70">
        <w:rPr>
          <w:rFonts w:ascii="Arial" w:eastAsia="Times New Roman" w:hAnsi="Arial" w:cs="Arial"/>
          <w:sz w:val="32"/>
          <w:szCs w:val="32"/>
          <w:u w:val="single"/>
        </w:rPr>
        <w:t xml:space="preserve">weep. </w:t>
      </w:r>
      <w:r w:rsidRPr="00F00E70">
        <w:rPr>
          <w:rFonts w:ascii="Times New Roman" w:eastAsia="Times New Roman" w:hAnsi="Times New Roman" w:cs="Times New Roman"/>
          <w:sz w:val="32"/>
          <w:szCs w:val="32"/>
          <w:u w:val="single"/>
        </w:rPr>
        <w:br w:type="textWrapping" w:clear="all"/>
      </w:r>
    </w:p>
    <w:tbl>
      <w:tblPr>
        <w:tblW w:w="5850" w:type="dxa"/>
        <w:tblCellSpacing w:w="15" w:type="dxa"/>
        <w:tblCellMar>
          <w:top w:w="15" w:type="dxa"/>
          <w:left w:w="15" w:type="dxa"/>
          <w:bottom w:w="15" w:type="dxa"/>
          <w:right w:w="15" w:type="dxa"/>
        </w:tblCellMar>
        <w:tblLook w:val="04A0" w:firstRow="1" w:lastRow="0" w:firstColumn="1" w:lastColumn="0" w:noHBand="0" w:noVBand="1"/>
      </w:tblPr>
      <w:tblGrid>
        <w:gridCol w:w="3225"/>
        <w:gridCol w:w="2625"/>
      </w:tblGrid>
      <w:tr w:rsidR="00B715F4" w:rsidRPr="00B715F4" w14:paraId="6B1A463F" w14:textId="77777777" w:rsidTr="00B715F4">
        <w:trPr>
          <w:tblCellSpacing w:w="15" w:type="dxa"/>
        </w:trPr>
        <w:tc>
          <w:tcPr>
            <w:tcW w:w="3105" w:type="dxa"/>
            <w:vAlign w:val="center"/>
            <w:hideMark/>
          </w:tcPr>
          <w:p w14:paraId="3C276F98" w14:textId="77777777" w:rsidR="00B715F4" w:rsidRPr="00B715F4" w:rsidRDefault="00B715F4" w:rsidP="00B71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6432" behindDoc="0" locked="0" layoutInCell="1" allowOverlap="0" wp14:anchorId="26A8676C" wp14:editId="25946205">
                  <wp:simplePos x="0" y="0"/>
                  <wp:positionH relativeFrom="column">
                    <wp:align>right</wp:align>
                  </wp:positionH>
                  <wp:positionV relativeFrom="line">
                    <wp:posOffset>0</wp:posOffset>
                  </wp:positionV>
                  <wp:extent cx="1762125" cy="1828800"/>
                  <wp:effectExtent l="19050" t="0" r="9525" b="0"/>
                  <wp:wrapSquare wrapText="bothSides"/>
                  <wp:docPr id="16" name="Picture 9" descr="first, PULL the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st, PULL the Pin"/>
                          <pic:cNvPicPr>
                            <a:picLocks noChangeAspect="1" noChangeArrowheads="1"/>
                          </pic:cNvPicPr>
                        </pic:nvPicPr>
                        <pic:blipFill>
                          <a:blip r:embed="rId18" cstate="print"/>
                          <a:srcRect/>
                          <a:stretch>
                            <a:fillRect/>
                          </a:stretch>
                        </pic:blipFill>
                        <pic:spPr bwMode="auto">
                          <a:xfrm>
                            <a:off x="0" y="0"/>
                            <a:ext cx="1762125" cy="1828800"/>
                          </a:xfrm>
                          <a:prstGeom prst="rect">
                            <a:avLst/>
                          </a:prstGeom>
                          <a:noFill/>
                          <a:ln w="9525">
                            <a:noFill/>
                            <a:miter lim="800000"/>
                            <a:headEnd/>
                            <a:tailEnd/>
                          </a:ln>
                        </pic:spPr>
                      </pic:pic>
                    </a:graphicData>
                  </a:graphic>
                </wp:anchor>
              </w:drawing>
            </w:r>
          </w:p>
        </w:tc>
        <w:tc>
          <w:tcPr>
            <w:tcW w:w="0" w:type="auto"/>
            <w:vAlign w:val="center"/>
            <w:hideMark/>
          </w:tcPr>
          <w:p w14:paraId="4FF0FCAD" w14:textId="77777777" w:rsidR="00B715F4" w:rsidRPr="00B715F4" w:rsidRDefault="00B715F4" w:rsidP="00B715F4">
            <w:pPr>
              <w:spacing w:before="100" w:beforeAutospacing="1" w:after="100" w:afterAutospacing="1" w:line="240" w:lineRule="auto"/>
              <w:rPr>
                <w:rFonts w:ascii="Times New Roman" w:eastAsia="Times New Roman" w:hAnsi="Times New Roman" w:cs="Times New Roman"/>
                <w:sz w:val="24"/>
                <w:szCs w:val="24"/>
              </w:rPr>
            </w:pPr>
            <w:r w:rsidRPr="00B715F4">
              <w:rPr>
                <w:rFonts w:ascii="Arial" w:eastAsia="Times New Roman" w:hAnsi="Arial" w:cs="Arial"/>
                <w:b/>
                <w:bCs/>
                <w:color w:val="FF0000"/>
                <w:sz w:val="24"/>
                <w:szCs w:val="24"/>
              </w:rPr>
              <w:t xml:space="preserve">Pull the pin. </w:t>
            </w:r>
            <w:r w:rsidRPr="00B715F4">
              <w:rPr>
                <w:rFonts w:ascii="Arial" w:eastAsia="Times New Roman" w:hAnsi="Arial" w:cs="Arial"/>
                <w:b/>
                <w:bCs/>
                <w:color w:val="FF0000"/>
                <w:sz w:val="24"/>
                <w:szCs w:val="24"/>
              </w:rPr>
              <w:br/>
            </w:r>
            <w:r w:rsidRPr="00B715F4">
              <w:rPr>
                <w:rFonts w:ascii="Arial" w:eastAsia="Times New Roman" w:hAnsi="Arial" w:cs="Arial"/>
                <w:b/>
                <w:bCs/>
                <w:sz w:val="20"/>
                <w:szCs w:val="20"/>
              </w:rPr>
              <w:t>This will allow you to discharge the extinguisher.</w:t>
            </w:r>
          </w:p>
        </w:tc>
      </w:tr>
      <w:tr w:rsidR="00B715F4" w:rsidRPr="00B715F4" w14:paraId="41DE5761" w14:textId="77777777" w:rsidTr="00B715F4">
        <w:trPr>
          <w:tblCellSpacing w:w="15" w:type="dxa"/>
        </w:trPr>
        <w:tc>
          <w:tcPr>
            <w:tcW w:w="3105" w:type="dxa"/>
            <w:vAlign w:val="center"/>
            <w:hideMark/>
          </w:tcPr>
          <w:p w14:paraId="6A05D113" w14:textId="77777777" w:rsidR="00B715F4" w:rsidRPr="00B715F4" w:rsidRDefault="00B715F4" w:rsidP="00B71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7456" behindDoc="0" locked="0" layoutInCell="1" allowOverlap="0" wp14:anchorId="488124BF" wp14:editId="1D6B7F71">
                  <wp:simplePos x="0" y="0"/>
                  <wp:positionH relativeFrom="column">
                    <wp:align>left</wp:align>
                  </wp:positionH>
                  <wp:positionV relativeFrom="line">
                    <wp:posOffset>0</wp:posOffset>
                  </wp:positionV>
                  <wp:extent cx="1971675" cy="1543050"/>
                  <wp:effectExtent l="19050" t="0" r="9525" b="0"/>
                  <wp:wrapSquare wrapText="bothSides"/>
                  <wp:docPr id="13" name="Picture 10" descr="then, AIM at the base of the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n, AIM at the base of the fire"/>
                          <pic:cNvPicPr>
                            <a:picLocks noChangeAspect="1" noChangeArrowheads="1"/>
                          </pic:cNvPicPr>
                        </pic:nvPicPr>
                        <pic:blipFill>
                          <a:blip r:embed="rId19" cstate="print"/>
                          <a:srcRect/>
                          <a:stretch>
                            <a:fillRect/>
                          </a:stretch>
                        </pic:blipFill>
                        <pic:spPr bwMode="auto">
                          <a:xfrm>
                            <a:off x="0" y="0"/>
                            <a:ext cx="1971675" cy="1543050"/>
                          </a:xfrm>
                          <a:prstGeom prst="rect">
                            <a:avLst/>
                          </a:prstGeom>
                          <a:noFill/>
                          <a:ln w="9525">
                            <a:noFill/>
                            <a:miter lim="800000"/>
                            <a:headEnd/>
                            <a:tailEnd/>
                          </a:ln>
                        </pic:spPr>
                      </pic:pic>
                    </a:graphicData>
                  </a:graphic>
                </wp:anchor>
              </w:drawing>
            </w:r>
          </w:p>
        </w:tc>
        <w:tc>
          <w:tcPr>
            <w:tcW w:w="0" w:type="auto"/>
            <w:vAlign w:val="center"/>
            <w:hideMark/>
          </w:tcPr>
          <w:p w14:paraId="7C32BF35" w14:textId="77777777" w:rsidR="00B715F4" w:rsidRPr="00B715F4" w:rsidRDefault="00B715F4" w:rsidP="00B715F4">
            <w:pPr>
              <w:spacing w:before="100" w:beforeAutospacing="1" w:after="100" w:afterAutospacing="1" w:line="240" w:lineRule="auto"/>
              <w:rPr>
                <w:rFonts w:ascii="Times New Roman" w:eastAsia="Times New Roman" w:hAnsi="Times New Roman" w:cs="Times New Roman"/>
                <w:sz w:val="24"/>
                <w:szCs w:val="24"/>
              </w:rPr>
            </w:pPr>
            <w:r w:rsidRPr="00B715F4">
              <w:rPr>
                <w:rFonts w:ascii="Arial" w:eastAsia="Times New Roman" w:hAnsi="Arial" w:cs="Arial"/>
                <w:b/>
                <w:bCs/>
                <w:color w:val="FF0000"/>
                <w:sz w:val="24"/>
                <w:szCs w:val="24"/>
              </w:rPr>
              <w:t xml:space="preserve">Aim at the base of the fire. </w:t>
            </w:r>
            <w:r w:rsidRPr="00B715F4">
              <w:rPr>
                <w:rFonts w:ascii="Arial" w:eastAsia="Times New Roman" w:hAnsi="Arial" w:cs="Arial"/>
                <w:b/>
                <w:bCs/>
                <w:color w:val="FF0000"/>
                <w:sz w:val="24"/>
                <w:szCs w:val="24"/>
              </w:rPr>
              <w:br/>
            </w:r>
            <w:r w:rsidRPr="00B715F4">
              <w:rPr>
                <w:rFonts w:ascii="Arial" w:eastAsia="Times New Roman" w:hAnsi="Arial" w:cs="Arial"/>
                <w:b/>
                <w:bCs/>
                <w:sz w:val="20"/>
                <w:szCs w:val="20"/>
              </w:rPr>
              <w:t>If you aim at the flames (which is frequently the temptation), the extinguishing agent will fly right through and do no good. You want to hit the fuel.</w:t>
            </w:r>
          </w:p>
        </w:tc>
      </w:tr>
      <w:tr w:rsidR="00B715F4" w:rsidRPr="00B715F4" w14:paraId="471C5593" w14:textId="77777777" w:rsidTr="00B715F4">
        <w:trPr>
          <w:tblCellSpacing w:w="15" w:type="dxa"/>
        </w:trPr>
        <w:tc>
          <w:tcPr>
            <w:tcW w:w="3105" w:type="dxa"/>
            <w:vAlign w:val="center"/>
            <w:hideMark/>
          </w:tcPr>
          <w:p w14:paraId="09CAF949" w14:textId="77777777" w:rsidR="00B715F4" w:rsidRPr="00B715F4" w:rsidRDefault="00B715F4" w:rsidP="00B715F4">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04D38A" wp14:editId="14342589">
                  <wp:extent cx="1752600" cy="1819275"/>
                  <wp:effectExtent l="19050" t="0" r="0" b="0"/>
                  <wp:docPr id="19" name="Picture 19" descr="then, SQUEEZE the handle or l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n, SQUEEZE the handle or lever"/>
                          <pic:cNvPicPr>
                            <a:picLocks noChangeAspect="1" noChangeArrowheads="1"/>
                          </pic:cNvPicPr>
                        </pic:nvPicPr>
                        <pic:blipFill>
                          <a:blip r:embed="rId20" cstate="print"/>
                          <a:srcRect/>
                          <a:stretch>
                            <a:fillRect/>
                          </a:stretch>
                        </pic:blipFill>
                        <pic:spPr bwMode="auto">
                          <a:xfrm>
                            <a:off x="0" y="0"/>
                            <a:ext cx="1752600" cy="1819275"/>
                          </a:xfrm>
                          <a:prstGeom prst="rect">
                            <a:avLst/>
                          </a:prstGeom>
                          <a:noFill/>
                          <a:ln w="9525">
                            <a:noFill/>
                            <a:miter lim="800000"/>
                            <a:headEnd/>
                            <a:tailEnd/>
                          </a:ln>
                        </pic:spPr>
                      </pic:pic>
                    </a:graphicData>
                  </a:graphic>
                </wp:inline>
              </w:drawing>
            </w:r>
          </w:p>
        </w:tc>
        <w:tc>
          <w:tcPr>
            <w:tcW w:w="0" w:type="auto"/>
            <w:vAlign w:val="center"/>
            <w:hideMark/>
          </w:tcPr>
          <w:p w14:paraId="4ACA1F37" w14:textId="77777777" w:rsidR="00B715F4" w:rsidRPr="00B715F4" w:rsidRDefault="00B715F4" w:rsidP="00B715F4">
            <w:pPr>
              <w:spacing w:before="100" w:beforeAutospacing="1" w:after="100" w:afterAutospacing="1" w:line="240" w:lineRule="auto"/>
              <w:rPr>
                <w:rFonts w:ascii="Times New Roman" w:eastAsia="Times New Roman" w:hAnsi="Times New Roman" w:cs="Times New Roman"/>
                <w:sz w:val="24"/>
                <w:szCs w:val="24"/>
              </w:rPr>
            </w:pPr>
            <w:r w:rsidRPr="00B715F4">
              <w:rPr>
                <w:rFonts w:ascii="Arial" w:eastAsia="Times New Roman" w:hAnsi="Arial" w:cs="Arial"/>
                <w:b/>
                <w:bCs/>
                <w:color w:val="FF0000"/>
                <w:sz w:val="24"/>
                <w:szCs w:val="24"/>
              </w:rPr>
              <w:t xml:space="preserve">Squeeze the top handle or lever. </w:t>
            </w:r>
            <w:r w:rsidRPr="00B715F4">
              <w:rPr>
                <w:rFonts w:ascii="Arial" w:eastAsia="Times New Roman" w:hAnsi="Arial" w:cs="Arial"/>
                <w:sz w:val="20"/>
                <w:szCs w:val="20"/>
              </w:rPr>
              <w:br/>
            </w:r>
            <w:r w:rsidRPr="00B715F4">
              <w:rPr>
                <w:rFonts w:ascii="Arial" w:eastAsia="Times New Roman" w:hAnsi="Arial" w:cs="Arial"/>
                <w:b/>
                <w:bCs/>
                <w:sz w:val="20"/>
                <w:szCs w:val="20"/>
              </w:rPr>
              <w:t>This depresses a button that releases the pressurized extinguishing agent in the extinguisher.</w:t>
            </w:r>
          </w:p>
        </w:tc>
      </w:tr>
      <w:tr w:rsidR="00B715F4" w:rsidRPr="00B715F4" w14:paraId="2CE72382" w14:textId="77777777" w:rsidTr="00B715F4">
        <w:trPr>
          <w:tblCellSpacing w:w="15" w:type="dxa"/>
        </w:trPr>
        <w:tc>
          <w:tcPr>
            <w:tcW w:w="3105" w:type="dxa"/>
            <w:vAlign w:val="center"/>
            <w:hideMark/>
          </w:tcPr>
          <w:p w14:paraId="250BC504" w14:textId="77777777" w:rsidR="00B715F4" w:rsidRPr="00B715F4" w:rsidRDefault="00B715F4" w:rsidP="00B715F4">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F90A86D" wp14:editId="5B9A2527">
                  <wp:extent cx="1752600" cy="1809750"/>
                  <wp:effectExtent l="19050" t="0" r="0" b="0"/>
                  <wp:docPr id="20" name="Picture 20" descr="then, SWEEP from side-to-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n, SWEEP from side-to-side"/>
                          <pic:cNvPicPr>
                            <a:picLocks noChangeAspect="1" noChangeArrowheads="1"/>
                          </pic:cNvPicPr>
                        </pic:nvPicPr>
                        <pic:blipFill>
                          <a:blip r:embed="rId21" cstate="print"/>
                          <a:srcRect/>
                          <a:stretch>
                            <a:fillRect/>
                          </a:stretch>
                        </pic:blipFill>
                        <pic:spPr bwMode="auto">
                          <a:xfrm>
                            <a:off x="0" y="0"/>
                            <a:ext cx="1752600" cy="1809750"/>
                          </a:xfrm>
                          <a:prstGeom prst="rect">
                            <a:avLst/>
                          </a:prstGeom>
                          <a:noFill/>
                          <a:ln w="9525">
                            <a:noFill/>
                            <a:miter lim="800000"/>
                            <a:headEnd/>
                            <a:tailEnd/>
                          </a:ln>
                        </pic:spPr>
                      </pic:pic>
                    </a:graphicData>
                  </a:graphic>
                </wp:inline>
              </w:drawing>
            </w:r>
          </w:p>
        </w:tc>
        <w:tc>
          <w:tcPr>
            <w:tcW w:w="0" w:type="auto"/>
            <w:vAlign w:val="center"/>
            <w:hideMark/>
          </w:tcPr>
          <w:p w14:paraId="4F91F169" w14:textId="77777777" w:rsidR="00B715F4" w:rsidRPr="00B715F4" w:rsidRDefault="00B715F4" w:rsidP="00B715F4">
            <w:pPr>
              <w:spacing w:before="100" w:beforeAutospacing="1" w:after="100" w:afterAutospacing="1" w:line="240" w:lineRule="auto"/>
              <w:rPr>
                <w:rFonts w:ascii="Times New Roman" w:eastAsia="Times New Roman" w:hAnsi="Times New Roman" w:cs="Times New Roman"/>
                <w:sz w:val="24"/>
                <w:szCs w:val="24"/>
              </w:rPr>
            </w:pPr>
            <w:r w:rsidRPr="00B715F4">
              <w:rPr>
                <w:rFonts w:ascii="Arial" w:eastAsia="Times New Roman" w:hAnsi="Arial" w:cs="Arial"/>
                <w:b/>
                <w:bCs/>
                <w:color w:val="FF0000"/>
                <w:sz w:val="24"/>
                <w:szCs w:val="24"/>
              </w:rPr>
              <w:t xml:space="preserve">Sweep from side to side </w:t>
            </w:r>
            <w:r w:rsidRPr="00B715F4">
              <w:rPr>
                <w:rFonts w:ascii="Arial" w:eastAsia="Times New Roman" w:hAnsi="Arial" w:cs="Arial"/>
                <w:sz w:val="20"/>
                <w:szCs w:val="20"/>
              </w:rPr>
              <w:br/>
            </w:r>
            <w:r w:rsidRPr="00B715F4">
              <w:rPr>
                <w:rFonts w:ascii="Arial" w:eastAsia="Times New Roman" w:hAnsi="Arial" w:cs="Arial"/>
                <w:b/>
                <w:bCs/>
                <w:sz w:val="20"/>
                <w:szCs w:val="20"/>
              </w:rPr>
              <w:t>until the fire is completely out. Start using the extinguisher from a safe distance away, then move forward. Once the fire is out, keep an eye on the area in case it re-ignites.</w:t>
            </w:r>
          </w:p>
        </w:tc>
      </w:tr>
    </w:tbl>
    <w:p w14:paraId="3A4A0E50" w14:textId="77777777" w:rsidR="00B715F4" w:rsidRDefault="00B715F4"/>
    <w:p w14:paraId="4613F5F8" w14:textId="77777777" w:rsidR="00B715F4" w:rsidRDefault="00B715F4"/>
    <w:p w14:paraId="06CFFBF2" w14:textId="77777777" w:rsidR="009C4238" w:rsidRDefault="009C4238" w:rsidP="00B715F4">
      <w:pPr>
        <w:rPr>
          <w:b/>
          <w:i/>
          <w:sz w:val="36"/>
          <w:szCs w:val="36"/>
          <w:u w:val="single"/>
        </w:rPr>
      </w:pPr>
    </w:p>
    <w:p w14:paraId="74012603" w14:textId="77777777" w:rsidR="009C4238" w:rsidRDefault="009C4238" w:rsidP="00B715F4">
      <w:pPr>
        <w:rPr>
          <w:b/>
          <w:i/>
          <w:sz w:val="36"/>
          <w:szCs w:val="36"/>
          <w:u w:val="single"/>
        </w:rPr>
      </w:pPr>
    </w:p>
    <w:p w14:paraId="6B1C3CA5" w14:textId="77777777" w:rsidR="009C4238" w:rsidRDefault="009C4238" w:rsidP="00B715F4">
      <w:pPr>
        <w:rPr>
          <w:b/>
          <w:i/>
          <w:sz w:val="36"/>
          <w:szCs w:val="36"/>
          <w:u w:val="single"/>
        </w:rPr>
      </w:pPr>
    </w:p>
    <w:p w14:paraId="354F7403" w14:textId="77777777" w:rsidR="009C4238" w:rsidRDefault="009C4238" w:rsidP="00B715F4">
      <w:pPr>
        <w:rPr>
          <w:b/>
          <w:i/>
          <w:sz w:val="36"/>
          <w:szCs w:val="36"/>
          <w:u w:val="single"/>
        </w:rPr>
      </w:pPr>
    </w:p>
    <w:p w14:paraId="44226A7C" w14:textId="77777777" w:rsidR="009C4238" w:rsidRDefault="009C4238" w:rsidP="00B715F4">
      <w:pPr>
        <w:rPr>
          <w:b/>
          <w:i/>
          <w:sz w:val="36"/>
          <w:szCs w:val="36"/>
          <w:u w:val="single"/>
        </w:rPr>
      </w:pPr>
    </w:p>
    <w:p w14:paraId="775BF740" w14:textId="77777777" w:rsidR="00B715F4" w:rsidRPr="009C4238" w:rsidRDefault="00B715F4" w:rsidP="00B715F4">
      <w:pPr>
        <w:rPr>
          <w:b/>
          <w:i/>
          <w:sz w:val="36"/>
          <w:szCs w:val="36"/>
          <w:u w:val="single"/>
        </w:rPr>
      </w:pPr>
      <w:r w:rsidRPr="009C4238">
        <w:rPr>
          <w:b/>
          <w:i/>
          <w:sz w:val="36"/>
          <w:szCs w:val="36"/>
          <w:u w:val="single"/>
        </w:rPr>
        <w:t>Test Your Knowledge:</w:t>
      </w:r>
    </w:p>
    <w:tbl>
      <w:tblPr>
        <w:tblpPr w:leftFromText="180" w:rightFromText="180" w:vertAnchor="text" w:horzAnchor="margin" w:tblpXSpec="center" w:tblpY="125"/>
        <w:tblW w:w="4250" w:type="pct"/>
        <w:tblCellSpacing w:w="15" w:type="dxa"/>
        <w:tblCellMar>
          <w:top w:w="15" w:type="dxa"/>
          <w:left w:w="15" w:type="dxa"/>
          <w:bottom w:w="15" w:type="dxa"/>
          <w:right w:w="15" w:type="dxa"/>
        </w:tblCellMar>
        <w:tblLook w:val="04A0" w:firstRow="1" w:lastRow="0" w:firstColumn="1" w:lastColumn="0" w:noHBand="0" w:noVBand="1"/>
      </w:tblPr>
      <w:tblGrid>
        <w:gridCol w:w="315"/>
        <w:gridCol w:w="643"/>
        <w:gridCol w:w="71"/>
        <w:gridCol w:w="6927"/>
      </w:tblGrid>
      <w:tr w:rsidR="009C4238" w:rsidRPr="00B715F4" w14:paraId="339A6EE3" w14:textId="77777777" w:rsidTr="009C4238">
        <w:trPr>
          <w:tblCellSpacing w:w="15" w:type="dxa"/>
        </w:trPr>
        <w:tc>
          <w:tcPr>
            <w:tcW w:w="0" w:type="auto"/>
            <w:gridSpan w:val="4"/>
            <w:vAlign w:val="center"/>
            <w:hideMark/>
          </w:tcPr>
          <w:p w14:paraId="1E295B25"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4CEB3268" w14:textId="77777777" w:rsidTr="009C4238">
        <w:trPr>
          <w:tblCellSpacing w:w="15" w:type="dxa"/>
        </w:trPr>
        <w:tc>
          <w:tcPr>
            <w:tcW w:w="0" w:type="auto"/>
            <w:hideMark/>
          </w:tcPr>
          <w:p w14:paraId="469CC924"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1</w:t>
            </w:r>
          </w:p>
        </w:tc>
        <w:tc>
          <w:tcPr>
            <w:tcW w:w="0" w:type="auto"/>
            <w:gridSpan w:val="3"/>
            <w:hideMark/>
          </w:tcPr>
          <w:p w14:paraId="07DD3948"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An example of two "Class B" fuels would be:</w:t>
            </w:r>
          </w:p>
        </w:tc>
      </w:tr>
      <w:tr w:rsidR="009C4238" w:rsidRPr="00B715F4" w14:paraId="5BBED80B" w14:textId="77777777" w:rsidTr="009C4238">
        <w:trPr>
          <w:tblCellSpacing w:w="15" w:type="dxa"/>
        </w:trPr>
        <w:tc>
          <w:tcPr>
            <w:tcW w:w="0" w:type="auto"/>
            <w:vAlign w:val="center"/>
            <w:hideMark/>
          </w:tcPr>
          <w:p w14:paraId="75F9A2E9"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04EBAA67" w14:textId="60FC05E9"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43903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5.4pt;height:18pt" o:ole="">
                  <v:imagedata r:id="rId22" o:title=""/>
                </v:shape>
                <w:control r:id="rId23" w:name="DefaultOcxName" w:shapeid="_x0000_i1088"/>
              </w:object>
            </w:r>
          </w:p>
        </w:tc>
        <w:tc>
          <w:tcPr>
            <w:tcW w:w="0" w:type="auto"/>
            <w:hideMark/>
          </w:tcPr>
          <w:p w14:paraId="5FF4D84E"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4408" w:type="pct"/>
            <w:hideMark/>
          </w:tcPr>
          <w:p w14:paraId="4F1B0C97"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 xml:space="preserve">Cardboard, newspapers </w:t>
            </w:r>
          </w:p>
        </w:tc>
      </w:tr>
      <w:tr w:rsidR="009C4238" w:rsidRPr="00B715F4" w14:paraId="28E0241D" w14:textId="77777777" w:rsidTr="009C4238">
        <w:trPr>
          <w:tblCellSpacing w:w="15" w:type="dxa"/>
        </w:trPr>
        <w:tc>
          <w:tcPr>
            <w:tcW w:w="0" w:type="auto"/>
            <w:vAlign w:val="center"/>
            <w:hideMark/>
          </w:tcPr>
          <w:p w14:paraId="4372FA02"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2CEDFAAA" w14:textId="6C1584AE"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0E4AD67E">
                <v:shape id="_x0000_i1091" type="#_x0000_t75" style="width:25.4pt;height:18pt" o:ole="">
                  <v:imagedata r:id="rId24" o:title=""/>
                </v:shape>
                <w:control r:id="rId25" w:name="DefaultOcxName1" w:shapeid="_x0000_i1091"/>
              </w:object>
            </w:r>
          </w:p>
        </w:tc>
        <w:tc>
          <w:tcPr>
            <w:tcW w:w="0" w:type="auto"/>
            <w:hideMark/>
          </w:tcPr>
          <w:p w14:paraId="40B620BA"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261258A9"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Lamp, hot plate</w:t>
            </w:r>
          </w:p>
        </w:tc>
      </w:tr>
      <w:tr w:rsidR="009C4238" w:rsidRPr="00B715F4" w14:paraId="1D0091F5" w14:textId="77777777" w:rsidTr="009C4238">
        <w:trPr>
          <w:tblCellSpacing w:w="15" w:type="dxa"/>
        </w:trPr>
        <w:tc>
          <w:tcPr>
            <w:tcW w:w="0" w:type="auto"/>
            <w:vAlign w:val="center"/>
            <w:hideMark/>
          </w:tcPr>
          <w:p w14:paraId="39D62269"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66F2E09F" w14:textId="210D2D09"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68135F4F">
                <v:shape id="_x0000_i1094" type="#_x0000_t75" style="width:25.4pt;height:18pt" o:ole="">
                  <v:imagedata r:id="rId26" o:title=""/>
                </v:shape>
                <w:control r:id="rId27" w:name="DefaultOcxName2" w:shapeid="_x0000_i1094"/>
              </w:object>
            </w:r>
          </w:p>
        </w:tc>
        <w:tc>
          <w:tcPr>
            <w:tcW w:w="0" w:type="auto"/>
            <w:hideMark/>
          </w:tcPr>
          <w:p w14:paraId="0EA022BC"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0613A26"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 xml:space="preserve">Grease, paint thinner </w:t>
            </w:r>
          </w:p>
        </w:tc>
      </w:tr>
      <w:tr w:rsidR="009C4238" w:rsidRPr="00B715F4" w14:paraId="17884D5B" w14:textId="77777777" w:rsidTr="009C4238">
        <w:trPr>
          <w:tblCellSpacing w:w="15" w:type="dxa"/>
        </w:trPr>
        <w:tc>
          <w:tcPr>
            <w:tcW w:w="0" w:type="auto"/>
            <w:vAlign w:val="center"/>
            <w:hideMark/>
          </w:tcPr>
          <w:p w14:paraId="39EC28CA"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3E59D7B"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0AD75832"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025F27D8"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75BF438B" w14:textId="77777777" w:rsidTr="009C4238">
        <w:trPr>
          <w:tblCellSpacing w:w="15" w:type="dxa"/>
        </w:trPr>
        <w:tc>
          <w:tcPr>
            <w:tcW w:w="0" w:type="auto"/>
            <w:vAlign w:val="center"/>
            <w:hideMark/>
          </w:tcPr>
          <w:p w14:paraId="630C6544"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6D95BDF0"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24A49108"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585CA8A9"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1D8FA62D" w14:textId="77777777" w:rsidTr="009C4238">
        <w:trPr>
          <w:tblCellSpacing w:w="15" w:type="dxa"/>
        </w:trPr>
        <w:tc>
          <w:tcPr>
            <w:tcW w:w="0" w:type="auto"/>
            <w:gridSpan w:val="4"/>
            <w:vAlign w:val="center"/>
            <w:hideMark/>
          </w:tcPr>
          <w:p w14:paraId="458F17C4" w14:textId="77777777" w:rsidR="009C4238" w:rsidRPr="00B715F4" w:rsidRDefault="00BC6739" w:rsidP="009C4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A3C5B1A">
                <v:rect id="_x0000_i1031" style="width:374.4pt;height:1.5pt" o:hrpct="800" o:hralign="center" o:hrstd="t" o:hr="t" fillcolor="#a0a0a0" stroked="f"/>
              </w:pict>
            </w:r>
          </w:p>
        </w:tc>
      </w:tr>
      <w:tr w:rsidR="009C4238" w:rsidRPr="00B715F4" w14:paraId="3CD888E3" w14:textId="77777777" w:rsidTr="009C4238">
        <w:trPr>
          <w:tblCellSpacing w:w="15" w:type="dxa"/>
        </w:trPr>
        <w:tc>
          <w:tcPr>
            <w:tcW w:w="0" w:type="auto"/>
            <w:hideMark/>
          </w:tcPr>
          <w:p w14:paraId="2AE6DC5F"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2</w:t>
            </w:r>
          </w:p>
        </w:tc>
        <w:tc>
          <w:tcPr>
            <w:tcW w:w="0" w:type="auto"/>
            <w:gridSpan w:val="3"/>
            <w:hideMark/>
          </w:tcPr>
          <w:p w14:paraId="75A1020C"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 xml:space="preserve">An APW (water extinguisher) is safe to use on an electrical fire. </w:t>
            </w:r>
          </w:p>
        </w:tc>
      </w:tr>
      <w:tr w:rsidR="009C4238" w:rsidRPr="00B715F4" w14:paraId="0C261129" w14:textId="77777777" w:rsidTr="009C4238">
        <w:trPr>
          <w:tblCellSpacing w:w="15" w:type="dxa"/>
        </w:trPr>
        <w:tc>
          <w:tcPr>
            <w:tcW w:w="0" w:type="auto"/>
            <w:vAlign w:val="center"/>
            <w:hideMark/>
          </w:tcPr>
          <w:p w14:paraId="5A083020"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072B164B" w14:textId="1117507C"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087FC286">
                <v:shape id="_x0000_i1098" type="#_x0000_t75" style="width:25.4pt;height:18pt" o:ole="">
                  <v:imagedata r:id="rId28" o:title=""/>
                </v:shape>
                <w:control r:id="rId29" w:name="DefaultOcxName3" w:shapeid="_x0000_i1098"/>
              </w:object>
            </w:r>
          </w:p>
        </w:tc>
        <w:tc>
          <w:tcPr>
            <w:tcW w:w="0" w:type="auto"/>
            <w:hideMark/>
          </w:tcPr>
          <w:p w14:paraId="1B02E67B"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4408" w:type="pct"/>
            <w:hideMark/>
          </w:tcPr>
          <w:p w14:paraId="5950CF1A"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True</w:t>
            </w:r>
          </w:p>
        </w:tc>
      </w:tr>
      <w:tr w:rsidR="009C4238" w:rsidRPr="00B715F4" w14:paraId="359C8C0B" w14:textId="77777777" w:rsidTr="009C4238">
        <w:trPr>
          <w:tblCellSpacing w:w="15" w:type="dxa"/>
        </w:trPr>
        <w:tc>
          <w:tcPr>
            <w:tcW w:w="0" w:type="auto"/>
            <w:vAlign w:val="center"/>
            <w:hideMark/>
          </w:tcPr>
          <w:p w14:paraId="2B6CF6E9"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0E491826" w14:textId="0ACFD695"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28564C7F">
                <v:shape id="_x0000_i1101" type="#_x0000_t75" style="width:25.4pt;height:18pt" o:ole="">
                  <v:imagedata r:id="rId30" o:title=""/>
                </v:shape>
                <w:control r:id="rId31" w:name="DefaultOcxName4" w:shapeid="_x0000_i1101"/>
              </w:object>
            </w:r>
          </w:p>
        </w:tc>
        <w:tc>
          <w:tcPr>
            <w:tcW w:w="0" w:type="auto"/>
            <w:hideMark/>
          </w:tcPr>
          <w:p w14:paraId="25301291"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40451752"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False</w:t>
            </w:r>
          </w:p>
        </w:tc>
      </w:tr>
      <w:tr w:rsidR="009C4238" w:rsidRPr="00B715F4" w14:paraId="7E2A344E" w14:textId="77777777" w:rsidTr="009C4238">
        <w:trPr>
          <w:tblCellSpacing w:w="15" w:type="dxa"/>
        </w:trPr>
        <w:tc>
          <w:tcPr>
            <w:tcW w:w="0" w:type="auto"/>
            <w:vAlign w:val="center"/>
            <w:hideMark/>
          </w:tcPr>
          <w:p w14:paraId="51B54103"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18BE0B7"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5E38910A"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B210E31"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158549F9" w14:textId="77777777" w:rsidTr="009C4238">
        <w:trPr>
          <w:tblCellSpacing w:w="15" w:type="dxa"/>
        </w:trPr>
        <w:tc>
          <w:tcPr>
            <w:tcW w:w="0" w:type="auto"/>
            <w:vAlign w:val="center"/>
            <w:hideMark/>
          </w:tcPr>
          <w:p w14:paraId="3425919E"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205028DA"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E3BED7D"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1C12BA64"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019BA586" w14:textId="77777777" w:rsidTr="009C4238">
        <w:trPr>
          <w:tblCellSpacing w:w="15" w:type="dxa"/>
        </w:trPr>
        <w:tc>
          <w:tcPr>
            <w:tcW w:w="0" w:type="auto"/>
            <w:vAlign w:val="center"/>
            <w:hideMark/>
          </w:tcPr>
          <w:p w14:paraId="35739F6A"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2FB763B3"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29789ABA"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12D49D1A"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17D9C5ED" w14:textId="77777777" w:rsidTr="009C4238">
        <w:trPr>
          <w:tblCellSpacing w:w="15" w:type="dxa"/>
        </w:trPr>
        <w:tc>
          <w:tcPr>
            <w:tcW w:w="0" w:type="auto"/>
            <w:gridSpan w:val="4"/>
            <w:vAlign w:val="center"/>
            <w:hideMark/>
          </w:tcPr>
          <w:p w14:paraId="4B29A633" w14:textId="77777777" w:rsidR="009C4238" w:rsidRPr="00B715F4" w:rsidRDefault="00BC6739" w:rsidP="009C4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1C1785C">
                <v:rect id="_x0000_i1036" style="width:374.4pt;height:1.5pt" o:hrpct="800" o:hralign="center" o:hrstd="t" o:hr="t" fillcolor="#a0a0a0" stroked="f"/>
              </w:pict>
            </w:r>
          </w:p>
        </w:tc>
      </w:tr>
      <w:tr w:rsidR="009C4238" w:rsidRPr="00B715F4" w14:paraId="1B040146" w14:textId="77777777" w:rsidTr="009C4238">
        <w:trPr>
          <w:tblCellSpacing w:w="15" w:type="dxa"/>
        </w:trPr>
        <w:tc>
          <w:tcPr>
            <w:tcW w:w="0" w:type="auto"/>
            <w:hideMark/>
          </w:tcPr>
          <w:p w14:paraId="188ADA69"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3</w:t>
            </w:r>
          </w:p>
        </w:tc>
        <w:tc>
          <w:tcPr>
            <w:tcW w:w="0" w:type="auto"/>
            <w:gridSpan w:val="3"/>
            <w:hideMark/>
          </w:tcPr>
          <w:p w14:paraId="21E9A24C"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 xml:space="preserve">Carbon Dioxide extinguishers are designed for which </w:t>
            </w:r>
            <w:proofErr w:type="gramStart"/>
            <w:r w:rsidRPr="00B715F4">
              <w:rPr>
                <w:rFonts w:ascii="Times New Roman" w:eastAsia="Times New Roman" w:hAnsi="Times New Roman" w:cs="Times New Roman"/>
                <w:b/>
                <w:bCs/>
                <w:color w:val="150890"/>
                <w:sz w:val="24"/>
                <w:szCs w:val="24"/>
              </w:rPr>
              <w:t>types</w:t>
            </w:r>
            <w:proofErr w:type="gramEnd"/>
            <w:r w:rsidRPr="00B715F4">
              <w:rPr>
                <w:rFonts w:ascii="Times New Roman" w:eastAsia="Times New Roman" w:hAnsi="Times New Roman" w:cs="Times New Roman"/>
                <w:b/>
                <w:bCs/>
                <w:color w:val="150890"/>
                <w:sz w:val="24"/>
                <w:szCs w:val="24"/>
              </w:rPr>
              <w:t xml:space="preserve"> fuels? </w:t>
            </w:r>
          </w:p>
        </w:tc>
      </w:tr>
      <w:tr w:rsidR="009C4238" w:rsidRPr="00B715F4" w14:paraId="4E4AC23D" w14:textId="77777777" w:rsidTr="009C4238">
        <w:trPr>
          <w:tblCellSpacing w:w="15" w:type="dxa"/>
        </w:trPr>
        <w:tc>
          <w:tcPr>
            <w:tcW w:w="0" w:type="auto"/>
            <w:vAlign w:val="center"/>
            <w:hideMark/>
          </w:tcPr>
          <w:p w14:paraId="03B18EBC"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4DBD6D88" w14:textId="55B01DF1"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46331B31">
                <v:shape id="_x0000_i1105" type="#_x0000_t75" style="width:25.4pt;height:18pt" o:ole="">
                  <v:imagedata r:id="rId32" o:title=""/>
                </v:shape>
                <w:control r:id="rId33" w:name="DefaultOcxName5" w:shapeid="_x0000_i1105"/>
              </w:object>
            </w:r>
          </w:p>
        </w:tc>
        <w:tc>
          <w:tcPr>
            <w:tcW w:w="0" w:type="auto"/>
            <w:hideMark/>
          </w:tcPr>
          <w:p w14:paraId="771FCCD3"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4408" w:type="pct"/>
            <w:hideMark/>
          </w:tcPr>
          <w:p w14:paraId="1A01B35D"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 xml:space="preserve">Class B and C </w:t>
            </w:r>
          </w:p>
        </w:tc>
      </w:tr>
      <w:tr w:rsidR="009C4238" w:rsidRPr="00B715F4" w14:paraId="69E26B17" w14:textId="77777777" w:rsidTr="009C4238">
        <w:trPr>
          <w:tblCellSpacing w:w="15" w:type="dxa"/>
        </w:trPr>
        <w:tc>
          <w:tcPr>
            <w:tcW w:w="0" w:type="auto"/>
            <w:vAlign w:val="center"/>
            <w:hideMark/>
          </w:tcPr>
          <w:p w14:paraId="250A74A1"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1D290F7E" w14:textId="35D1A6DE"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31A7025D">
                <v:shape id="_x0000_i1108" type="#_x0000_t75" style="width:25.4pt;height:18pt" o:ole="">
                  <v:imagedata r:id="rId34" o:title=""/>
                </v:shape>
                <w:control r:id="rId35" w:name="DefaultOcxName6" w:shapeid="_x0000_i1108"/>
              </w:object>
            </w:r>
          </w:p>
        </w:tc>
        <w:tc>
          <w:tcPr>
            <w:tcW w:w="0" w:type="auto"/>
            <w:hideMark/>
          </w:tcPr>
          <w:p w14:paraId="4B4427CB"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10B77A7B"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 xml:space="preserve">Class A, B, and C </w:t>
            </w:r>
          </w:p>
        </w:tc>
      </w:tr>
      <w:tr w:rsidR="009C4238" w:rsidRPr="00B715F4" w14:paraId="55D806D2" w14:textId="77777777" w:rsidTr="009C4238">
        <w:trPr>
          <w:tblCellSpacing w:w="15" w:type="dxa"/>
        </w:trPr>
        <w:tc>
          <w:tcPr>
            <w:tcW w:w="0" w:type="auto"/>
            <w:vAlign w:val="center"/>
            <w:hideMark/>
          </w:tcPr>
          <w:p w14:paraId="2E334A37"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00B2F94D" w14:textId="0DDD9B0D"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6F128246">
                <v:shape id="_x0000_i1111" type="#_x0000_t75" style="width:25.4pt;height:18pt" o:ole="">
                  <v:imagedata r:id="rId36" o:title=""/>
                </v:shape>
                <w:control r:id="rId37" w:name="DefaultOcxName7" w:shapeid="_x0000_i1111"/>
              </w:object>
            </w:r>
          </w:p>
        </w:tc>
        <w:tc>
          <w:tcPr>
            <w:tcW w:w="0" w:type="auto"/>
            <w:hideMark/>
          </w:tcPr>
          <w:p w14:paraId="6D129FDD"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7E8BD785"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 xml:space="preserve">Class A and C </w:t>
            </w:r>
          </w:p>
        </w:tc>
      </w:tr>
      <w:tr w:rsidR="009C4238" w:rsidRPr="00B715F4" w14:paraId="1302BFBF" w14:textId="77777777" w:rsidTr="009C4238">
        <w:trPr>
          <w:tblCellSpacing w:w="15" w:type="dxa"/>
        </w:trPr>
        <w:tc>
          <w:tcPr>
            <w:tcW w:w="0" w:type="auto"/>
            <w:vAlign w:val="center"/>
            <w:hideMark/>
          </w:tcPr>
          <w:p w14:paraId="5B8A89B8"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6CD2331B" w14:textId="1092711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341CA520">
                <v:shape id="_x0000_i1114" type="#_x0000_t75" style="width:25.4pt;height:18pt" o:ole="">
                  <v:imagedata r:id="rId38" o:title=""/>
                </v:shape>
                <w:control r:id="rId39" w:name="DefaultOcxName8" w:shapeid="_x0000_i1114"/>
              </w:object>
            </w:r>
          </w:p>
        </w:tc>
        <w:tc>
          <w:tcPr>
            <w:tcW w:w="0" w:type="auto"/>
            <w:hideMark/>
          </w:tcPr>
          <w:p w14:paraId="56FF75CA"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21569E47"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Class A and B</w:t>
            </w:r>
          </w:p>
        </w:tc>
      </w:tr>
      <w:tr w:rsidR="009C4238" w:rsidRPr="00B715F4" w14:paraId="55854D94" w14:textId="77777777" w:rsidTr="009C4238">
        <w:trPr>
          <w:tblCellSpacing w:w="15" w:type="dxa"/>
        </w:trPr>
        <w:tc>
          <w:tcPr>
            <w:tcW w:w="0" w:type="auto"/>
            <w:vAlign w:val="center"/>
            <w:hideMark/>
          </w:tcPr>
          <w:p w14:paraId="6B82AD78"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0F45BF72"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01CE2CCB"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5D9919F2"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2ECB7091" w14:textId="77777777" w:rsidTr="009C4238">
        <w:trPr>
          <w:tblCellSpacing w:w="15" w:type="dxa"/>
        </w:trPr>
        <w:tc>
          <w:tcPr>
            <w:tcW w:w="0" w:type="auto"/>
            <w:gridSpan w:val="4"/>
            <w:vAlign w:val="center"/>
            <w:hideMark/>
          </w:tcPr>
          <w:p w14:paraId="75FE107D" w14:textId="77777777" w:rsidR="009C4238" w:rsidRPr="00B715F4" w:rsidRDefault="00BC6739" w:rsidP="009C4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F79377">
                <v:rect id="_x0000_i1045" style="width:374.4pt;height:1.5pt" o:hrpct="800" o:hralign="center" o:hrstd="t" o:hr="t" fillcolor="#a0a0a0" stroked="f"/>
              </w:pict>
            </w:r>
          </w:p>
        </w:tc>
      </w:tr>
      <w:tr w:rsidR="009C4238" w:rsidRPr="00B715F4" w14:paraId="6990583F" w14:textId="77777777" w:rsidTr="009C4238">
        <w:trPr>
          <w:tblCellSpacing w:w="15" w:type="dxa"/>
        </w:trPr>
        <w:tc>
          <w:tcPr>
            <w:tcW w:w="0" w:type="auto"/>
            <w:hideMark/>
          </w:tcPr>
          <w:p w14:paraId="4DAA268B"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4</w:t>
            </w:r>
          </w:p>
        </w:tc>
        <w:tc>
          <w:tcPr>
            <w:tcW w:w="0" w:type="auto"/>
            <w:gridSpan w:val="3"/>
            <w:hideMark/>
          </w:tcPr>
          <w:p w14:paraId="1395815C"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Which type of extinguisher has a hard horn on the end of a flexible hose or metal arm?</w:t>
            </w:r>
          </w:p>
        </w:tc>
      </w:tr>
      <w:tr w:rsidR="009C4238" w:rsidRPr="00B715F4" w14:paraId="618E56FE" w14:textId="77777777" w:rsidTr="009C4238">
        <w:trPr>
          <w:tblCellSpacing w:w="15" w:type="dxa"/>
        </w:trPr>
        <w:tc>
          <w:tcPr>
            <w:tcW w:w="0" w:type="auto"/>
            <w:vAlign w:val="center"/>
            <w:hideMark/>
          </w:tcPr>
          <w:p w14:paraId="61966112"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6116D6DD" w14:textId="6E9D3308"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39E12A13">
                <v:shape id="_x0000_i1118" type="#_x0000_t75" style="width:25.4pt;height:18pt" o:ole="">
                  <v:imagedata r:id="rId40" o:title=""/>
                </v:shape>
                <w:control r:id="rId41" w:name="DefaultOcxName9" w:shapeid="_x0000_i1118"/>
              </w:object>
            </w:r>
          </w:p>
        </w:tc>
        <w:tc>
          <w:tcPr>
            <w:tcW w:w="0" w:type="auto"/>
            <w:hideMark/>
          </w:tcPr>
          <w:p w14:paraId="443DC8A2"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4408" w:type="pct"/>
            <w:hideMark/>
          </w:tcPr>
          <w:p w14:paraId="1146BB5B"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APW (Air Pressurized Water)</w:t>
            </w:r>
          </w:p>
        </w:tc>
      </w:tr>
      <w:tr w:rsidR="009C4238" w:rsidRPr="00B715F4" w14:paraId="1A53D60A" w14:textId="77777777" w:rsidTr="009C4238">
        <w:trPr>
          <w:tblCellSpacing w:w="15" w:type="dxa"/>
        </w:trPr>
        <w:tc>
          <w:tcPr>
            <w:tcW w:w="0" w:type="auto"/>
            <w:vAlign w:val="center"/>
            <w:hideMark/>
          </w:tcPr>
          <w:p w14:paraId="2CAC2C4F"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642CAAF6" w14:textId="731642F1"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0E17FFAF">
                <v:shape id="_x0000_i1121" type="#_x0000_t75" style="width:25.4pt;height:18pt" o:ole="">
                  <v:imagedata r:id="rId42" o:title=""/>
                </v:shape>
                <w:control r:id="rId43" w:name="DefaultOcxName10" w:shapeid="_x0000_i1121"/>
              </w:object>
            </w:r>
          </w:p>
        </w:tc>
        <w:tc>
          <w:tcPr>
            <w:tcW w:w="0" w:type="auto"/>
            <w:hideMark/>
          </w:tcPr>
          <w:p w14:paraId="20A79E86"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59793785"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 xml:space="preserve">CO2 (Carbon Dioxide) </w:t>
            </w:r>
          </w:p>
        </w:tc>
      </w:tr>
      <w:tr w:rsidR="009C4238" w:rsidRPr="00B715F4" w14:paraId="5212DD75" w14:textId="77777777" w:rsidTr="009C4238">
        <w:trPr>
          <w:tblCellSpacing w:w="15" w:type="dxa"/>
        </w:trPr>
        <w:tc>
          <w:tcPr>
            <w:tcW w:w="0" w:type="auto"/>
            <w:vAlign w:val="center"/>
            <w:hideMark/>
          </w:tcPr>
          <w:p w14:paraId="1D47069E"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48D58BBA" w14:textId="6880D00A"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49B89BD0">
                <v:shape id="_x0000_i1124" type="#_x0000_t75" style="width:25.4pt;height:18pt" o:ole="">
                  <v:imagedata r:id="rId44" o:title=""/>
                </v:shape>
                <w:control r:id="rId45" w:name="DefaultOcxName11" w:shapeid="_x0000_i1124"/>
              </w:object>
            </w:r>
          </w:p>
        </w:tc>
        <w:tc>
          <w:tcPr>
            <w:tcW w:w="0" w:type="auto"/>
            <w:hideMark/>
          </w:tcPr>
          <w:p w14:paraId="435E3E7B"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118FBB58"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ABC (Dry Chemical)</w:t>
            </w:r>
          </w:p>
        </w:tc>
      </w:tr>
      <w:tr w:rsidR="009C4238" w:rsidRPr="00B715F4" w14:paraId="3988EBCB" w14:textId="77777777" w:rsidTr="009C4238">
        <w:trPr>
          <w:tblCellSpacing w:w="15" w:type="dxa"/>
        </w:trPr>
        <w:tc>
          <w:tcPr>
            <w:tcW w:w="0" w:type="auto"/>
            <w:vAlign w:val="center"/>
            <w:hideMark/>
          </w:tcPr>
          <w:p w14:paraId="38C6BE13"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B76C04F"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55BC75A2"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9F9A703"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584FAD3D" w14:textId="77777777" w:rsidTr="009C4238">
        <w:trPr>
          <w:tblCellSpacing w:w="15" w:type="dxa"/>
        </w:trPr>
        <w:tc>
          <w:tcPr>
            <w:tcW w:w="0" w:type="auto"/>
            <w:vAlign w:val="center"/>
            <w:hideMark/>
          </w:tcPr>
          <w:p w14:paraId="54CA8C15"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796CEA73"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626B4266"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47DF3060"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725C28CA" w14:textId="77777777" w:rsidTr="009C4238">
        <w:trPr>
          <w:tblCellSpacing w:w="15" w:type="dxa"/>
        </w:trPr>
        <w:tc>
          <w:tcPr>
            <w:tcW w:w="0" w:type="auto"/>
            <w:gridSpan w:val="4"/>
            <w:vAlign w:val="center"/>
            <w:hideMark/>
          </w:tcPr>
          <w:p w14:paraId="03B5D940" w14:textId="77777777" w:rsidR="009C4238" w:rsidRPr="00B715F4" w:rsidRDefault="00BC6739" w:rsidP="009C4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A3E6017">
                <v:rect id="_x0000_i1052" style="width:374.4pt;height:1.5pt" o:hrpct="800" o:hralign="center" o:hrstd="t" o:hr="t" fillcolor="#a0a0a0" stroked="f"/>
              </w:pict>
            </w:r>
          </w:p>
        </w:tc>
      </w:tr>
      <w:tr w:rsidR="009C4238" w:rsidRPr="00B715F4" w14:paraId="7825F2A3" w14:textId="77777777" w:rsidTr="009C4238">
        <w:trPr>
          <w:tblCellSpacing w:w="15" w:type="dxa"/>
        </w:trPr>
        <w:tc>
          <w:tcPr>
            <w:tcW w:w="0" w:type="auto"/>
            <w:hideMark/>
          </w:tcPr>
          <w:p w14:paraId="5495C498"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5</w:t>
            </w:r>
          </w:p>
        </w:tc>
        <w:tc>
          <w:tcPr>
            <w:tcW w:w="0" w:type="auto"/>
            <w:gridSpan w:val="3"/>
            <w:hideMark/>
          </w:tcPr>
          <w:p w14:paraId="10A3D4C3" w14:textId="77777777" w:rsidR="009C4238" w:rsidRPr="00B715F4" w:rsidRDefault="009C4238" w:rsidP="009C4238">
            <w:pPr>
              <w:spacing w:after="0" w:line="240" w:lineRule="auto"/>
              <w:rPr>
                <w:rFonts w:ascii="Times New Roman" w:eastAsia="Times New Roman" w:hAnsi="Times New Roman" w:cs="Times New Roman"/>
                <w:sz w:val="24"/>
                <w:szCs w:val="24"/>
              </w:rPr>
            </w:pPr>
            <w:proofErr w:type="gramStart"/>
            <w:r w:rsidRPr="00B715F4">
              <w:rPr>
                <w:rFonts w:ascii="Times New Roman" w:eastAsia="Times New Roman" w:hAnsi="Times New Roman" w:cs="Times New Roman"/>
                <w:b/>
                <w:bCs/>
                <w:color w:val="150890"/>
                <w:sz w:val="24"/>
                <w:szCs w:val="24"/>
              </w:rPr>
              <w:t>As a general rule</w:t>
            </w:r>
            <w:proofErr w:type="gramEnd"/>
            <w:r w:rsidRPr="00B715F4">
              <w:rPr>
                <w:rFonts w:ascii="Times New Roman" w:eastAsia="Times New Roman" w:hAnsi="Times New Roman" w:cs="Times New Roman"/>
                <w:b/>
                <w:bCs/>
                <w:color w:val="150890"/>
                <w:sz w:val="24"/>
                <w:szCs w:val="24"/>
              </w:rPr>
              <w:t xml:space="preserve">, you should not attempt to fight a fire if it is spreading rapidly. </w:t>
            </w:r>
          </w:p>
        </w:tc>
      </w:tr>
      <w:tr w:rsidR="009C4238" w:rsidRPr="00B715F4" w14:paraId="24B3564C" w14:textId="77777777" w:rsidTr="009C4238">
        <w:trPr>
          <w:tblCellSpacing w:w="15" w:type="dxa"/>
        </w:trPr>
        <w:tc>
          <w:tcPr>
            <w:tcW w:w="0" w:type="auto"/>
            <w:vAlign w:val="center"/>
            <w:hideMark/>
          </w:tcPr>
          <w:p w14:paraId="62DA4116"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69FFDC28" w14:textId="2BDFD60B"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55F930EA">
                <v:shape id="_x0000_i1128" type="#_x0000_t75" style="width:25.4pt;height:18pt" o:ole="">
                  <v:imagedata r:id="rId46" o:title=""/>
                </v:shape>
                <w:control r:id="rId47" w:name="DefaultOcxName12" w:shapeid="_x0000_i1128"/>
              </w:object>
            </w:r>
          </w:p>
        </w:tc>
        <w:tc>
          <w:tcPr>
            <w:tcW w:w="0" w:type="auto"/>
            <w:hideMark/>
          </w:tcPr>
          <w:p w14:paraId="17ADCB57"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4408" w:type="pct"/>
            <w:hideMark/>
          </w:tcPr>
          <w:p w14:paraId="015E9629"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True</w:t>
            </w:r>
          </w:p>
        </w:tc>
      </w:tr>
      <w:tr w:rsidR="009C4238" w:rsidRPr="00B715F4" w14:paraId="5042D2FA" w14:textId="77777777" w:rsidTr="009C4238">
        <w:trPr>
          <w:tblCellSpacing w:w="15" w:type="dxa"/>
        </w:trPr>
        <w:tc>
          <w:tcPr>
            <w:tcW w:w="0" w:type="auto"/>
            <w:vAlign w:val="center"/>
            <w:hideMark/>
          </w:tcPr>
          <w:p w14:paraId="0F026C51"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6B022212" w14:textId="7469B70B"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53D663B0">
                <v:shape id="_x0000_i1131" type="#_x0000_t75" style="width:25.4pt;height:18pt" o:ole="">
                  <v:imagedata r:id="rId48" o:title=""/>
                </v:shape>
                <w:control r:id="rId49" w:name="DefaultOcxName13" w:shapeid="_x0000_i1131"/>
              </w:object>
            </w:r>
          </w:p>
        </w:tc>
        <w:tc>
          <w:tcPr>
            <w:tcW w:w="0" w:type="auto"/>
            <w:hideMark/>
          </w:tcPr>
          <w:p w14:paraId="4BE20F67"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A75B238"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False</w:t>
            </w:r>
          </w:p>
        </w:tc>
      </w:tr>
      <w:tr w:rsidR="009C4238" w:rsidRPr="00B715F4" w14:paraId="03B855DE" w14:textId="77777777" w:rsidTr="009C4238">
        <w:trPr>
          <w:tblCellSpacing w:w="15" w:type="dxa"/>
        </w:trPr>
        <w:tc>
          <w:tcPr>
            <w:tcW w:w="0" w:type="auto"/>
            <w:vAlign w:val="center"/>
            <w:hideMark/>
          </w:tcPr>
          <w:p w14:paraId="2EA4A959"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7E017DB7"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1A40D323"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43F0B0B8"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64B27E87" w14:textId="77777777" w:rsidTr="009C4238">
        <w:trPr>
          <w:tblCellSpacing w:w="15" w:type="dxa"/>
        </w:trPr>
        <w:tc>
          <w:tcPr>
            <w:tcW w:w="0" w:type="auto"/>
            <w:vAlign w:val="center"/>
            <w:hideMark/>
          </w:tcPr>
          <w:p w14:paraId="51C2E304"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C8BE13A"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5D4C4091"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5155D3FD"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14E2C80F" w14:textId="77777777" w:rsidTr="009C4238">
        <w:trPr>
          <w:tblCellSpacing w:w="15" w:type="dxa"/>
        </w:trPr>
        <w:tc>
          <w:tcPr>
            <w:tcW w:w="0" w:type="auto"/>
            <w:vAlign w:val="center"/>
            <w:hideMark/>
          </w:tcPr>
          <w:p w14:paraId="2EACF748"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C9750C2"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140206E2"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2CCECEDD"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33AE82DB" w14:textId="77777777" w:rsidTr="009C4238">
        <w:trPr>
          <w:tblCellSpacing w:w="15" w:type="dxa"/>
        </w:trPr>
        <w:tc>
          <w:tcPr>
            <w:tcW w:w="0" w:type="auto"/>
            <w:gridSpan w:val="4"/>
            <w:vAlign w:val="center"/>
            <w:hideMark/>
          </w:tcPr>
          <w:p w14:paraId="5B219DC5" w14:textId="77777777" w:rsidR="009C4238" w:rsidRPr="00B715F4" w:rsidRDefault="00BC6739" w:rsidP="009C4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BB393E">
                <v:rect id="_x0000_i1057" style="width:374.4pt;height:1.5pt" o:hrpct="800" o:hralign="center" o:hrstd="t" o:hr="t" fillcolor="#a0a0a0" stroked="f"/>
              </w:pict>
            </w:r>
          </w:p>
        </w:tc>
      </w:tr>
      <w:tr w:rsidR="009C4238" w:rsidRPr="00B715F4" w14:paraId="14191D36" w14:textId="77777777" w:rsidTr="009C4238">
        <w:trPr>
          <w:tblCellSpacing w:w="15" w:type="dxa"/>
        </w:trPr>
        <w:tc>
          <w:tcPr>
            <w:tcW w:w="0" w:type="auto"/>
            <w:hideMark/>
          </w:tcPr>
          <w:p w14:paraId="48DEE1CD"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6</w:t>
            </w:r>
          </w:p>
        </w:tc>
        <w:tc>
          <w:tcPr>
            <w:tcW w:w="0" w:type="auto"/>
            <w:gridSpan w:val="3"/>
            <w:hideMark/>
          </w:tcPr>
          <w:p w14:paraId="298951F0"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 xml:space="preserve">ABC fire extinguishers extinguish fire by cooling it down. </w:t>
            </w:r>
          </w:p>
        </w:tc>
      </w:tr>
      <w:tr w:rsidR="009C4238" w:rsidRPr="00B715F4" w14:paraId="1318CC35" w14:textId="77777777" w:rsidTr="009C4238">
        <w:trPr>
          <w:tblCellSpacing w:w="15" w:type="dxa"/>
        </w:trPr>
        <w:tc>
          <w:tcPr>
            <w:tcW w:w="0" w:type="auto"/>
            <w:vAlign w:val="center"/>
            <w:hideMark/>
          </w:tcPr>
          <w:p w14:paraId="22825CDD"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7E313F42" w14:textId="54B4BD54"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438FE55A">
                <v:shape id="_x0000_i1135" type="#_x0000_t75" style="width:25.4pt;height:18pt" o:ole="">
                  <v:imagedata r:id="rId50" o:title=""/>
                </v:shape>
                <w:control r:id="rId51" w:name="DefaultOcxName14" w:shapeid="_x0000_i1135"/>
              </w:object>
            </w:r>
          </w:p>
        </w:tc>
        <w:tc>
          <w:tcPr>
            <w:tcW w:w="0" w:type="auto"/>
            <w:hideMark/>
          </w:tcPr>
          <w:p w14:paraId="4254B0ED"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4408" w:type="pct"/>
            <w:hideMark/>
          </w:tcPr>
          <w:p w14:paraId="461447F1"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True</w:t>
            </w:r>
          </w:p>
        </w:tc>
      </w:tr>
      <w:tr w:rsidR="009C4238" w:rsidRPr="00B715F4" w14:paraId="4A559854" w14:textId="77777777" w:rsidTr="009C4238">
        <w:trPr>
          <w:tblCellSpacing w:w="15" w:type="dxa"/>
        </w:trPr>
        <w:tc>
          <w:tcPr>
            <w:tcW w:w="0" w:type="auto"/>
            <w:vAlign w:val="center"/>
            <w:hideMark/>
          </w:tcPr>
          <w:p w14:paraId="395ED70F"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066D3112" w14:textId="268B16FC"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025E81C5">
                <v:shape id="_x0000_i1138" type="#_x0000_t75" style="width:25.4pt;height:18pt" o:ole="">
                  <v:imagedata r:id="rId52" o:title=""/>
                </v:shape>
                <w:control r:id="rId53" w:name="DefaultOcxName15" w:shapeid="_x0000_i1138"/>
              </w:object>
            </w:r>
          </w:p>
        </w:tc>
        <w:tc>
          <w:tcPr>
            <w:tcW w:w="0" w:type="auto"/>
            <w:hideMark/>
          </w:tcPr>
          <w:p w14:paraId="2600321E"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708F73AD"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False</w:t>
            </w:r>
          </w:p>
        </w:tc>
      </w:tr>
      <w:tr w:rsidR="009C4238" w:rsidRPr="00B715F4" w14:paraId="2F97552D" w14:textId="77777777" w:rsidTr="009C4238">
        <w:trPr>
          <w:tblCellSpacing w:w="15" w:type="dxa"/>
        </w:trPr>
        <w:tc>
          <w:tcPr>
            <w:tcW w:w="0" w:type="auto"/>
            <w:vAlign w:val="center"/>
            <w:hideMark/>
          </w:tcPr>
          <w:p w14:paraId="50C19852"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2DFD5868"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6B3566B8"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7AB291FB"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797D008D" w14:textId="77777777" w:rsidTr="009C4238">
        <w:trPr>
          <w:tblCellSpacing w:w="15" w:type="dxa"/>
        </w:trPr>
        <w:tc>
          <w:tcPr>
            <w:tcW w:w="0" w:type="auto"/>
            <w:vAlign w:val="center"/>
            <w:hideMark/>
          </w:tcPr>
          <w:p w14:paraId="5BAB7716"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5C047BBB"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30B8EA0"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5D6B53DC"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246B4436" w14:textId="77777777" w:rsidTr="009C4238">
        <w:trPr>
          <w:tblCellSpacing w:w="15" w:type="dxa"/>
        </w:trPr>
        <w:tc>
          <w:tcPr>
            <w:tcW w:w="0" w:type="auto"/>
            <w:vAlign w:val="center"/>
            <w:hideMark/>
          </w:tcPr>
          <w:p w14:paraId="4B8B1510"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1B3D9C2"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5BB5C43D"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67362D0D"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08E2FF2F" w14:textId="77777777" w:rsidTr="009C4238">
        <w:trPr>
          <w:tblCellSpacing w:w="15" w:type="dxa"/>
        </w:trPr>
        <w:tc>
          <w:tcPr>
            <w:tcW w:w="0" w:type="auto"/>
            <w:gridSpan w:val="4"/>
            <w:vAlign w:val="center"/>
            <w:hideMark/>
          </w:tcPr>
          <w:p w14:paraId="42248217" w14:textId="77777777" w:rsidR="009C4238" w:rsidRPr="00B715F4" w:rsidRDefault="00BC6739" w:rsidP="009C4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EA50E65">
                <v:rect id="_x0000_i1062" style="width:374.4pt;height:1.5pt" o:hrpct="800" o:hralign="center" o:hrstd="t" o:hr="t" fillcolor="#a0a0a0" stroked="f"/>
              </w:pict>
            </w:r>
          </w:p>
          <w:p w14:paraId="0D9F8839" w14:textId="77777777" w:rsidR="009C4238" w:rsidRDefault="009C4238" w:rsidP="009C4238">
            <w:pPr>
              <w:spacing w:after="0" w:line="240" w:lineRule="auto"/>
              <w:rPr>
                <w:rFonts w:ascii="Times New Roman" w:eastAsia="Times New Roman" w:hAnsi="Times New Roman" w:cs="Times New Roman"/>
                <w:sz w:val="24"/>
                <w:szCs w:val="24"/>
              </w:rPr>
            </w:pPr>
          </w:p>
          <w:p w14:paraId="3C399A58"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2B5CF7C5" w14:textId="77777777" w:rsidTr="009C4238">
        <w:trPr>
          <w:tblCellSpacing w:w="15" w:type="dxa"/>
        </w:trPr>
        <w:tc>
          <w:tcPr>
            <w:tcW w:w="0" w:type="auto"/>
            <w:hideMark/>
          </w:tcPr>
          <w:p w14:paraId="0764600E"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7</w:t>
            </w:r>
          </w:p>
        </w:tc>
        <w:tc>
          <w:tcPr>
            <w:tcW w:w="0" w:type="auto"/>
            <w:gridSpan w:val="3"/>
            <w:hideMark/>
          </w:tcPr>
          <w:p w14:paraId="30C5B27B"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 xml:space="preserve">Water will not extinguish most flammable liquid fires. </w:t>
            </w:r>
          </w:p>
        </w:tc>
      </w:tr>
      <w:tr w:rsidR="009C4238" w:rsidRPr="00B715F4" w14:paraId="6D8D2E82" w14:textId="77777777" w:rsidTr="009C4238">
        <w:trPr>
          <w:tblCellSpacing w:w="15" w:type="dxa"/>
        </w:trPr>
        <w:tc>
          <w:tcPr>
            <w:tcW w:w="0" w:type="auto"/>
            <w:vAlign w:val="center"/>
            <w:hideMark/>
          </w:tcPr>
          <w:p w14:paraId="289A074D"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816DA6F" w14:textId="1287956C"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1D2642DD">
                <v:shape id="_x0000_i1142" type="#_x0000_t75" style="width:25.4pt;height:18pt" o:ole="">
                  <v:imagedata r:id="rId54" o:title=""/>
                </v:shape>
                <w:control r:id="rId55" w:name="DefaultOcxName16" w:shapeid="_x0000_i1142"/>
              </w:object>
            </w:r>
          </w:p>
        </w:tc>
        <w:tc>
          <w:tcPr>
            <w:tcW w:w="0" w:type="auto"/>
            <w:hideMark/>
          </w:tcPr>
          <w:p w14:paraId="5FC69669"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4408" w:type="pct"/>
            <w:hideMark/>
          </w:tcPr>
          <w:p w14:paraId="60851BED"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True</w:t>
            </w:r>
          </w:p>
        </w:tc>
      </w:tr>
      <w:tr w:rsidR="009C4238" w:rsidRPr="00B715F4" w14:paraId="64DE9C6E" w14:textId="77777777" w:rsidTr="009C4238">
        <w:trPr>
          <w:tblCellSpacing w:w="15" w:type="dxa"/>
        </w:trPr>
        <w:tc>
          <w:tcPr>
            <w:tcW w:w="0" w:type="auto"/>
            <w:vAlign w:val="center"/>
            <w:hideMark/>
          </w:tcPr>
          <w:p w14:paraId="5C3E2224"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56B0B517" w14:textId="0906997A"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5FDFE0BD">
                <v:shape id="_x0000_i1145" type="#_x0000_t75" style="width:25.4pt;height:18pt" o:ole="">
                  <v:imagedata r:id="rId56" o:title=""/>
                </v:shape>
                <w:control r:id="rId57" w:name="DefaultOcxName17" w:shapeid="_x0000_i1145"/>
              </w:object>
            </w:r>
          </w:p>
        </w:tc>
        <w:tc>
          <w:tcPr>
            <w:tcW w:w="0" w:type="auto"/>
            <w:hideMark/>
          </w:tcPr>
          <w:p w14:paraId="5420106A"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6D22A346"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False</w:t>
            </w:r>
          </w:p>
        </w:tc>
      </w:tr>
      <w:tr w:rsidR="009C4238" w:rsidRPr="00B715F4" w14:paraId="5B45BC33" w14:textId="77777777" w:rsidTr="009C4238">
        <w:trPr>
          <w:tblCellSpacing w:w="15" w:type="dxa"/>
        </w:trPr>
        <w:tc>
          <w:tcPr>
            <w:tcW w:w="0" w:type="auto"/>
            <w:vAlign w:val="center"/>
            <w:hideMark/>
          </w:tcPr>
          <w:p w14:paraId="4B24064C"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40125F63"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1BE22146"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4D2338C5"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39D7DA60" w14:textId="77777777" w:rsidTr="009C4238">
        <w:trPr>
          <w:tblCellSpacing w:w="15" w:type="dxa"/>
        </w:trPr>
        <w:tc>
          <w:tcPr>
            <w:tcW w:w="0" w:type="auto"/>
            <w:vAlign w:val="center"/>
            <w:hideMark/>
          </w:tcPr>
          <w:p w14:paraId="1D51DA2E"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682BCE88"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739F1D9B"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A3FBA38"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4C4FBFCB" w14:textId="77777777" w:rsidTr="009C4238">
        <w:trPr>
          <w:tblCellSpacing w:w="15" w:type="dxa"/>
        </w:trPr>
        <w:tc>
          <w:tcPr>
            <w:tcW w:w="0" w:type="auto"/>
            <w:vAlign w:val="center"/>
            <w:hideMark/>
          </w:tcPr>
          <w:p w14:paraId="28E15B29"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6872F5E7"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1D50A019"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91A9841"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30B69FCE" w14:textId="77777777" w:rsidTr="009C4238">
        <w:trPr>
          <w:tblCellSpacing w:w="15" w:type="dxa"/>
        </w:trPr>
        <w:tc>
          <w:tcPr>
            <w:tcW w:w="0" w:type="auto"/>
            <w:gridSpan w:val="4"/>
            <w:vAlign w:val="center"/>
            <w:hideMark/>
          </w:tcPr>
          <w:p w14:paraId="2A7DA1D8" w14:textId="77777777" w:rsidR="009C4238" w:rsidRPr="00B715F4" w:rsidRDefault="00BC6739" w:rsidP="009C4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ABDA54D">
                <v:rect id="_x0000_i1067" style="width:374.4pt;height:1.5pt" o:hrpct="800" o:hralign="center" o:hrstd="t" o:hr="t" fillcolor="#a0a0a0" stroked="f"/>
              </w:pict>
            </w:r>
          </w:p>
        </w:tc>
      </w:tr>
      <w:tr w:rsidR="009C4238" w:rsidRPr="00B715F4" w14:paraId="78F393F2" w14:textId="77777777" w:rsidTr="009C4238">
        <w:trPr>
          <w:tblCellSpacing w:w="15" w:type="dxa"/>
        </w:trPr>
        <w:tc>
          <w:tcPr>
            <w:tcW w:w="0" w:type="auto"/>
            <w:hideMark/>
          </w:tcPr>
          <w:p w14:paraId="691D6E7C"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8</w:t>
            </w:r>
          </w:p>
        </w:tc>
        <w:tc>
          <w:tcPr>
            <w:tcW w:w="0" w:type="auto"/>
            <w:gridSpan w:val="3"/>
            <w:hideMark/>
          </w:tcPr>
          <w:p w14:paraId="29248448"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 xml:space="preserve">You should always keep an exit or means of escape at your back when trying to fight a fire. </w:t>
            </w:r>
          </w:p>
        </w:tc>
      </w:tr>
      <w:tr w:rsidR="009C4238" w:rsidRPr="00B715F4" w14:paraId="033ED323" w14:textId="77777777" w:rsidTr="009C4238">
        <w:trPr>
          <w:tblCellSpacing w:w="15" w:type="dxa"/>
        </w:trPr>
        <w:tc>
          <w:tcPr>
            <w:tcW w:w="0" w:type="auto"/>
            <w:vAlign w:val="center"/>
            <w:hideMark/>
          </w:tcPr>
          <w:p w14:paraId="337FAA4B"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43B4D0FE" w14:textId="25958E6B"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487B515D">
                <v:shape id="_x0000_i1149" type="#_x0000_t75" style="width:25.4pt;height:18pt" o:ole="">
                  <v:imagedata r:id="rId58" o:title=""/>
                </v:shape>
                <w:control r:id="rId59" w:name="DefaultOcxName18" w:shapeid="_x0000_i1149"/>
              </w:object>
            </w:r>
          </w:p>
        </w:tc>
        <w:tc>
          <w:tcPr>
            <w:tcW w:w="0" w:type="auto"/>
            <w:hideMark/>
          </w:tcPr>
          <w:p w14:paraId="0AC280A3"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4408" w:type="pct"/>
            <w:hideMark/>
          </w:tcPr>
          <w:p w14:paraId="62CD90F4"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True</w:t>
            </w:r>
          </w:p>
        </w:tc>
      </w:tr>
      <w:tr w:rsidR="009C4238" w:rsidRPr="00B715F4" w14:paraId="33D7E588" w14:textId="77777777" w:rsidTr="009C4238">
        <w:trPr>
          <w:tblCellSpacing w:w="15" w:type="dxa"/>
        </w:trPr>
        <w:tc>
          <w:tcPr>
            <w:tcW w:w="0" w:type="auto"/>
            <w:vAlign w:val="center"/>
            <w:hideMark/>
          </w:tcPr>
          <w:p w14:paraId="1C3687CF"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7304DC7A" w14:textId="565B0F84"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3DED472F">
                <v:shape id="_x0000_i1152" type="#_x0000_t75" style="width:25.4pt;height:18pt" o:ole="">
                  <v:imagedata r:id="rId60" o:title=""/>
                </v:shape>
                <w:control r:id="rId61" w:name="DefaultOcxName19" w:shapeid="_x0000_i1152"/>
              </w:object>
            </w:r>
          </w:p>
        </w:tc>
        <w:tc>
          <w:tcPr>
            <w:tcW w:w="0" w:type="auto"/>
            <w:hideMark/>
          </w:tcPr>
          <w:p w14:paraId="1C8B21B8"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20994AD1"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False</w:t>
            </w:r>
          </w:p>
        </w:tc>
      </w:tr>
      <w:tr w:rsidR="009C4238" w:rsidRPr="00B715F4" w14:paraId="47324AB3" w14:textId="77777777" w:rsidTr="009C4238">
        <w:trPr>
          <w:tblCellSpacing w:w="15" w:type="dxa"/>
        </w:trPr>
        <w:tc>
          <w:tcPr>
            <w:tcW w:w="0" w:type="auto"/>
            <w:vAlign w:val="center"/>
            <w:hideMark/>
          </w:tcPr>
          <w:p w14:paraId="7C8D4F52"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5428F07A"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419E638B"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745DA28F"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499D1F4C" w14:textId="77777777" w:rsidTr="009C4238">
        <w:trPr>
          <w:tblCellSpacing w:w="15" w:type="dxa"/>
        </w:trPr>
        <w:tc>
          <w:tcPr>
            <w:tcW w:w="0" w:type="auto"/>
            <w:vAlign w:val="center"/>
            <w:hideMark/>
          </w:tcPr>
          <w:p w14:paraId="6F688D84"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1909EEA7"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2D152D26"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2071D24A"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5B9B4655" w14:textId="77777777" w:rsidTr="009C4238">
        <w:trPr>
          <w:tblCellSpacing w:w="15" w:type="dxa"/>
        </w:trPr>
        <w:tc>
          <w:tcPr>
            <w:tcW w:w="0" w:type="auto"/>
            <w:vAlign w:val="center"/>
            <w:hideMark/>
          </w:tcPr>
          <w:p w14:paraId="2BC68C37"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7AFDD924"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77803EFF"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0DFDC5D5"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0AEAE607" w14:textId="77777777" w:rsidTr="009C4238">
        <w:trPr>
          <w:tblCellSpacing w:w="15" w:type="dxa"/>
        </w:trPr>
        <w:tc>
          <w:tcPr>
            <w:tcW w:w="0" w:type="auto"/>
            <w:gridSpan w:val="4"/>
            <w:vAlign w:val="center"/>
            <w:hideMark/>
          </w:tcPr>
          <w:p w14:paraId="6EE60F6E" w14:textId="77777777" w:rsidR="009C4238" w:rsidRPr="00B715F4" w:rsidRDefault="00BC6739" w:rsidP="009C4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D0AD37">
                <v:rect id="_x0000_i1072" style="width:374.4pt;height:1.5pt" o:hrpct="800" o:hralign="center" o:hrstd="t" o:hr="t" fillcolor="#a0a0a0" stroked="f"/>
              </w:pict>
            </w:r>
          </w:p>
        </w:tc>
      </w:tr>
      <w:tr w:rsidR="009C4238" w:rsidRPr="00B715F4" w14:paraId="0B22E894" w14:textId="77777777" w:rsidTr="009C4238">
        <w:trPr>
          <w:tblCellSpacing w:w="15" w:type="dxa"/>
        </w:trPr>
        <w:tc>
          <w:tcPr>
            <w:tcW w:w="0" w:type="auto"/>
            <w:hideMark/>
          </w:tcPr>
          <w:p w14:paraId="70873FC8"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9</w:t>
            </w:r>
          </w:p>
        </w:tc>
        <w:tc>
          <w:tcPr>
            <w:tcW w:w="0" w:type="auto"/>
            <w:gridSpan w:val="3"/>
            <w:hideMark/>
          </w:tcPr>
          <w:p w14:paraId="0FA6C010"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The three elements of the fire triangle are:</w:t>
            </w:r>
          </w:p>
        </w:tc>
      </w:tr>
      <w:tr w:rsidR="009C4238" w:rsidRPr="00B715F4" w14:paraId="6FFAC780" w14:textId="77777777" w:rsidTr="009C4238">
        <w:trPr>
          <w:tblCellSpacing w:w="15" w:type="dxa"/>
        </w:trPr>
        <w:tc>
          <w:tcPr>
            <w:tcW w:w="0" w:type="auto"/>
            <w:vAlign w:val="center"/>
            <w:hideMark/>
          </w:tcPr>
          <w:p w14:paraId="5541232C"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EEF2BAC" w14:textId="6ADFEE5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2A91FA56">
                <v:shape id="_x0000_i1156" type="#_x0000_t75" style="width:25.4pt;height:18pt" o:ole="">
                  <v:imagedata r:id="rId62" o:title=""/>
                </v:shape>
                <w:control r:id="rId63" w:name="DefaultOcxName20" w:shapeid="_x0000_i1156"/>
              </w:object>
            </w:r>
          </w:p>
        </w:tc>
        <w:tc>
          <w:tcPr>
            <w:tcW w:w="0" w:type="auto"/>
            <w:hideMark/>
          </w:tcPr>
          <w:p w14:paraId="786B3368"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4408" w:type="pct"/>
            <w:hideMark/>
          </w:tcPr>
          <w:p w14:paraId="43A01963"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Water, a heat source, and fuel</w:t>
            </w:r>
          </w:p>
        </w:tc>
      </w:tr>
      <w:tr w:rsidR="009C4238" w:rsidRPr="00B715F4" w14:paraId="7B7BF10C" w14:textId="77777777" w:rsidTr="009C4238">
        <w:trPr>
          <w:tblCellSpacing w:w="15" w:type="dxa"/>
        </w:trPr>
        <w:tc>
          <w:tcPr>
            <w:tcW w:w="0" w:type="auto"/>
            <w:vAlign w:val="center"/>
            <w:hideMark/>
          </w:tcPr>
          <w:p w14:paraId="02C45FDB"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429E0CD4" w14:textId="3F17940B"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3D3D8989">
                <v:shape id="_x0000_i1159" type="#_x0000_t75" style="width:25.4pt;height:18pt" o:ole="">
                  <v:imagedata r:id="rId64" o:title=""/>
                </v:shape>
                <w:control r:id="rId65" w:name="DefaultOcxName21" w:shapeid="_x0000_i1159"/>
              </w:object>
            </w:r>
          </w:p>
        </w:tc>
        <w:tc>
          <w:tcPr>
            <w:tcW w:w="0" w:type="auto"/>
            <w:hideMark/>
          </w:tcPr>
          <w:p w14:paraId="445F0AAB"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0D2910F3"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Oxygen, water, and fuel</w:t>
            </w:r>
          </w:p>
        </w:tc>
      </w:tr>
      <w:tr w:rsidR="009C4238" w:rsidRPr="00B715F4" w14:paraId="440AECF8" w14:textId="77777777" w:rsidTr="009C4238">
        <w:trPr>
          <w:tblCellSpacing w:w="15" w:type="dxa"/>
        </w:trPr>
        <w:tc>
          <w:tcPr>
            <w:tcW w:w="0" w:type="auto"/>
            <w:vAlign w:val="center"/>
            <w:hideMark/>
          </w:tcPr>
          <w:p w14:paraId="5CDB5118"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64C2E9BF" w14:textId="6EDDA761"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7CD233DE">
                <v:shape id="_x0000_i1162" type="#_x0000_t75" style="width:25.4pt;height:18pt" o:ole="">
                  <v:imagedata r:id="rId66" o:title=""/>
                </v:shape>
                <w:control r:id="rId67" w:name="DefaultOcxName22" w:shapeid="_x0000_i1162"/>
              </w:object>
            </w:r>
          </w:p>
        </w:tc>
        <w:tc>
          <w:tcPr>
            <w:tcW w:w="0" w:type="auto"/>
            <w:hideMark/>
          </w:tcPr>
          <w:p w14:paraId="248E3109"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7DFBE847"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Oxygen, fuel, and a heat source</w:t>
            </w:r>
          </w:p>
        </w:tc>
      </w:tr>
      <w:tr w:rsidR="009C4238" w:rsidRPr="00B715F4" w14:paraId="10DACD85" w14:textId="77777777" w:rsidTr="009C4238">
        <w:trPr>
          <w:tblCellSpacing w:w="15" w:type="dxa"/>
        </w:trPr>
        <w:tc>
          <w:tcPr>
            <w:tcW w:w="0" w:type="auto"/>
            <w:vAlign w:val="center"/>
            <w:hideMark/>
          </w:tcPr>
          <w:p w14:paraId="7231C5A0"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7A777BAA" w14:textId="514DDA36"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271CC974">
                <v:shape id="_x0000_i1165" type="#_x0000_t75" style="width:25.4pt;height:18pt" o:ole="">
                  <v:imagedata r:id="rId68" o:title=""/>
                </v:shape>
                <w:control r:id="rId69" w:name="DefaultOcxName23" w:shapeid="_x0000_i1165"/>
              </w:object>
            </w:r>
          </w:p>
        </w:tc>
        <w:tc>
          <w:tcPr>
            <w:tcW w:w="0" w:type="auto"/>
            <w:hideMark/>
          </w:tcPr>
          <w:p w14:paraId="54D0225E"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4FC3427E"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Fuel, oxygen, and earth</w:t>
            </w:r>
          </w:p>
        </w:tc>
      </w:tr>
      <w:tr w:rsidR="009C4238" w:rsidRPr="00B715F4" w14:paraId="1A58C282" w14:textId="77777777" w:rsidTr="009C4238">
        <w:trPr>
          <w:tblCellSpacing w:w="15" w:type="dxa"/>
        </w:trPr>
        <w:tc>
          <w:tcPr>
            <w:tcW w:w="0" w:type="auto"/>
            <w:vAlign w:val="center"/>
            <w:hideMark/>
          </w:tcPr>
          <w:p w14:paraId="350B1074"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04830145"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0D4605A"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5E811D95"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35F500C1" w14:textId="77777777" w:rsidTr="009C4238">
        <w:trPr>
          <w:tblCellSpacing w:w="15" w:type="dxa"/>
        </w:trPr>
        <w:tc>
          <w:tcPr>
            <w:tcW w:w="0" w:type="auto"/>
            <w:gridSpan w:val="4"/>
            <w:vAlign w:val="center"/>
            <w:hideMark/>
          </w:tcPr>
          <w:p w14:paraId="5A2AC5D9" w14:textId="77777777" w:rsidR="009C4238" w:rsidRPr="00B715F4" w:rsidRDefault="00BC6739" w:rsidP="009C4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16694015">
                <v:rect id="_x0000_i1081" style="width:374.4pt;height:1.5pt" o:hrpct="800" o:hralign="center" o:hrstd="t" o:hr="t" fillcolor="#a0a0a0" stroked="f"/>
              </w:pict>
            </w:r>
          </w:p>
        </w:tc>
      </w:tr>
      <w:tr w:rsidR="009C4238" w:rsidRPr="00B715F4" w14:paraId="49EFB831" w14:textId="77777777" w:rsidTr="009C4238">
        <w:trPr>
          <w:tblCellSpacing w:w="15" w:type="dxa"/>
        </w:trPr>
        <w:tc>
          <w:tcPr>
            <w:tcW w:w="0" w:type="auto"/>
            <w:hideMark/>
          </w:tcPr>
          <w:p w14:paraId="132ACDAC"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10</w:t>
            </w:r>
          </w:p>
        </w:tc>
        <w:tc>
          <w:tcPr>
            <w:tcW w:w="0" w:type="auto"/>
            <w:gridSpan w:val="3"/>
            <w:hideMark/>
          </w:tcPr>
          <w:p w14:paraId="6C2105FD"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b/>
                <w:bCs/>
                <w:color w:val="150890"/>
                <w:sz w:val="24"/>
                <w:szCs w:val="24"/>
              </w:rPr>
              <w:t>Do you know where the nearest fire extinguisher is in your work area?</w:t>
            </w:r>
          </w:p>
        </w:tc>
      </w:tr>
      <w:tr w:rsidR="009C4238" w:rsidRPr="00B715F4" w14:paraId="60D74980" w14:textId="77777777" w:rsidTr="009C4238">
        <w:trPr>
          <w:tblCellSpacing w:w="15" w:type="dxa"/>
        </w:trPr>
        <w:tc>
          <w:tcPr>
            <w:tcW w:w="0" w:type="auto"/>
            <w:vAlign w:val="center"/>
            <w:hideMark/>
          </w:tcPr>
          <w:p w14:paraId="0C79FE41"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F1BBDE8" w14:textId="70E09765"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5ECC3068">
                <v:shape id="_x0000_i1169" type="#_x0000_t75" style="width:25.4pt;height:18pt" o:ole="">
                  <v:imagedata r:id="rId70" o:title=""/>
                </v:shape>
                <w:control r:id="rId71" w:name="DefaultOcxName24" w:shapeid="_x0000_i1169"/>
              </w:object>
            </w:r>
          </w:p>
        </w:tc>
        <w:tc>
          <w:tcPr>
            <w:tcW w:w="0" w:type="auto"/>
            <w:hideMark/>
          </w:tcPr>
          <w:p w14:paraId="26515343"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4408" w:type="pct"/>
            <w:hideMark/>
          </w:tcPr>
          <w:p w14:paraId="18F3ECFC"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Yes</w:t>
            </w:r>
          </w:p>
        </w:tc>
      </w:tr>
      <w:tr w:rsidR="009C4238" w:rsidRPr="00B715F4" w14:paraId="19F9017F" w14:textId="77777777" w:rsidTr="009C4238">
        <w:trPr>
          <w:tblCellSpacing w:w="15" w:type="dxa"/>
        </w:trPr>
        <w:tc>
          <w:tcPr>
            <w:tcW w:w="0" w:type="auto"/>
            <w:vAlign w:val="center"/>
            <w:hideMark/>
          </w:tcPr>
          <w:p w14:paraId="3E2B980E"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297521C9" w14:textId="178D695B"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object w:dxaOrig="225" w:dyaOrig="225" w14:anchorId="5A69EA42">
                <v:shape id="_x0000_i1172" type="#_x0000_t75" style="width:25.4pt;height:18pt" o:ole="">
                  <v:imagedata r:id="rId72" o:title=""/>
                </v:shape>
                <w:control r:id="rId73" w:name="DefaultOcxName25" w:shapeid="_x0000_i1172"/>
              </w:object>
            </w:r>
          </w:p>
        </w:tc>
        <w:tc>
          <w:tcPr>
            <w:tcW w:w="0" w:type="auto"/>
            <w:hideMark/>
          </w:tcPr>
          <w:p w14:paraId="0D9DE78D"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7DC8C34B" w14:textId="77777777" w:rsidR="009C4238" w:rsidRPr="00B715F4" w:rsidRDefault="009C4238" w:rsidP="009C4238">
            <w:pPr>
              <w:spacing w:after="0" w:line="240" w:lineRule="auto"/>
              <w:rPr>
                <w:rFonts w:ascii="Times New Roman" w:eastAsia="Times New Roman" w:hAnsi="Times New Roman" w:cs="Times New Roman"/>
                <w:sz w:val="24"/>
                <w:szCs w:val="24"/>
              </w:rPr>
            </w:pPr>
            <w:r w:rsidRPr="00B715F4">
              <w:rPr>
                <w:rFonts w:ascii="Times New Roman" w:eastAsia="Times New Roman" w:hAnsi="Times New Roman" w:cs="Times New Roman"/>
                <w:sz w:val="24"/>
                <w:szCs w:val="24"/>
              </w:rPr>
              <w:t>No</w:t>
            </w:r>
          </w:p>
        </w:tc>
      </w:tr>
      <w:tr w:rsidR="009C4238" w:rsidRPr="00B715F4" w14:paraId="6F0D22FD" w14:textId="77777777" w:rsidTr="009C4238">
        <w:trPr>
          <w:tblCellSpacing w:w="15" w:type="dxa"/>
        </w:trPr>
        <w:tc>
          <w:tcPr>
            <w:tcW w:w="0" w:type="auto"/>
            <w:vAlign w:val="center"/>
            <w:hideMark/>
          </w:tcPr>
          <w:p w14:paraId="00BB1253"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23BA9B93"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48EF0A54"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156C1923"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0180DFDD" w14:textId="77777777" w:rsidTr="009C4238">
        <w:trPr>
          <w:tblCellSpacing w:w="15" w:type="dxa"/>
        </w:trPr>
        <w:tc>
          <w:tcPr>
            <w:tcW w:w="0" w:type="auto"/>
            <w:vAlign w:val="center"/>
            <w:hideMark/>
          </w:tcPr>
          <w:p w14:paraId="6604247E"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47F8D4DB"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300AC2A8"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27DA6C7E" w14:textId="77777777" w:rsidR="009C4238" w:rsidRPr="00B715F4" w:rsidRDefault="009C4238" w:rsidP="009C4238">
            <w:pPr>
              <w:spacing w:after="0" w:line="240" w:lineRule="auto"/>
              <w:rPr>
                <w:rFonts w:ascii="Times New Roman" w:eastAsia="Times New Roman" w:hAnsi="Times New Roman" w:cs="Times New Roman"/>
                <w:sz w:val="24"/>
                <w:szCs w:val="24"/>
              </w:rPr>
            </w:pPr>
          </w:p>
        </w:tc>
      </w:tr>
      <w:tr w:rsidR="009C4238" w:rsidRPr="00B715F4" w14:paraId="62C2ED5B" w14:textId="77777777" w:rsidTr="009C4238">
        <w:trPr>
          <w:tblCellSpacing w:w="15" w:type="dxa"/>
        </w:trPr>
        <w:tc>
          <w:tcPr>
            <w:tcW w:w="0" w:type="auto"/>
            <w:vAlign w:val="center"/>
            <w:hideMark/>
          </w:tcPr>
          <w:p w14:paraId="4818DCB4"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7CD7C0CD"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hideMark/>
          </w:tcPr>
          <w:p w14:paraId="7C0C74DA" w14:textId="77777777" w:rsidR="009C4238" w:rsidRPr="00B715F4" w:rsidRDefault="009C4238" w:rsidP="009C4238">
            <w:pPr>
              <w:spacing w:after="0" w:line="240" w:lineRule="auto"/>
              <w:rPr>
                <w:rFonts w:ascii="Times New Roman" w:eastAsia="Times New Roman" w:hAnsi="Times New Roman" w:cs="Times New Roman"/>
                <w:sz w:val="24"/>
                <w:szCs w:val="24"/>
              </w:rPr>
            </w:pPr>
          </w:p>
        </w:tc>
        <w:tc>
          <w:tcPr>
            <w:tcW w:w="0" w:type="auto"/>
            <w:vAlign w:val="center"/>
            <w:hideMark/>
          </w:tcPr>
          <w:p w14:paraId="04EBBD1E" w14:textId="77777777" w:rsidR="009C4238" w:rsidRPr="00B715F4" w:rsidRDefault="009C4238" w:rsidP="009C4238">
            <w:pPr>
              <w:spacing w:after="0" w:line="240" w:lineRule="auto"/>
              <w:rPr>
                <w:rFonts w:ascii="Times New Roman" w:eastAsia="Times New Roman" w:hAnsi="Times New Roman" w:cs="Times New Roman"/>
                <w:sz w:val="20"/>
                <w:szCs w:val="20"/>
              </w:rPr>
            </w:pPr>
          </w:p>
        </w:tc>
      </w:tr>
    </w:tbl>
    <w:p w14:paraId="6B18A482" w14:textId="77777777" w:rsidR="00B715F4" w:rsidRDefault="00B715F4"/>
    <w:p w14:paraId="2B6BF102" w14:textId="77777777" w:rsidR="00B715F4" w:rsidRDefault="00B715F4"/>
    <w:sectPr w:rsidR="00B715F4" w:rsidSect="0017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2F0"/>
    <w:multiLevelType w:val="multilevel"/>
    <w:tmpl w:val="AC0A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63A75"/>
    <w:multiLevelType w:val="multilevel"/>
    <w:tmpl w:val="A4D2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810286">
    <w:abstractNumId w:val="1"/>
  </w:num>
  <w:num w:numId="2" w16cid:durableId="311298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F4"/>
    <w:rsid w:val="00170C47"/>
    <w:rsid w:val="006F2B13"/>
    <w:rsid w:val="009C4238"/>
    <w:rsid w:val="00B715F4"/>
    <w:rsid w:val="00BC6739"/>
    <w:rsid w:val="00EA34CE"/>
    <w:rsid w:val="00F00E70"/>
    <w:rsid w:val="00FD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69544E7F"/>
  <w15:docId w15:val="{38FFA6DC-61B8-4305-AB77-AFDA55B0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C47"/>
  </w:style>
  <w:style w:type="paragraph" w:styleId="Heading3">
    <w:name w:val="heading 3"/>
    <w:basedOn w:val="Normal"/>
    <w:link w:val="Heading3Char"/>
    <w:uiPriority w:val="9"/>
    <w:qFormat/>
    <w:rsid w:val="00B715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5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15F4"/>
    <w:rPr>
      <w:b/>
      <w:bCs/>
    </w:rPr>
  </w:style>
  <w:style w:type="paragraph" w:styleId="BalloonText">
    <w:name w:val="Balloon Text"/>
    <w:basedOn w:val="Normal"/>
    <w:link w:val="BalloonTextChar"/>
    <w:uiPriority w:val="99"/>
    <w:semiHidden/>
    <w:unhideWhenUsed/>
    <w:rsid w:val="00B71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5F4"/>
    <w:rPr>
      <w:rFonts w:ascii="Tahoma" w:hAnsi="Tahoma" w:cs="Tahoma"/>
      <w:sz w:val="16"/>
      <w:szCs w:val="16"/>
    </w:rPr>
  </w:style>
  <w:style w:type="character" w:customStyle="1" w:styleId="Heading3Char">
    <w:name w:val="Heading 3 Char"/>
    <w:basedOn w:val="DefaultParagraphFont"/>
    <w:link w:val="Heading3"/>
    <w:uiPriority w:val="9"/>
    <w:rsid w:val="00B715F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9567">
      <w:bodyDiv w:val="1"/>
      <w:marLeft w:val="0"/>
      <w:marRight w:val="0"/>
      <w:marTop w:val="0"/>
      <w:marBottom w:val="0"/>
      <w:divBdr>
        <w:top w:val="none" w:sz="0" w:space="0" w:color="auto"/>
        <w:left w:val="none" w:sz="0" w:space="0" w:color="auto"/>
        <w:bottom w:val="none" w:sz="0" w:space="0" w:color="auto"/>
        <w:right w:val="none" w:sz="0" w:space="0" w:color="auto"/>
      </w:divBdr>
      <w:divsChild>
        <w:div w:id="1594701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97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78038">
      <w:bodyDiv w:val="1"/>
      <w:marLeft w:val="0"/>
      <w:marRight w:val="0"/>
      <w:marTop w:val="0"/>
      <w:marBottom w:val="0"/>
      <w:divBdr>
        <w:top w:val="none" w:sz="0" w:space="0" w:color="auto"/>
        <w:left w:val="none" w:sz="0" w:space="0" w:color="auto"/>
        <w:bottom w:val="none" w:sz="0" w:space="0" w:color="auto"/>
        <w:right w:val="none" w:sz="0" w:space="0" w:color="auto"/>
      </w:divBdr>
      <w:divsChild>
        <w:div w:id="500241883">
          <w:blockQuote w:val="1"/>
          <w:marLeft w:val="720"/>
          <w:marRight w:val="720"/>
          <w:marTop w:val="100"/>
          <w:marBottom w:val="100"/>
          <w:divBdr>
            <w:top w:val="none" w:sz="0" w:space="0" w:color="auto"/>
            <w:left w:val="none" w:sz="0" w:space="0" w:color="auto"/>
            <w:bottom w:val="none" w:sz="0" w:space="0" w:color="auto"/>
            <w:right w:val="none" w:sz="0" w:space="0" w:color="auto"/>
          </w:divBdr>
        </w:div>
        <w:div w:id="94982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730190">
      <w:bodyDiv w:val="1"/>
      <w:marLeft w:val="0"/>
      <w:marRight w:val="0"/>
      <w:marTop w:val="0"/>
      <w:marBottom w:val="0"/>
      <w:divBdr>
        <w:top w:val="none" w:sz="0" w:space="0" w:color="auto"/>
        <w:left w:val="none" w:sz="0" w:space="0" w:color="auto"/>
        <w:bottom w:val="none" w:sz="0" w:space="0" w:color="auto"/>
        <w:right w:val="none" w:sz="0" w:space="0" w:color="auto"/>
      </w:divBdr>
      <w:divsChild>
        <w:div w:id="508107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58571">
          <w:blockQuote w:val="1"/>
          <w:marLeft w:val="720"/>
          <w:marRight w:val="720"/>
          <w:marTop w:val="100"/>
          <w:marBottom w:val="100"/>
          <w:divBdr>
            <w:top w:val="none" w:sz="0" w:space="0" w:color="auto"/>
            <w:left w:val="none" w:sz="0" w:space="0" w:color="auto"/>
            <w:bottom w:val="none" w:sz="0" w:space="0" w:color="auto"/>
            <w:right w:val="none" w:sz="0" w:space="0" w:color="auto"/>
          </w:divBdr>
        </w:div>
        <w:div w:id="948201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816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953889">
      <w:bodyDiv w:val="1"/>
      <w:marLeft w:val="0"/>
      <w:marRight w:val="0"/>
      <w:marTop w:val="0"/>
      <w:marBottom w:val="0"/>
      <w:divBdr>
        <w:top w:val="none" w:sz="0" w:space="0" w:color="auto"/>
        <w:left w:val="none" w:sz="0" w:space="0" w:color="auto"/>
        <w:bottom w:val="none" w:sz="0" w:space="0" w:color="auto"/>
        <w:right w:val="none" w:sz="0" w:space="0" w:color="auto"/>
      </w:divBdr>
    </w:div>
    <w:div w:id="1966885224">
      <w:bodyDiv w:val="1"/>
      <w:marLeft w:val="0"/>
      <w:marRight w:val="0"/>
      <w:marTop w:val="0"/>
      <w:marBottom w:val="0"/>
      <w:divBdr>
        <w:top w:val="none" w:sz="0" w:space="0" w:color="auto"/>
        <w:left w:val="none" w:sz="0" w:space="0" w:color="auto"/>
        <w:bottom w:val="none" w:sz="0" w:space="0" w:color="auto"/>
        <w:right w:val="none" w:sz="0" w:space="0" w:color="auto"/>
      </w:divBdr>
      <w:divsChild>
        <w:div w:id="1881626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906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813100">
      <w:bodyDiv w:val="1"/>
      <w:marLeft w:val="0"/>
      <w:marRight w:val="0"/>
      <w:marTop w:val="0"/>
      <w:marBottom w:val="0"/>
      <w:divBdr>
        <w:top w:val="none" w:sz="0" w:space="0" w:color="auto"/>
        <w:left w:val="none" w:sz="0" w:space="0" w:color="auto"/>
        <w:bottom w:val="none" w:sz="0" w:space="0" w:color="auto"/>
        <w:right w:val="none" w:sz="0" w:space="0" w:color="auto"/>
      </w:divBdr>
      <w:divsChild>
        <w:div w:id="2126341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4.gif"/><Relationship Id="rId42" Type="http://schemas.openxmlformats.org/officeDocument/2006/relationships/image" Target="media/image25.wmf"/><Relationship Id="rId47" Type="http://schemas.openxmlformats.org/officeDocument/2006/relationships/control" Target="activeX/activeX13.xml"/><Relationship Id="rId63" Type="http://schemas.openxmlformats.org/officeDocument/2006/relationships/control" Target="activeX/activeX21.xml"/><Relationship Id="rId68" Type="http://schemas.openxmlformats.org/officeDocument/2006/relationships/image" Target="media/image38.wmf"/><Relationship Id="rId2" Type="http://schemas.openxmlformats.org/officeDocument/2006/relationships/styles" Target="styles.xml"/><Relationship Id="rId16" Type="http://schemas.openxmlformats.org/officeDocument/2006/relationships/image" Target="media/image9.gif"/><Relationship Id="rId29" Type="http://schemas.openxmlformats.org/officeDocument/2006/relationships/control" Target="activeX/activeX4.xml"/><Relationship Id="rId11" Type="http://schemas.openxmlformats.org/officeDocument/2006/relationships/image" Target="media/image7.gif"/><Relationship Id="rId24" Type="http://schemas.openxmlformats.org/officeDocument/2006/relationships/image" Target="media/image16.wmf"/><Relationship Id="rId32" Type="http://schemas.openxmlformats.org/officeDocument/2006/relationships/image" Target="media/image20.wmf"/><Relationship Id="rId37" Type="http://schemas.openxmlformats.org/officeDocument/2006/relationships/control" Target="activeX/activeX8.xml"/><Relationship Id="rId40" Type="http://schemas.openxmlformats.org/officeDocument/2006/relationships/image" Target="media/image24.wmf"/><Relationship Id="rId45" Type="http://schemas.openxmlformats.org/officeDocument/2006/relationships/control" Target="activeX/activeX12.xml"/><Relationship Id="rId53" Type="http://schemas.openxmlformats.org/officeDocument/2006/relationships/control" Target="activeX/activeX16.xml"/><Relationship Id="rId58" Type="http://schemas.openxmlformats.org/officeDocument/2006/relationships/image" Target="media/image33.wmf"/><Relationship Id="rId66" Type="http://schemas.openxmlformats.org/officeDocument/2006/relationships/image" Target="media/image37.wmf"/><Relationship Id="rId74"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control" Target="activeX/activeX20.xml"/><Relationship Id="rId19" Type="http://schemas.openxmlformats.org/officeDocument/2006/relationships/image" Target="media/image12.gif"/><Relationship Id="rId14" Type="http://schemas.openxmlformats.org/officeDocument/2006/relationships/hyperlink" Target="http://www.ehs.okstate.edu/modules/exting/co2.htm" TargetMode="External"/><Relationship Id="rId22" Type="http://schemas.openxmlformats.org/officeDocument/2006/relationships/image" Target="media/image15.wmf"/><Relationship Id="rId27" Type="http://schemas.openxmlformats.org/officeDocument/2006/relationships/control" Target="activeX/activeX3.xml"/><Relationship Id="rId30" Type="http://schemas.openxmlformats.org/officeDocument/2006/relationships/image" Target="media/image19.wmf"/><Relationship Id="rId35" Type="http://schemas.openxmlformats.org/officeDocument/2006/relationships/control" Target="activeX/activeX7.xml"/><Relationship Id="rId43" Type="http://schemas.openxmlformats.org/officeDocument/2006/relationships/control" Target="activeX/activeX11.xml"/><Relationship Id="rId48" Type="http://schemas.openxmlformats.org/officeDocument/2006/relationships/image" Target="media/image28.wmf"/><Relationship Id="rId56" Type="http://schemas.openxmlformats.org/officeDocument/2006/relationships/image" Target="media/image32.wmf"/><Relationship Id="rId64" Type="http://schemas.openxmlformats.org/officeDocument/2006/relationships/image" Target="media/image36.wmf"/><Relationship Id="rId69" Type="http://schemas.openxmlformats.org/officeDocument/2006/relationships/control" Target="activeX/activeX24.xml"/><Relationship Id="rId8" Type="http://schemas.openxmlformats.org/officeDocument/2006/relationships/image" Target="media/image4.gif"/><Relationship Id="rId51" Type="http://schemas.openxmlformats.org/officeDocument/2006/relationships/control" Target="activeX/activeX15.xml"/><Relationship Id="rId72"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0.gif"/><Relationship Id="rId25" Type="http://schemas.openxmlformats.org/officeDocument/2006/relationships/control" Target="activeX/activeX2.xml"/><Relationship Id="rId33" Type="http://schemas.openxmlformats.org/officeDocument/2006/relationships/control" Target="activeX/activeX6.xml"/><Relationship Id="rId38" Type="http://schemas.openxmlformats.org/officeDocument/2006/relationships/image" Target="media/image23.wmf"/><Relationship Id="rId46" Type="http://schemas.openxmlformats.org/officeDocument/2006/relationships/image" Target="media/image27.wmf"/><Relationship Id="rId59" Type="http://schemas.openxmlformats.org/officeDocument/2006/relationships/control" Target="activeX/activeX19.xml"/><Relationship Id="rId67" Type="http://schemas.openxmlformats.org/officeDocument/2006/relationships/control" Target="activeX/activeX23.xml"/><Relationship Id="rId20" Type="http://schemas.openxmlformats.org/officeDocument/2006/relationships/image" Target="media/image13.gif"/><Relationship Id="rId41" Type="http://schemas.openxmlformats.org/officeDocument/2006/relationships/control" Target="activeX/activeX10.xml"/><Relationship Id="rId54" Type="http://schemas.openxmlformats.org/officeDocument/2006/relationships/image" Target="media/image31.wmf"/><Relationship Id="rId62" Type="http://schemas.openxmlformats.org/officeDocument/2006/relationships/image" Target="media/image35.wmf"/><Relationship Id="rId70" Type="http://schemas.openxmlformats.org/officeDocument/2006/relationships/image" Target="media/image39.w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hyperlink" Target="http://www.ehs.okstate.edu/modules/exting/drychem.htm" TargetMode="External"/><Relationship Id="rId23" Type="http://schemas.openxmlformats.org/officeDocument/2006/relationships/control" Target="activeX/activeX1.xml"/><Relationship Id="rId28" Type="http://schemas.openxmlformats.org/officeDocument/2006/relationships/image" Target="media/image18.wmf"/><Relationship Id="rId36" Type="http://schemas.openxmlformats.org/officeDocument/2006/relationships/image" Target="media/image22.wmf"/><Relationship Id="rId49" Type="http://schemas.openxmlformats.org/officeDocument/2006/relationships/control" Target="activeX/activeX14.xml"/><Relationship Id="rId57" Type="http://schemas.openxmlformats.org/officeDocument/2006/relationships/control" Target="activeX/activeX18.xml"/><Relationship Id="rId10" Type="http://schemas.openxmlformats.org/officeDocument/2006/relationships/image" Target="media/image6.gif"/><Relationship Id="rId31" Type="http://schemas.openxmlformats.org/officeDocument/2006/relationships/control" Target="activeX/activeX5.xml"/><Relationship Id="rId44" Type="http://schemas.openxmlformats.org/officeDocument/2006/relationships/image" Target="media/image26.wmf"/><Relationship Id="rId52" Type="http://schemas.openxmlformats.org/officeDocument/2006/relationships/image" Target="media/image30.wmf"/><Relationship Id="rId60" Type="http://schemas.openxmlformats.org/officeDocument/2006/relationships/image" Target="media/image34.wmf"/><Relationship Id="rId65" Type="http://schemas.openxmlformats.org/officeDocument/2006/relationships/control" Target="activeX/activeX22.xml"/><Relationship Id="rId73" Type="http://schemas.openxmlformats.org/officeDocument/2006/relationships/control" Target="activeX/activeX26.xml"/><Relationship Id="rId4" Type="http://schemas.openxmlformats.org/officeDocument/2006/relationships/webSettings" Target="webSettings.xml"/><Relationship Id="rId9" Type="http://schemas.openxmlformats.org/officeDocument/2006/relationships/image" Target="media/image5.gif"/><Relationship Id="rId13" Type="http://schemas.openxmlformats.org/officeDocument/2006/relationships/hyperlink" Target="http://www.ehs.okstate.edu/modules/exting/apw.htm" TargetMode="External"/><Relationship Id="rId18" Type="http://schemas.openxmlformats.org/officeDocument/2006/relationships/image" Target="media/image11.gif"/><Relationship Id="rId39" Type="http://schemas.openxmlformats.org/officeDocument/2006/relationships/control" Target="activeX/activeX9.xml"/><Relationship Id="rId34" Type="http://schemas.openxmlformats.org/officeDocument/2006/relationships/image" Target="media/image21.wmf"/><Relationship Id="rId50" Type="http://schemas.openxmlformats.org/officeDocument/2006/relationships/image" Target="media/image29.wmf"/><Relationship Id="rId55" Type="http://schemas.openxmlformats.org/officeDocument/2006/relationships/control" Target="activeX/activeX17.xml"/><Relationship Id="rId7" Type="http://schemas.openxmlformats.org/officeDocument/2006/relationships/image" Target="media/image3.gif"/><Relationship Id="rId71"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gregg.bruce</dc:creator>
  <cp:lastModifiedBy>Bruce, Gregg (ASD-N)</cp:lastModifiedBy>
  <cp:revision>2</cp:revision>
  <cp:lastPrinted>2012-01-25T16:30:00Z</cp:lastPrinted>
  <dcterms:created xsi:type="dcterms:W3CDTF">2024-02-13T13:27:00Z</dcterms:created>
  <dcterms:modified xsi:type="dcterms:W3CDTF">2024-02-13T13:27:00Z</dcterms:modified>
</cp:coreProperties>
</file>