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DA32" w14:textId="61B11599" w:rsidR="006F396E" w:rsidRPr="00AB4F78" w:rsidRDefault="00AB4F78" w:rsidP="00AB4F78">
      <w:pPr>
        <w:jc w:val="center"/>
        <w:rPr>
          <w:b/>
          <w:bCs/>
          <w:sz w:val="32"/>
          <w:szCs w:val="32"/>
          <w:u w:val="single"/>
        </w:rPr>
      </w:pPr>
      <w:r w:rsidRPr="00AB4F78">
        <w:rPr>
          <w:b/>
          <w:bCs/>
          <w:sz w:val="32"/>
          <w:szCs w:val="32"/>
          <w:u w:val="single"/>
        </w:rPr>
        <w:t>Push and Pull Factors:</w:t>
      </w:r>
    </w:p>
    <w:p w14:paraId="28C5F311" w14:textId="77777777" w:rsidR="00AB4F78" w:rsidRDefault="00AB4F78">
      <w:r>
        <w:t xml:space="preserve">A </w:t>
      </w:r>
      <w:r w:rsidRPr="00AB4F78">
        <w:rPr>
          <w:u w:val="single"/>
        </w:rPr>
        <w:t>push factor</w:t>
      </w:r>
      <w:r>
        <w:t xml:space="preserve"> is a reason/s a person will choose </w:t>
      </w:r>
      <w:r w:rsidRPr="00AB4F78">
        <w:rPr>
          <w:b/>
          <w:bCs/>
        </w:rPr>
        <w:t>to leave</w:t>
      </w:r>
      <w:r>
        <w:t xml:space="preserve"> a particular area. </w:t>
      </w:r>
    </w:p>
    <w:p w14:paraId="6BB28FD4" w14:textId="69337416" w:rsidR="00AB4F78" w:rsidRDefault="00AB4F78">
      <w:r>
        <w:t>A person may choose to leave the city to move to the country because there is less crime in the country.</w:t>
      </w:r>
    </w:p>
    <w:p w14:paraId="7CD0A5A7" w14:textId="06D15428" w:rsidR="00AB4F78" w:rsidRDefault="00AB4F78">
      <w:r>
        <w:t>The “push factor” is the high crime rate in the city.</w:t>
      </w:r>
    </w:p>
    <w:p w14:paraId="66CB53E1" w14:textId="0009158D" w:rsidR="00AB4F78" w:rsidRDefault="00AB4F78">
      <w:r w:rsidRPr="00AB4F78">
        <w:t xml:space="preserve">When you leave an area to move somewhere else, it is a </w:t>
      </w:r>
      <w:r w:rsidRPr="00AB4F78">
        <w:rPr>
          <w:u w:val="single"/>
        </w:rPr>
        <w:t xml:space="preserve">pull </w:t>
      </w:r>
      <w:r w:rsidRPr="00AB4F78">
        <w:t>factor</w:t>
      </w:r>
      <w:r>
        <w:t xml:space="preserve"> t</w:t>
      </w:r>
      <w:r w:rsidRPr="00AB4F78">
        <w:t xml:space="preserve">hat helps you make the decision     </w:t>
      </w:r>
      <w:r w:rsidRPr="00AB4F78">
        <w:rPr>
          <w:b/>
          <w:bCs/>
        </w:rPr>
        <w:t>to go to</w:t>
      </w:r>
      <w:r w:rsidRPr="00AB4F78">
        <w:t xml:space="preserve"> this new location because you feel it is a better location than where you are currently.</w:t>
      </w:r>
    </w:p>
    <w:p w14:paraId="61C8AE7E" w14:textId="6F7F9249" w:rsidR="00AB4F78" w:rsidRDefault="00AB4F78">
      <w:r>
        <w:t>The “pull factor” attracting a person to move to the country is the lower crime rates.</w:t>
      </w:r>
    </w:p>
    <w:p w14:paraId="28BED956" w14:textId="6DC22B67" w:rsidR="00AB4F78" w:rsidRDefault="00AB4F78">
      <w:r>
        <w:t>We are going to complete a list of statements and identify the push and pull factors that are examples of situations which have caused people to either emigrate to Canada or move about within our borders.</w:t>
      </w:r>
    </w:p>
    <w:p w14:paraId="11BC8070" w14:textId="0797F5CC" w:rsidR="00AB4F78" w:rsidRDefault="00AB4F78">
      <w:r>
        <w:t>-</w:t>
      </w:r>
    </w:p>
    <w:p w14:paraId="787064C5" w14:textId="77777777" w:rsidR="00AB4F78" w:rsidRDefault="00AB4F78"/>
    <w:p w14:paraId="59496325" w14:textId="6F6D572F" w:rsidR="00AB4F78" w:rsidRDefault="00AB4F78">
      <w:r>
        <w:t>-</w:t>
      </w:r>
    </w:p>
    <w:p w14:paraId="6DC3BF73" w14:textId="77777777" w:rsidR="00AB4F78" w:rsidRDefault="00AB4F78"/>
    <w:p w14:paraId="06D708FE" w14:textId="0280BAF7" w:rsidR="00AB4F78" w:rsidRDefault="00AB4F78">
      <w:r>
        <w:t>-</w:t>
      </w:r>
    </w:p>
    <w:p w14:paraId="2608707B" w14:textId="77777777" w:rsidR="00AB4F78" w:rsidRDefault="00AB4F78"/>
    <w:p w14:paraId="21BE1E6F" w14:textId="15A24685" w:rsidR="00AB4F78" w:rsidRDefault="00AB4F78">
      <w:r>
        <w:t>-</w:t>
      </w:r>
    </w:p>
    <w:p w14:paraId="3F253962" w14:textId="77777777" w:rsidR="00AB4F78" w:rsidRDefault="00AB4F78"/>
    <w:p w14:paraId="50A40032" w14:textId="3EA85B9A" w:rsidR="00AB4F78" w:rsidRDefault="00AB4F78">
      <w:r>
        <w:t>-</w:t>
      </w:r>
    </w:p>
    <w:p w14:paraId="1D8A4BD7" w14:textId="77777777" w:rsidR="00AB4F78" w:rsidRDefault="00AB4F78"/>
    <w:p w14:paraId="2BED3D6A" w14:textId="4759C55A" w:rsidR="00AB4F78" w:rsidRDefault="00AB4F78">
      <w:r>
        <w:t>-</w:t>
      </w:r>
    </w:p>
    <w:p w14:paraId="69FED19C" w14:textId="77777777" w:rsidR="00AB4F78" w:rsidRDefault="00AB4F78"/>
    <w:p w14:paraId="24B0B571" w14:textId="2A2D77C2" w:rsidR="00AB4F78" w:rsidRDefault="00AB4F78">
      <w:r>
        <w:t>-</w:t>
      </w:r>
    </w:p>
    <w:p w14:paraId="2D0D2E9E" w14:textId="77777777" w:rsidR="00AB4F78" w:rsidRDefault="00AB4F78"/>
    <w:p w14:paraId="28EF0B5A" w14:textId="75933BFB" w:rsidR="00AB4F78" w:rsidRDefault="00AB4F78">
      <w:r>
        <w:t>-</w:t>
      </w:r>
    </w:p>
    <w:p w14:paraId="25E4BD79" w14:textId="77777777" w:rsidR="00AB4F78" w:rsidRDefault="00AB4F78"/>
    <w:p w14:paraId="0714CDCE" w14:textId="4427FA01" w:rsidR="00AB4F78" w:rsidRDefault="00AB4F78">
      <w:r>
        <w:t>-</w:t>
      </w:r>
    </w:p>
    <w:p w14:paraId="68C5F1F1" w14:textId="77777777" w:rsidR="00AB4F78" w:rsidRDefault="00AB4F78"/>
    <w:p w14:paraId="259EC88B" w14:textId="77777777" w:rsidR="00AB4F78" w:rsidRPr="00AB4F78" w:rsidRDefault="00AB4F78"/>
    <w:sectPr w:rsidR="00AB4F78" w:rsidRPr="00AB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8"/>
    <w:rsid w:val="00233723"/>
    <w:rsid w:val="006F396E"/>
    <w:rsid w:val="00AB4F78"/>
    <w:rsid w:val="00D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0652"/>
  <w15:chartTrackingRefBased/>
  <w15:docId w15:val="{2892B8F0-11F9-4D7D-AD78-0229353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Gregg (ASD-N)</dc:creator>
  <cp:keywords/>
  <dc:description/>
  <cp:lastModifiedBy>Bruce, Gregg (ASD-N)</cp:lastModifiedBy>
  <cp:revision>1</cp:revision>
  <cp:lastPrinted>2023-09-26T16:57:00Z</cp:lastPrinted>
  <dcterms:created xsi:type="dcterms:W3CDTF">2023-09-26T16:47:00Z</dcterms:created>
  <dcterms:modified xsi:type="dcterms:W3CDTF">2023-09-26T17:30:00Z</dcterms:modified>
</cp:coreProperties>
</file>