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r>
        <w:rPr>
          <w:b/>
          <w:snapToGrid w:val="0"/>
          <w:sz w:val="44"/>
        </w:rPr>
        <w:t>MIRAMICHI VALLEY HIGH SCHOOL</w:t>
      </w:r>
    </w:p>
    <w:p w:rsidR="00600700" w:rsidRDefault="00600700" w:rsidP="00600700">
      <w:pPr>
        <w:widowControl w:val="0"/>
        <w:jc w:val="center"/>
        <w:rPr>
          <w:b/>
          <w:snapToGrid w:val="0"/>
          <w:sz w:val="44"/>
        </w:rPr>
      </w:pPr>
    </w:p>
    <w:p w:rsidR="00600700" w:rsidRDefault="001C3B26" w:rsidP="00600700">
      <w:pPr>
        <w:widowControl w:val="0"/>
        <w:jc w:val="center"/>
        <w:rPr>
          <w:color w:val="FFFF00"/>
        </w:rPr>
      </w:pPr>
      <w:r>
        <w:rPr>
          <w:noProof/>
          <w:color w:val="FFFF00"/>
        </w:rPr>
        <w:drawing>
          <wp:inline distT="0" distB="0" distL="0" distR="0">
            <wp:extent cx="2705100" cy="272415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8"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600700" w:rsidRDefault="00600700" w:rsidP="00600700">
      <w:pPr>
        <w:widowControl w:val="0"/>
        <w:jc w:val="center"/>
        <w:rPr>
          <w:b/>
          <w:snapToGrid w:val="0"/>
          <w:sz w:val="44"/>
        </w:rPr>
      </w:pPr>
    </w:p>
    <w:p w:rsidR="00600700" w:rsidRPr="00A03D2F" w:rsidRDefault="00600700" w:rsidP="00600700">
      <w:pPr>
        <w:widowControl w:val="0"/>
        <w:jc w:val="center"/>
        <w:rPr>
          <w:b/>
          <w:snapToGrid w:val="0"/>
          <w:sz w:val="24"/>
          <w:szCs w:val="24"/>
        </w:rPr>
      </w:pPr>
      <w:smartTag w:uri="urn:schemas-microsoft-com:office:smarttags" w:element="place">
        <w:smartTag w:uri="urn:schemas-microsoft-com:office:smarttags" w:element="City">
          <w:r w:rsidRPr="00A03D2F">
            <w:rPr>
              <w:b/>
              <w:snapToGrid w:val="0"/>
              <w:sz w:val="24"/>
              <w:szCs w:val="24"/>
            </w:rPr>
            <w:t>MIRAMICHI</w:t>
          </w:r>
        </w:smartTag>
        <w:r w:rsidRPr="00A03D2F">
          <w:rPr>
            <w:b/>
            <w:snapToGrid w:val="0"/>
            <w:sz w:val="24"/>
            <w:szCs w:val="24"/>
          </w:rPr>
          <w:t xml:space="preserve">, </w:t>
        </w:r>
        <w:smartTag w:uri="urn:schemas-microsoft-com:office:smarttags" w:element="State">
          <w:r w:rsidRPr="00A03D2F">
            <w:rPr>
              <w:b/>
              <w:snapToGrid w:val="0"/>
              <w:sz w:val="24"/>
              <w:szCs w:val="24"/>
            </w:rPr>
            <w:t>NB</w:t>
          </w:r>
        </w:smartTag>
      </w:smartTag>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p>
    <w:p w:rsidR="004A54DF" w:rsidRDefault="00600700" w:rsidP="004A54DF">
      <w:pPr>
        <w:widowControl w:val="0"/>
        <w:jc w:val="center"/>
        <w:rPr>
          <w:b/>
          <w:snapToGrid w:val="0"/>
          <w:sz w:val="24"/>
          <w:szCs w:val="24"/>
        </w:rPr>
      </w:pPr>
      <w:r w:rsidRPr="00A03D2F">
        <w:rPr>
          <w:b/>
          <w:snapToGrid w:val="0"/>
          <w:sz w:val="24"/>
          <w:szCs w:val="24"/>
        </w:rPr>
        <w:t>TELEPHONE: 627-4083</w:t>
      </w:r>
    </w:p>
    <w:p w:rsidR="004A54DF" w:rsidRDefault="004A54DF" w:rsidP="004A54DF">
      <w:pPr>
        <w:widowControl w:val="0"/>
        <w:jc w:val="center"/>
        <w:rPr>
          <w:b/>
          <w:snapToGrid w:val="0"/>
          <w:sz w:val="24"/>
          <w:szCs w:val="24"/>
        </w:rPr>
      </w:pPr>
    </w:p>
    <w:p w:rsidR="00600700" w:rsidRPr="00A03D2F" w:rsidRDefault="00600700" w:rsidP="004A54DF">
      <w:pPr>
        <w:widowControl w:val="0"/>
        <w:jc w:val="center"/>
        <w:rPr>
          <w:b/>
          <w:snapToGrid w:val="0"/>
          <w:sz w:val="24"/>
          <w:szCs w:val="24"/>
        </w:rPr>
      </w:pPr>
      <w:r w:rsidRPr="00A03D2F">
        <w:rPr>
          <w:b/>
          <w:snapToGrid w:val="0"/>
          <w:sz w:val="24"/>
          <w:szCs w:val="24"/>
        </w:rPr>
        <w:t>MINI-BROCHURE GUIDE</w:t>
      </w:r>
    </w:p>
    <w:p w:rsidR="00600700" w:rsidRPr="00A03D2F" w:rsidRDefault="00600700" w:rsidP="00600700">
      <w:pPr>
        <w:widowControl w:val="0"/>
        <w:jc w:val="center"/>
        <w:rPr>
          <w:b/>
          <w:snapToGrid w:val="0"/>
          <w:sz w:val="24"/>
          <w:szCs w:val="24"/>
        </w:rPr>
      </w:pPr>
      <w:r w:rsidRPr="00A03D2F">
        <w:rPr>
          <w:b/>
          <w:snapToGrid w:val="0"/>
          <w:sz w:val="24"/>
          <w:szCs w:val="24"/>
        </w:rPr>
        <w:t>FOR COURSE SELECTION</w:t>
      </w:r>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r w:rsidRPr="00A03D2F">
        <w:rPr>
          <w:b/>
          <w:snapToGrid w:val="0"/>
          <w:sz w:val="24"/>
          <w:szCs w:val="24"/>
        </w:rPr>
        <w:t>20</w:t>
      </w:r>
      <w:r w:rsidR="007801D5">
        <w:rPr>
          <w:b/>
          <w:snapToGrid w:val="0"/>
          <w:sz w:val="24"/>
          <w:szCs w:val="24"/>
        </w:rPr>
        <w:t>15</w:t>
      </w:r>
      <w:r w:rsidR="009D380E">
        <w:rPr>
          <w:b/>
          <w:snapToGrid w:val="0"/>
          <w:sz w:val="24"/>
          <w:szCs w:val="24"/>
        </w:rPr>
        <w:t>-</w:t>
      </w:r>
      <w:r w:rsidRPr="00A03D2F">
        <w:rPr>
          <w:b/>
          <w:snapToGrid w:val="0"/>
          <w:sz w:val="24"/>
          <w:szCs w:val="24"/>
        </w:rPr>
        <w:t>201</w:t>
      </w:r>
      <w:r w:rsidR="007801D5">
        <w:rPr>
          <w:b/>
          <w:snapToGrid w:val="0"/>
          <w:sz w:val="24"/>
          <w:szCs w:val="24"/>
        </w:rPr>
        <w:t>6</w:t>
      </w:r>
    </w:p>
    <w:p w:rsidR="00600700" w:rsidRDefault="00600700" w:rsidP="00600700">
      <w:pPr>
        <w:widowControl w:val="0"/>
        <w:rPr>
          <w:b/>
          <w:snapToGrid w:val="0"/>
          <w:sz w:val="44"/>
        </w:rPr>
      </w:pPr>
    </w:p>
    <w:p w:rsidR="00867406" w:rsidRPr="00C52531" w:rsidRDefault="00600700" w:rsidP="00867406">
      <w:pPr>
        <w:pStyle w:val="Heading1"/>
        <w:pBdr>
          <w:top w:val="double" w:sz="4" w:space="1" w:color="auto"/>
          <w:left w:val="double" w:sz="4" w:space="4" w:color="auto"/>
          <w:bottom w:val="double" w:sz="4" w:space="1" w:color="auto"/>
          <w:right w:val="double" w:sz="4" w:space="4" w:color="auto"/>
        </w:pBdr>
        <w:jc w:val="center"/>
        <w:rPr>
          <w:rFonts w:ascii="Garamond" w:hAnsi="Garamond"/>
          <w:sz w:val="28"/>
          <w:szCs w:val="28"/>
        </w:rPr>
      </w:pPr>
      <w:r w:rsidRPr="00C52531">
        <w:rPr>
          <w:rFonts w:ascii="Garamond" w:hAnsi="Garamond"/>
          <w:sz w:val="28"/>
          <w:szCs w:val="28"/>
        </w:rPr>
        <w:t>GUIDANCE</w:t>
      </w:r>
    </w:p>
    <w:p w:rsidR="00867406" w:rsidRPr="00C52531"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b/>
          <w:snapToGrid w:val="0"/>
          <w:sz w:val="28"/>
          <w:szCs w:val="28"/>
        </w:rPr>
      </w:pPr>
    </w:p>
    <w:p w:rsidR="00867406" w:rsidRPr="00C52531" w:rsidRDefault="00867406"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8"/>
          <w:szCs w:val="28"/>
        </w:rPr>
      </w:pPr>
      <w:r w:rsidRPr="00C52531">
        <w:rPr>
          <w:rFonts w:ascii="Garamond" w:hAnsi="Garamond"/>
          <w:b/>
          <w:snapToGrid w:val="0"/>
          <w:sz w:val="28"/>
          <w:szCs w:val="28"/>
        </w:rPr>
        <w:t xml:space="preserve">J. McFarlane- </w:t>
      </w:r>
      <w:r w:rsidRPr="00C52531">
        <w:rPr>
          <w:rFonts w:ascii="Garamond" w:hAnsi="Garamond"/>
          <w:snapToGrid w:val="0"/>
          <w:sz w:val="28"/>
          <w:szCs w:val="28"/>
        </w:rPr>
        <w:t>Students Last Names A-L</w:t>
      </w:r>
      <w:r w:rsidRPr="00C52531">
        <w:rPr>
          <w:rFonts w:ascii="Garamond" w:hAnsi="Garamond"/>
          <w:snapToGrid w:val="0"/>
          <w:sz w:val="28"/>
          <w:szCs w:val="28"/>
        </w:rPr>
        <w:tab/>
      </w:r>
      <w:r w:rsidRPr="00C52531">
        <w:rPr>
          <w:rFonts w:ascii="Garamond" w:hAnsi="Garamond"/>
          <w:snapToGrid w:val="0"/>
          <w:sz w:val="28"/>
          <w:szCs w:val="28"/>
        </w:rPr>
        <w:tab/>
      </w:r>
      <w:r w:rsidRPr="00C52531">
        <w:rPr>
          <w:rFonts w:ascii="Garamond" w:hAnsi="Garamond"/>
          <w:snapToGrid w:val="0"/>
          <w:sz w:val="28"/>
          <w:szCs w:val="28"/>
        </w:rPr>
        <w:tab/>
      </w:r>
      <w:r w:rsidRPr="00C52531">
        <w:rPr>
          <w:rFonts w:ascii="Garamond" w:hAnsi="Garamond"/>
          <w:snapToGrid w:val="0"/>
          <w:sz w:val="28"/>
          <w:szCs w:val="28"/>
        </w:rPr>
        <w:tab/>
      </w:r>
      <w:r w:rsidR="00C52531">
        <w:rPr>
          <w:rFonts w:ascii="Garamond" w:hAnsi="Garamond"/>
          <w:snapToGrid w:val="0"/>
          <w:sz w:val="28"/>
          <w:szCs w:val="28"/>
        </w:rPr>
        <w:tab/>
      </w:r>
      <w:r w:rsidRPr="00C52531">
        <w:rPr>
          <w:rFonts w:ascii="Garamond" w:hAnsi="Garamond"/>
          <w:b/>
          <w:snapToGrid w:val="0"/>
          <w:sz w:val="28"/>
          <w:szCs w:val="28"/>
        </w:rPr>
        <w:t xml:space="preserve">J. </w:t>
      </w:r>
      <w:proofErr w:type="spellStart"/>
      <w:r w:rsidRPr="00C52531">
        <w:rPr>
          <w:rFonts w:ascii="Garamond" w:hAnsi="Garamond"/>
          <w:b/>
          <w:snapToGrid w:val="0"/>
          <w:sz w:val="28"/>
          <w:szCs w:val="28"/>
        </w:rPr>
        <w:t>Dedam</w:t>
      </w:r>
      <w:proofErr w:type="spellEnd"/>
    </w:p>
    <w:p w:rsidR="00867406" w:rsidRPr="00C52531"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snapToGrid w:val="0"/>
          <w:sz w:val="28"/>
          <w:szCs w:val="28"/>
        </w:rPr>
      </w:pPr>
    </w:p>
    <w:p w:rsidR="00861EEF" w:rsidRDefault="009D380E"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C52531">
        <w:rPr>
          <w:rFonts w:ascii="Garamond" w:hAnsi="Garamond"/>
          <w:b/>
          <w:snapToGrid w:val="0"/>
          <w:sz w:val="28"/>
          <w:szCs w:val="28"/>
        </w:rPr>
        <w:t>P. Landry</w:t>
      </w:r>
      <w:r w:rsidR="00867406" w:rsidRPr="00C52531">
        <w:rPr>
          <w:rFonts w:ascii="Garamond" w:hAnsi="Garamond"/>
          <w:b/>
          <w:snapToGrid w:val="0"/>
          <w:sz w:val="28"/>
          <w:szCs w:val="28"/>
        </w:rPr>
        <w:t xml:space="preserve"> </w:t>
      </w:r>
      <w:r w:rsidR="00861EEF" w:rsidRPr="00C52531">
        <w:rPr>
          <w:rFonts w:ascii="Garamond" w:hAnsi="Garamond"/>
          <w:b/>
          <w:snapToGrid w:val="0"/>
          <w:sz w:val="28"/>
          <w:szCs w:val="28"/>
        </w:rPr>
        <w:t>-</w:t>
      </w:r>
      <w:r w:rsidR="00867406" w:rsidRPr="00C52531">
        <w:rPr>
          <w:rFonts w:ascii="Garamond" w:hAnsi="Garamond"/>
          <w:snapToGrid w:val="0"/>
          <w:sz w:val="28"/>
          <w:szCs w:val="28"/>
        </w:rPr>
        <w:t>Students Last Names M-Z</w:t>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C52531">
        <w:rPr>
          <w:rFonts w:ascii="Garamond" w:hAnsi="Garamond"/>
          <w:b/>
          <w:snapToGrid w:val="0"/>
          <w:sz w:val="28"/>
          <w:szCs w:val="28"/>
        </w:rPr>
        <w:tab/>
      </w:r>
      <w:r w:rsidR="00C52531">
        <w:rPr>
          <w:rFonts w:ascii="Garamond" w:hAnsi="Garamond"/>
          <w:b/>
          <w:snapToGrid w:val="0"/>
          <w:sz w:val="28"/>
          <w:szCs w:val="28"/>
        </w:rPr>
        <w:tab/>
      </w:r>
      <w:r w:rsidR="00861EEF" w:rsidRPr="00C52531">
        <w:rPr>
          <w:rFonts w:ascii="Garamond" w:hAnsi="Garamond"/>
          <w:b/>
          <w:snapToGrid w:val="0"/>
          <w:sz w:val="28"/>
          <w:szCs w:val="28"/>
        </w:rPr>
        <w:t xml:space="preserve">J. </w:t>
      </w:r>
      <w:proofErr w:type="spellStart"/>
      <w:r w:rsidR="00861EEF" w:rsidRPr="00C52531">
        <w:rPr>
          <w:rFonts w:ascii="Garamond" w:hAnsi="Garamond"/>
          <w:b/>
          <w:snapToGrid w:val="0"/>
          <w:sz w:val="28"/>
          <w:szCs w:val="28"/>
        </w:rPr>
        <w:t>Bartibogue</w:t>
      </w:r>
      <w:proofErr w:type="spellEnd"/>
      <w:r w:rsidR="00861EEF" w:rsidRPr="00C52531">
        <w:rPr>
          <w:rFonts w:ascii="Garamond" w:hAnsi="Garamond"/>
          <w:b/>
          <w:snapToGrid w:val="0"/>
          <w:sz w:val="28"/>
          <w:szCs w:val="28"/>
        </w:rPr>
        <w:t xml:space="preserve"> </w:t>
      </w:r>
    </w:p>
    <w:p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rsidR="00867406" w:rsidRDefault="00867406" w:rsidP="00D33ECE">
      <w:pPr>
        <w:pStyle w:val="Default"/>
        <w:rPr>
          <w:rFonts w:ascii="Times New Roman" w:eastAsia="Times New Roman" w:hAnsi="Times New Roman" w:cs="Times New Roman"/>
          <w:b/>
          <w:snapToGrid w:val="0"/>
          <w:color w:val="auto"/>
          <w:sz w:val="28"/>
          <w:szCs w:val="28"/>
        </w:rPr>
      </w:pPr>
    </w:p>
    <w:p w:rsidR="007801D5" w:rsidRDefault="007801D5" w:rsidP="00D33ECE">
      <w:pPr>
        <w:pStyle w:val="Default"/>
        <w:rPr>
          <w:rFonts w:ascii="Times New Roman" w:eastAsia="Times New Roman" w:hAnsi="Times New Roman" w:cs="Times New Roman"/>
          <w:b/>
          <w:snapToGrid w:val="0"/>
          <w:color w:val="auto"/>
          <w:sz w:val="28"/>
          <w:szCs w:val="28"/>
        </w:rPr>
      </w:pPr>
    </w:p>
    <w:p w:rsidR="007801D5" w:rsidRDefault="007801D5" w:rsidP="00D33ECE">
      <w:pPr>
        <w:pStyle w:val="Default"/>
        <w:rPr>
          <w:rFonts w:ascii="Times New Roman" w:eastAsia="Times New Roman" w:hAnsi="Times New Roman" w:cs="Times New Roman"/>
          <w:b/>
          <w:snapToGrid w:val="0"/>
          <w:color w:val="auto"/>
          <w:sz w:val="28"/>
          <w:szCs w:val="28"/>
        </w:rPr>
      </w:pPr>
    </w:p>
    <w:p w:rsidR="00DF2818" w:rsidRDefault="00DF2818" w:rsidP="00D33ECE">
      <w:pPr>
        <w:pStyle w:val="Default"/>
        <w:rPr>
          <w:sz w:val="20"/>
          <w:szCs w:val="20"/>
        </w:rPr>
        <w:sectPr w:rsidR="00DF2818" w:rsidSect="000B2540">
          <w:headerReference w:type="default" r:id="rId9"/>
          <w:footerReference w:type="even" r:id="rId10"/>
          <w:footerReference w:type="default" r:id="rId11"/>
          <w:type w:val="continuous"/>
          <w:pgSz w:w="12240" w:h="15840" w:code="1"/>
          <w:pgMar w:top="720" w:right="720" w:bottom="720" w:left="720" w:header="720" w:footer="720" w:gutter="0"/>
          <w:cols w:space="720"/>
          <w:noEndnote/>
          <w:titlePg/>
          <w:docGrid w:linePitch="272"/>
        </w:sectPr>
      </w:pPr>
    </w:p>
    <w:p w:rsidR="00494A34" w:rsidRPr="00DF2818" w:rsidRDefault="00DD21F7" w:rsidP="004A54DF">
      <w:pPr>
        <w:pStyle w:val="Heading1"/>
        <w:spacing w:before="100" w:beforeAutospacing="1"/>
        <w:rPr>
          <w:rFonts w:ascii="Garamond" w:hAnsi="Garamond" w:cs="Arial"/>
          <w:bCs w:val="0"/>
          <w:smallCaps/>
          <w:sz w:val="24"/>
          <w:szCs w:val="24"/>
        </w:rPr>
      </w:pPr>
      <w:r w:rsidRPr="00DF2818">
        <w:rPr>
          <w:rFonts w:ascii="Garamond" w:hAnsi="Garamond" w:cs="Arial"/>
          <w:bCs w:val="0"/>
          <w:smallCaps/>
          <w:sz w:val="24"/>
          <w:szCs w:val="24"/>
        </w:rPr>
        <w:lastRenderedPageBreak/>
        <w:t>t</w:t>
      </w:r>
      <w:r w:rsidR="00494A34" w:rsidRPr="00DF2818">
        <w:rPr>
          <w:rFonts w:ascii="Garamond" w:hAnsi="Garamond" w:cs="Arial"/>
          <w:bCs w:val="0"/>
          <w:smallCaps/>
          <w:sz w:val="24"/>
          <w:szCs w:val="24"/>
        </w:rPr>
        <w:t>ypes of Courses</w:t>
      </w:r>
    </w:p>
    <w:p w:rsidR="00494A34" w:rsidRPr="00DF2818" w:rsidRDefault="00CF7128" w:rsidP="008F729C">
      <w:pPr>
        <w:jc w:val="both"/>
        <w:rPr>
          <w:rFonts w:ascii="Garamond" w:hAnsi="Garamond" w:cs="Arial"/>
          <w:sz w:val="24"/>
          <w:szCs w:val="24"/>
        </w:rPr>
      </w:pPr>
      <w:r w:rsidRPr="00DF2818">
        <w:rPr>
          <w:rFonts w:ascii="Garamond" w:hAnsi="Garamond" w:cs="Arial"/>
          <w:sz w:val="24"/>
          <w:szCs w:val="24"/>
        </w:rPr>
        <w:t>There are two types of courses;</w:t>
      </w:r>
      <w:r w:rsidR="00494A34" w:rsidRPr="00DF2818">
        <w:rPr>
          <w:rFonts w:ascii="Garamond" w:hAnsi="Garamond" w:cs="Arial"/>
          <w:sz w:val="24"/>
          <w:szCs w:val="24"/>
        </w:rPr>
        <w:t xml:space="preserve"> Compulsory and Elective.  Compulsory courses are required for graduat</w:t>
      </w:r>
      <w:r w:rsidRPr="00DF2818">
        <w:rPr>
          <w:rFonts w:ascii="Garamond" w:hAnsi="Garamond" w:cs="Arial"/>
          <w:sz w:val="24"/>
          <w:szCs w:val="24"/>
        </w:rPr>
        <w:t xml:space="preserve">ion.  </w:t>
      </w:r>
      <w:r w:rsidR="00494A34" w:rsidRPr="00DF2818">
        <w:rPr>
          <w:rFonts w:ascii="Garamond" w:hAnsi="Garamond" w:cs="Arial"/>
          <w:sz w:val="24"/>
          <w:szCs w:val="24"/>
        </w:rPr>
        <w:t xml:space="preserve">Elective courses are available to support your interests and future career plans.  </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Course Levels</w:t>
      </w: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All course names include a three-digit number.  The first two digits</w:t>
      </w:r>
      <w:r w:rsidR="00697501" w:rsidRPr="00DF2818">
        <w:rPr>
          <w:rFonts w:ascii="Garamond" w:hAnsi="Garamond" w:cs="Arial"/>
          <w:sz w:val="24"/>
          <w:szCs w:val="24"/>
        </w:rPr>
        <w:t xml:space="preserve"> indicate the grade</w:t>
      </w:r>
      <w:r w:rsidRPr="00DF2818">
        <w:rPr>
          <w:rFonts w:ascii="Garamond" w:hAnsi="Garamond" w:cs="Arial"/>
          <w:sz w:val="24"/>
          <w:szCs w:val="24"/>
        </w:rPr>
        <w:t xml:space="preserve">; the third digit indicates the level at which the course is offered.  Level 1 – enriched university preparation; Level 2 – regular university, community college and private training institution preparation; Level 3 – non-technical community college, private training and business college preparation; Level 0 – not offered at another level and will vary in level of difficulty. Some qualify for university entrance and others do not.  </w:t>
      </w:r>
    </w:p>
    <w:p w:rsidR="00494A34" w:rsidRPr="00DF2818" w:rsidRDefault="00494A34" w:rsidP="00494A34">
      <w:pPr>
        <w:pStyle w:val="Heading1"/>
        <w:rPr>
          <w:rFonts w:ascii="Garamond" w:hAnsi="Garamond" w:cs="Arial"/>
          <w:bCs w:val="0"/>
          <w:smallCaps/>
          <w:sz w:val="24"/>
          <w:szCs w:val="24"/>
        </w:rPr>
      </w:pPr>
      <w:proofErr w:type="gramStart"/>
      <w:r w:rsidRPr="00DF2818">
        <w:rPr>
          <w:rFonts w:ascii="Garamond" w:hAnsi="Garamond" w:cs="Arial"/>
          <w:bCs w:val="0"/>
          <w:smallCaps/>
          <w:sz w:val="24"/>
          <w:szCs w:val="24"/>
        </w:rPr>
        <w:t xml:space="preserve">Distance </w:t>
      </w:r>
      <w:r w:rsidR="00C52531">
        <w:rPr>
          <w:rFonts w:ascii="Garamond" w:hAnsi="Garamond" w:cs="Arial"/>
          <w:bCs w:val="0"/>
          <w:smallCaps/>
          <w:sz w:val="24"/>
          <w:szCs w:val="24"/>
        </w:rPr>
        <w:t xml:space="preserve"> </w:t>
      </w:r>
      <w:r w:rsidRPr="00DF2818">
        <w:rPr>
          <w:rFonts w:ascii="Garamond" w:hAnsi="Garamond" w:cs="Arial"/>
          <w:bCs w:val="0"/>
          <w:smallCaps/>
          <w:sz w:val="24"/>
          <w:szCs w:val="24"/>
        </w:rPr>
        <w:t>Education</w:t>
      </w:r>
      <w:proofErr w:type="gramEnd"/>
    </w:p>
    <w:p w:rsidR="003B7421" w:rsidRPr="00DF2818" w:rsidRDefault="00494A34" w:rsidP="008F729C">
      <w:pPr>
        <w:jc w:val="both"/>
        <w:rPr>
          <w:rFonts w:ascii="Garamond" w:hAnsi="Garamond" w:cs="Arial"/>
          <w:sz w:val="24"/>
          <w:szCs w:val="24"/>
        </w:rPr>
      </w:pPr>
      <w:r w:rsidRPr="00DF2818">
        <w:rPr>
          <w:rFonts w:ascii="Garamond" w:hAnsi="Garamond" w:cs="Arial"/>
          <w:sz w:val="24"/>
          <w:szCs w:val="24"/>
        </w:rPr>
        <w:t xml:space="preserve">A number of courses are offered through Distance Education (DE) and may be available to meet specific circumstances.  Distance Education courses are offered on-line via the Internet and require a high degree of self-discipline and commitment to self-directed learning.  For further information go to </w:t>
      </w:r>
      <w:hyperlink r:id="rId12" w:history="1">
        <w:r w:rsidRPr="00DF2818">
          <w:rPr>
            <w:rStyle w:val="Hyperlink"/>
            <w:rFonts w:ascii="Garamond" w:hAnsi="Garamond" w:cs="Arial"/>
            <w:sz w:val="24"/>
            <w:szCs w:val="24"/>
          </w:rPr>
          <w:t>http://www.gnb.ca/0000/as/dl-e.asp</w:t>
        </w:r>
      </w:hyperlink>
      <w:r w:rsidRPr="00DF2818">
        <w:rPr>
          <w:rFonts w:ascii="Garamond" w:hAnsi="Garamond" w:cs="Arial"/>
          <w:sz w:val="24"/>
          <w:szCs w:val="24"/>
        </w:rPr>
        <w:t xml:space="preserve"> or see your Guidance </w:t>
      </w:r>
      <w:proofErr w:type="spellStart"/>
      <w:r w:rsidRPr="00DF2818">
        <w:rPr>
          <w:rFonts w:ascii="Garamond" w:hAnsi="Garamond" w:cs="Arial"/>
          <w:sz w:val="24"/>
          <w:szCs w:val="24"/>
        </w:rPr>
        <w:t>Counsellor</w:t>
      </w:r>
      <w:proofErr w:type="spellEnd"/>
      <w:r w:rsidRPr="00DF2818">
        <w:rPr>
          <w:rFonts w:ascii="Garamond" w:hAnsi="Garamond" w:cs="Arial"/>
          <w:sz w:val="24"/>
          <w:szCs w:val="24"/>
        </w:rPr>
        <w:t xml:space="preserve">. </w:t>
      </w:r>
      <w:r w:rsidR="009F4F16" w:rsidRPr="00DF2818">
        <w:rPr>
          <w:rFonts w:ascii="Garamond" w:hAnsi="Garamond" w:cs="Arial"/>
          <w:sz w:val="24"/>
          <w:szCs w:val="24"/>
        </w:rPr>
        <w:t>Courses in French Immersion are available as well.</w:t>
      </w:r>
    </w:p>
    <w:p w:rsidR="00F37E9F" w:rsidRPr="00DF2818" w:rsidRDefault="00F37E9F" w:rsidP="00311F12">
      <w:pPr>
        <w:pStyle w:val="Heading1"/>
        <w:jc w:val="both"/>
        <w:rPr>
          <w:rFonts w:ascii="Garamond" w:hAnsi="Garamond" w:cs="Arial"/>
          <w:bCs w:val="0"/>
          <w:smallCaps/>
          <w:sz w:val="24"/>
          <w:szCs w:val="24"/>
        </w:rPr>
      </w:pPr>
      <w:r w:rsidRPr="00DF2818">
        <w:rPr>
          <w:rFonts w:ascii="Garamond" w:hAnsi="Garamond" w:cs="Arial"/>
          <w:bCs w:val="0"/>
          <w:smallCaps/>
          <w:sz w:val="24"/>
          <w:szCs w:val="24"/>
        </w:rPr>
        <w:t>Award of Academic Excellence</w:t>
      </w:r>
    </w:p>
    <w:p w:rsidR="00F37E9F" w:rsidRPr="00DF2818" w:rsidRDefault="00F37E9F" w:rsidP="00311F12">
      <w:pPr>
        <w:jc w:val="both"/>
        <w:rPr>
          <w:rFonts w:ascii="Garamond" w:hAnsi="Garamond" w:cs="Arial"/>
          <w:sz w:val="24"/>
          <w:szCs w:val="24"/>
        </w:rPr>
      </w:pPr>
      <w:r w:rsidRPr="00DF2818">
        <w:rPr>
          <w:rFonts w:ascii="Garamond" w:hAnsi="Garamond" w:cs="Arial"/>
          <w:sz w:val="24"/>
          <w:szCs w:val="24"/>
        </w:rPr>
        <w:t>This requires a student to have an average of 85% on the 10 credits they have taken in a single academic year. If a student is taking a level 1 or an AP</w:t>
      </w:r>
      <w:r w:rsidR="00DD21F7" w:rsidRPr="00DF2818">
        <w:rPr>
          <w:rFonts w:ascii="Garamond" w:hAnsi="Garamond" w:cs="Arial"/>
          <w:sz w:val="24"/>
          <w:szCs w:val="24"/>
        </w:rPr>
        <w:t xml:space="preserve"> course and achieves a mark of 8</w:t>
      </w:r>
      <w:r w:rsidRPr="00DF2818">
        <w:rPr>
          <w:rFonts w:ascii="Garamond" w:hAnsi="Garamond" w:cs="Arial"/>
          <w:sz w:val="24"/>
          <w:szCs w:val="24"/>
        </w:rPr>
        <w:t>5% or higher, one percent will be added to their average to a maximum of 3 percent.</w:t>
      </w:r>
      <w:r w:rsidR="00311F12" w:rsidRPr="00DF2818">
        <w:rPr>
          <w:rFonts w:ascii="Garamond" w:hAnsi="Garamond" w:cs="Arial"/>
          <w:sz w:val="24"/>
          <w:szCs w:val="24"/>
        </w:rPr>
        <w:t xml:space="preserve">  </w:t>
      </w:r>
      <w:r w:rsidRPr="00DF2818">
        <w:rPr>
          <w:rFonts w:ascii="Garamond" w:hAnsi="Garamond" w:cs="Arial"/>
          <w:sz w:val="24"/>
          <w:szCs w:val="24"/>
        </w:rPr>
        <w:t xml:space="preserve">Grade 12 recipients of the Award of Academic Excellence will be identified at graduation. Recipients of the award in grades 9-11 will be recognized at a ceremony at the beginning of the next academic year. </w:t>
      </w:r>
    </w:p>
    <w:p w:rsidR="003B7421" w:rsidRPr="00DF2818" w:rsidRDefault="00094BAD" w:rsidP="00CF7128">
      <w:pPr>
        <w:pStyle w:val="Heading1"/>
        <w:rPr>
          <w:rFonts w:ascii="Garamond" w:hAnsi="Garamond" w:cs="Arial"/>
          <w:bCs w:val="0"/>
          <w:smallCaps/>
          <w:sz w:val="24"/>
          <w:szCs w:val="24"/>
        </w:rPr>
      </w:pPr>
      <w:proofErr w:type="gramStart"/>
      <w:r w:rsidRPr="00DF2818">
        <w:rPr>
          <w:rFonts w:ascii="Garamond" w:hAnsi="Garamond" w:cs="Arial"/>
          <w:bCs w:val="0"/>
          <w:smallCaps/>
          <w:sz w:val="24"/>
          <w:szCs w:val="24"/>
        </w:rPr>
        <w:t xml:space="preserve">French  </w:t>
      </w:r>
      <w:r w:rsidR="00CF7128" w:rsidRPr="00DF2818">
        <w:rPr>
          <w:rFonts w:ascii="Garamond" w:hAnsi="Garamond" w:cs="Arial"/>
          <w:bCs w:val="0"/>
          <w:smallCaps/>
          <w:sz w:val="24"/>
          <w:szCs w:val="24"/>
        </w:rPr>
        <w:t>Immersion</w:t>
      </w:r>
      <w:proofErr w:type="gramEnd"/>
      <w:r w:rsidR="00CF7128" w:rsidRPr="00DF2818">
        <w:rPr>
          <w:rFonts w:ascii="Garamond" w:hAnsi="Garamond" w:cs="Arial"/>
          <w:bCs w:val="0"/>
          <w:smallCaps/>
          <w:sz w:val="24"/>
          <w:szCs w:val="24"/>
        </w:rPr>
        <w:t xml:space="preserve"> Programs</w:t>
      </w:r>
    </w:p>
    <w:p w:rsidR="00094BAD" w:rsidRPr="00DF2818" w:rsidRDefault="00094BAD" w:rsidP="00094BAD">
      <w:pPr>
        <w:rPr>
          <w:rFonts w:ascii="Garamond" w:hAnsi="Garamond"/>
          <w:sz w:val="24"/>
          <w:szCs w:val="24"/>
        </w:rPr>
      </w:pPr>
      <w:r w:rsidRPr="00DF2818">
        <w:rPr>
          <w:rFonts w:ascii="Garamond" w:hAnsi="Garamond"/>
          <w:sz w:val="24"/>
          <w:szCs w:val="24"/>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with an FI designation in grades 11 and 12. </w:t>
      </w:r>
    </w:p>
    <w:p w:rsidR="00094BAD" w:rsidRPr="00DF2818" w:rsidRDefault="00094BAD" w:rsidP="00094BAD">
      <w:pPr>
        <w:rPr>
          <w:rFonts w:ascii="Garamond" w:hAnsi="Garamond"/>
          <w:sz w:val="24"/>
          <w:szCs w:val="24"/>
        </w:rPr>
      </w:pPr>
    </w:p>
    <w:p w:rsidR="00094BAD" w:rsidRPr="00DF2818" w:rsidRDefault="00094BAD" w:rsidP="00094BAD">
      <w:pPr>
        <w:rPr>
          <w:rFonts w:ascii="Garamond" w:hAnsi="Garamond"/>
          <w:sz w:val="24"/>
          <w:szCs w:val="24"/>
        </w:rPr>
      </w:pPr>
      <w:r w:rsidRPr="00DF2818">
        <w:rPr>
          <w:rFonts w:ascii="Garamond" w:hAnsi="Garamond"/>
          <w:sz w:val="24"/>
          <w:szCs w:val="24"/>
        </w:rPr>
        <w:t>Students who participate in the French Immersion program and complete French</w:t>
      </w:r>
      <w:r w:rsidR="009F4F16" w:rsidRPr="00DF2818">
        <w:rPr>
          <w:rFonts w:ascii="Garamond" w:hAnsi="Garamond"/>
          <w:sz w:val="24"/>
          <w:szCs w:val="24"/>
        </w:rPr>
        <w:t xml:space="preserve"> I</w:t>
      </w:r>
      <w:r w:rsidRPr="00DF2818">
        <w:rPr>
          <w:rFonts w:ascii="Garamond" w:hAnsi="Garamond"/>
          <w:sz w:val="24"/>
          <w:szCs w:val="24"/>
        </w:rPr>
        <w:t>mmersion Language</w:t>
      </w:r>
      <w:r w:rsidR="009F4F16" w:rsidRPr="00DF2818">
        <w:rPr>
          <w:rFonts w:ascii="Garamond" w:hAnsi="Garamond"/>
          <w:sz w:val="24"/>
          <w:szCs w:val="24"/>
        </w:rPr>
        <w:t xml:space="preserve"> Arts (FILA) 11,FI Modern History 11, FILA 12 and </w:t>
      </w:r>
      <w:r w:rsidR="00DF28D3" w:rsidRPr="00DF2818">
        <w:rPr>
          <w:rFonts w:ascii="Garamond" w:hAnsi="Garamond"/>
          <w:sz w:val="24"/>
          <w:szCs w:val="24"/>
        </w:rPr>
        <w:t>FI World Issues 120</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 xml:space="preserve">Course Changes </w:t>
      </w:r>
    </w:p>
    <w:p w:rsidR="00867406" w:rsidRPr="00DF2818" w:rsidRDefault="00494A34" w:rsidP="00867406">
      <w:pPr>
        <w:autoSpaceDE w:val="0"/>
        <w:autoSpaceDN w:val="0"/>
        <w:adjustRightInd w:val="0"/>
        <w:rPr>
          <w:rFonts w:ascii="Garamond" w:hAnsi="Garamond" w:cs="Arial"/>
          <w:sz w:val="24"/>
          <w:szCs w:val="24"/>
        </w:rPr>
      </w:pPr>
      <w:r w:rsidRPr="00DF2818">
        <w:rPr>
          <w:rFonts w:ascii="Garamond" w:hAnsi="Garamond" w:cs="Arial"/>
          <w:sz w:val="24"/>
          <w:szCs w:val="24"/>
        </w:rPr>
        <w:t xml:space="preserve">Students, with the help of parents, are encouraged to consider carefully their choices when selecting courses.  Consideration should be given to the entry requirements of various post-secondary institutions as well as your career interests.  To aid in this selection, teachers and guidance </w:t>
      </w:r>
      <w:proofErr w:type="spellStart"/>
      <w:r w:rsidRPr="00DF2818">
        <w:rPr>
          <w:rFonts w:ascii="Garamond" w:hAnsi="Garamond" w:cs="Arial"/>
          <w:sz w:val="24"/>
          <w:szCs w:val="24"/>
        </w:rPr>
        <w:t>counsellors</w:t>
      </w:r>
      <w:proofErr w:type="spellEnd"/>
      <w:r w:rsidRPr="00DF2818">
        <w:rPr>
          <w:rFonts w:ascii="Garamond" w:hAnsi="Garamond" w:cs="Arial"/>
          <w:sz w:val="24"/>
          <w:szCs w:val="24"/>
        </w:rPr>
        <w:t xml:space="preserve"> are prepared to help you to choose appropriate courses.  Once all students have been scheduled, course changes are difficult to accommodate. </w:t>
      </w:r>
    </w:p>
    <w:p w:rsidR="00867406" w:rsidRPr="00DF2818" w:rsidRDefault="00867406" w:rsidP="008F729C">
      <w:pPr>
        <w:jc w:val="both"/>
        <w:rPr>
          <w:rFonts w:ascii="Garamond" w:hAnsi="Garamond" w:cs="Arial"/>
          <w:sz w:val="24"/>
          <w:szCs w:val="24"/>
        </w:rPr>
      </w:pP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Requests for a course change due to a failure in June will be accommodated, if space allows, and if requested at that time.  Requests for course change initiated once school opens in September m</w:t>
      </w:r>
      <w:r w:rsidR="00697501" w:rsidRPr="00DF2818">
        <w:rPr>
          <w:rFonts w:ascii="Garamond" w:hAnsi="Garamond" w:cs="Arial"/>
          <w:sz w:val="24"/>
          <w:szCs w:val="24"/>
        </w:rPr>
        <w:t>ust be submitted using a Guidance Request Form</w:t>
      </w:r>
      <w:r w:rsidRPr="00DF2818">
        <w:rPr>
          <w:rFonts w:ascii="Garamond" w:hAnsi="Garamond" w:cs="Arial"/>
          <w:sz w:val="24"/>
          <w:szCs w:val="24"/>
        </w:rPr>
        <w:t>.  These requests will be considered if supported by academic need, graduation requirements, post-secondary admission requirements and/or career direction providing there is available space in the course(s) requested</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Graduation Requirements</w:t>
      </w: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In order to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rsidR="00494A34" w:rsidRPr="00DF2818" w:rsidRDefault="00494A34" w:rsidP="00C017FD">
      <w:pPr>
        <w:pStyle w:val="Heading1"/>
        <w:rPr>
          <w:rFonts w:ascii="Garamond" w:hAnsi="Garamond" w:cs="Arial"/>
          <w:bCs w:val="0"/>
          <w:smallCaps/>
          <w:sz w:val="24"/>
          <w:szCs w:val="24"/>
        </w:rPr>
      </w:pPr>
      <w:r w:rsidRPr="00DF2818">
        <w:rPr>
          <w:rFonts w:ascii="Garamond" w:hAnsi="Garamond" w:cs="Arial"/>
          <w:bCs w:val="0"/>
          <w:smallCaps/>
          <w:sz w:val="24"/>
          <w:szCs w:val="24"/>
        </w:rPr>
        <w:lastRenderedPageBreak/>
        <w:t>Compulsory Courses</w:t>
      </w:r>
    </w:p>
    <w:p w:rsidR="00C017FD"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English </w:t>
      </w:r>
      <w:r w:rsidR="009D380E" w:rsidRPr="00DF2818">
        <w:rPr>
          <w:rFonts w:ascii="Garamond" w:hAnsi="Garamond" w:cs="Arial"/>
          <w:sz w:val="24"/>
          <w:szCs w:val="24"/>
        </w:rPr>
        <w:t xml:space="preserve">11 </w:t>
      </w:r>
      <w:proofErr w:type="gramStart"/>
      <w:r w:rsidR="009D380E" w:rsidRPr="00DF2818">
        <w:rPr>
          <w:rFonts w:ascii="Garamond" w:hAnsi="Garamond" w:cs="Arial"/>
          <w:sz w:val="24"/>
          <w:szCs w:val="24"/>
        </w:rPr>
        <w:t>( 2</w:t>
      </w:r>
      <w:proofErr w:type="gramEnd"/>
      <w:r w:rsidR="009D380E" w:rsidRPr="00DF2818">
        <w:rPr>
          <w:rFonts w:ascii="Garamond" w:hAnsi="Garamond" w:cs="Arial"/>
          <w:sz w:val="24"/>
          <w:szCs w:val="24"/>
        </w:rPr>
        <w:t xml:space="preserve"> Credits)</w:t>
      </w:r>
    </w:p>
    <w:p w:rsidR="00494A34" w:rsidRPr="00DF2818" w:rsidRDefault="009D380E" w:rsidP="00494A34">
      <w:pPr>
        <w:tabs>
          <w:tab w:val="left" w:pos="360"/>
        </w:tabs>
        <w:rPr>
          <w:rFonts w:ascii="Garamond" w:hAnsi="Garamond" w:cs="Arial"/>
          <w:sz w:val="24"/>
          <w:szCs w:val="24"/>
        </w:rPr>
      </w:pPr>
      <w:r w:rsidRPr="00DF2818">
        <w:rPr>
          <w:rFonts w:ascii="Garamond" w:hAnsi="Garamond" w:cs="Arial"/>
          <w:sz w:val="24"/>
          <w:szCs w:val="24"/>
        </w:rPr>
        <w:t>Math 11</w:t>
      </w:r>
      <w:r w:rsidR="00494A34" w:rsidRPr="00DF2818">
        <w:rPr>
          <w:rFonts w:ascii="Garamond" w:hAnsi="Garamond" w:cs="Arial"/>
          <w:sz w:val="24"/>
          <w:szCs w:val="24"/>
        </w:rPr>
        <w:t xml:space="preserve"> </w:t>
      </w:r>
      <w:r w:rsidR="00494A34" w:rsidRPr="00DF2818">
        <w:rPr>
          <w:rFonts w:ascii="Garamond" w:hAnsi="Garamond" w:cs="Arial"/>
          <w:b/>
          <w:bCs/>
          <w:sz w:val="24"/>
          <w:szCs w:val="24"/>
        </w:rPr>
        <w:t>(1</w:t>
      </w:r>
      <w:r w:rsidR="00C017FD" w:rsidRPr="00DF2818">
        <w:rPr>
          <w:rFonts w:ascii="Garamond" w:hAnsi="Garamond" w:cs="Arial"/>
          <w:b/>
          <w:bCs/>
          <w:sz w:val="24"/>
          <w:szCs w:val="24"/>
        </w:rPr>
        <w:t xml:space="preserve"> </w:t>
      </w:r>
      <w:r w:rsidR="00494A34" w:rsidRPr="00DF2818">
        <w:rPr>
          <w:rFonts w:ascii="Garamond" w:hAnsi="Garamond" w:cs="Arial"/>
          <w:b/>
          <w:bCs/>
          <w:sz w:val="24"/>
          <w:szCs w:val="24"/>
        </w:rPr>
        <w:t>credit)</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Science </w:t>
      </w:r>
      <w:r w:rsidRPr="00DF2818">
        <w:rPr>
          <w:rFonts w:ascii="Garamond" w:hAnsi="Garamond" w:cs="Arial"/>
          <w:b/>
          <w:bCs/>
          <w:sz w:val="24"/>
          <w:szCs w:val="24"/>
        </w:rPr>
        <w:t>(1 credit)</w:t>
      </w:r>
      <w:r w:rsidRPr="00DF2818">
        <w:rPr>
          <w:rFonts w:ascii="Garamond" w:hAnsi="Garamond" w:cs="Arial"/>
          <w:sz w:val="24"/>
          <w:szCs w:val="24"/>
        </w:rPr>
        <w:t xml:space="preserve"> (see list of options below)</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History 11 </w:t>
      </w:r>
      <w:r w:rsidRPr="00DF2818">
        <w:rPr>
          <w:rFonts w:ascii="Garamond" w:hAnsi="Garamond" w:cs="Arial"/>
          <w:b/>
          <w:bCs/>
          <w:sz w:val="24"/>
          <w:szCs w:val="24"/>
        </w:rPr>
        <w:t>(1 credit)</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Fine Arts &amp; Life Role Development </w:t>
      </w:r>
      <w:r w:rsidRPr="00DF2818">
        <w:rPr>
          <w:rFonts w:ascii="Garamond" w:hAnsi="Garamond" w:cs="Arial"/>
          <w:b/>
          <w:bCs/>
          <w:sz w:val="24"/>
          <w:szCs w:val="24"/>
        </w:rPr>
        <w:t>(1 credit)</w:t>
      </w:r>
      <w:r w:rsidRPr="00DF2818">
        <w:rPr>
          <w:rFonts w:ascii="Garamond" w:hAnsi="Garamond" w:cs="Arial"/>
          <w:sz w:val="24"/>
          <w:szCs w:val="24"/>
        </w:rPr>
        <w:t xml:space="preserve"> (see list of options below)</w:t>
      </w:r>
    </w:p>
    <w:p w:rsidR="009D380E" w:rsidRPr="00DF2818" w:rsidRDefault="00494A34" w:rsidP="00494A34">
      <w:pPr>
        <w:tabs>
          <w:tab w:val="left" w:pos="360"/>
        </w:tabs>
        <w:rPr>
          <w:rFonts w:ascii="Garamond" w:hAnsi="Garamond" w:cs="Arial"/>
          <w:b/>
          <w:bCs/>
          <w:sz w:val="24"/>
          <w:szCs w:val="24"/>
        </w:rPr>
      </w:pPr>
      <w:r w:rsidRPr="00DF2818">
        <w:rPr>
          <w:rFonts w:ascii="Garamond" w:hAnsi="Garamond" w:cs="Arial"/>
          <w:sz w:val="24"/>
          <w:szCs w:val="24"/>
        </w:rPr>
        <w:t xml:space="preserve">English 12 </w:t>
      </w:r>
      <w:r w:rsidRPr="00DF2818">
        <w:rPr>
          <w:rFonts w:ascii="Garamond" w:hAnsi="Garamond" w:cs="Arial"/>
          <w:b/>
          <w:bCs/>
          <w:sz w:val="24"/>
          <w:szCs w:val="24"/>
        </w:rPr>
        <w:t>(1 credit)</w:t>
      </w:r>
    </w:p>
    <w:p w:rsidR="009D380E" w:rsidRPr="00DF2818" w:rsidRDefault="009D380E" w:rsidP="00494A34">
      <w:pPr>
        <w:tabs>
          <w:tab w:val="left" w:pos="360"/>
        </w:tabs>
        <w:rPr>
          <w:rFonts w:ascii="Garamond" w:hAnsi="Garamond" w:cs="Arial"/>
          <w:sz w:val="24"/>
          <w:szCs w:val="24"/>
        </w:rPr>
      </w:pPr>
      <w:r w:rsidRPr="00DF2818">
        <w:rPr>
          <w:rFonts w:ascii="Garamond" w:hAnsi="Garamond" w:cs="Arial"/>
          <w:b/>
          <w:bCs/>
          <w:sz w:val="24"/>
          <w:szCs w:val="24"/>
        </w:rPr>
        <w:t xml:space="preserve">4 Grade 12 </w:t>
      </w:r>
      <w:proofErr w:type="gramStart"/>
      <w:r w:rsidRPr="00DF2818">
        <w:rPr>
          <w:rFonts w:ascii="Garamond" w:hAnsi="Garamond" w:cs="Arial"/>
          <w:b/>
          <w:bCs/>
          <w:sz w:val="24"/>
          <w:szCs w:val="24"/>
        </w:rPr>
        <w:t>Level  courses</w:t>
      </w:r>
      <w:proofErr w:type="gramEnd"/>
    </w:p>
    <w:p w:rsidR="00494A34" w:rsidRPr="00DF2818" w:rsidRDefault="009D380E" w:rsidP="00494A34">
      <w:pPr>
        <w:tabs>
          <w:tab w:val="left" w:pos="360"/>
        </w:tabs>
        <w:rPr>
          <w:rFonts w:ascii="Garamond" w:hAnsi="Garamond" w:cs="Arial"/>
          <w:sz w:val="24"/>
          <w:szCs w:val="24"/>
        </w:rPr>
      </w:pPr>
      <w:r w:rsidRPr="00DF2818">
        <w:rPr>
          <w:rFonts w:ascii="Garamond" w:hAnsi="Garamond" w:cs="Arial"/>
          <w:sz w:val="24"/>
          <w:szCs w:val="24"/>
        </w:rPr>
        <w:t>6 other courses at any level</w:t>
      </w:r>
      <w:r w:rsidR="00494A34" w:rsidRPr="00DF2818">
        <w:rPr>
          <w:rFonts w:ascii="Garamond" w:hAnsi="Garamond" w:cs="Arial"/>
          <w:sz w:val="24"/>
          <w:szCs w:val="24"/>
        </w:rPr>
        <w:t xml:space="preserve"> </w:t>
      </w:r>
    </w:p>
    <w:p w:rsidR="009D380E" w:rsidRPr="00DF2818" w:rsidRDefault="009D380E" w:rsidP="00494A34">
      <w:pPr>
        <w:tabs>
          <w:tab w:val="left" w:pos="360"/>
        </w:tabs>
        <w:rPr>
          <w:rFonts w:ascii="Garamond" w:hAnsi="Garamond" w:cs="Arial"/>
          <w:sz w:val="24"/>
          <w:szCs w:val="24"/>
        </w:rPr>
      </w:pPr>
    </w:p>
    <w:p w:rsidR="00494A34" w:rsidRPr="00DF2818" w:rsidRDefault="00494A34" w:rsidP="00494A34">
      <w:pPr>
        <w:rPr>
          <w:rFonts w:ascii="Garamond" w:hAnsi="Garamond" w:cs="Arial"/>
          <w:sz w:val="16"/>
          <w:szCs w:val="16"/>
        </w:rPr>
      </w:pPr>
    </w:p>
    <w:p w:rsidR="009D380E" w:rsidRPr="00C52531" w:rsidRDefault="009D380E" w:rsidP="004128E1">
      <w:pPr>
        <w:tabs>
          <w:tab w:val="left" w:pos="2250"/>
          <w:tab w:val="left" w:pos="4820"/>
        </w:tabs>
        <w:ind w:right="-270"/>
        <w:rPr>
          <w:rFonts w:ascii="Garamond" w:hAnsi="Garamond" w:cs="Arial"/>
          <w:b/>
          <w:sz w:val="24"/>
          <w:szCs w:val="24"/>
        </w:rPr>
      </w:pPr>
    </w:p>
    <w:p w:rsidR="00494A34" w:rsidRPr="00DF2818" w:rsidRDefault="00C52531" w:rsidP="004128E1">
      <w:pPr>
        <w:tabs>
          <w:tab w:val="left" w:pos="2250"/>
          <w:tab w:val="left" w:pos="4820"/>
        </w:tabs>
        <w:ind w:right="-270"/>
        <w:rPr>
          <w:rFonts w:ascii="Garamond" w:hAnsi="Garamond" w:cs="Arial"/>
          <w:b/>
          <w:sz w:val="24"/>
          <w:szCs w:val="24"/>
        </w:rPr>
      </w:pPr>
      <w:r w:rsidRPr="00C52531">
        <w:rPr>
          <w:rFonts w:ascii="Garamond" w:hAnsi="Garamond" w:cs="Arial"/>
          <w:b/>
          <w:sz w:val="24"/>
          <w:szCs w:val="24"/>
        </w:rPr>
        <w:t>SCIENCE OPTIONS</w:t>
      </w:r>
      <w:r w:rsidR="006D4112" w:rsidRPr="00DF2818">
        <w:rPr>
          <w:rFonts w:ascii="Garamond" w:hAnsi="Garamond" w:cs="Arial"/>
          <w:b/>
          <w:sz w:val="24"/>
          <w:szCs w:val="24"/>
        </w:rPr>
        <w:tab/>
      </w:r>
      <w:r>
        <w:rPr>
          <w:rFonts w:ascii="Garamond" w:hAnsi="Garamond" w:cs="Arial"/>
          <w:b/>
          <w:sz w:val="24"/>
          <w:szCs w:val="24"/>
        </w:rPr>
        <w:t xml:space="preserve">FINE ART &amp; LIFE ROLE OPTIONS </w:t>
      </w:r>
    </w:p>
    <w:p w:rsidR="004128E1" w:rsidRPr="00DF2818" w:rsidRDefault="004128E1" w:rsidP="004128E1">
      <w:pPr>
        <w:tabs>
          <w:tab w:val="left" w:pos="2250"/>
          <w:tab w:val="left" w:pos="4820"/>
        </w:tabs>
        <w:ind w:right="-270"/>
        <w:rPr>
          <w:rFonts w:ascii="Garamond" w:hAnsi="Garamond" w:cs="Arial"/>
          <w:b/>
          <w:sz w:val="24"/>
          <w:szCs w:val="24"/>
        </w:rPr>
      </w:pPr>
    </w:p>
    <w:p w:rsidR="00494A34" w:rsidRPr="00DF2818" w:rsidRDefault="00494A34" w:rsidP="004128E1">
      <w:pPr>
        <w:tabs>
          <w:tab w:val="left" w:pos="720"/>
          <w:tab w:val="left" w:pos="2250"/>
          <w:tab w:val="left" w:pos="4820"/>
        </w:tabs>
        <w:rPr>
          <w:rFonts w:ascii="Garamond" w:hAnsi="Garamond" w:cs="Arial"/>
          <w:sz w:val="24"/>
          <w:szCs w:val="24"/>
        </w:rPr>
      </w:pPr>
      <w:r w:rsidRPr="00DF2818">
        <w:rPr>
          <w:rFonts w:ascii="Garamond" w:hAnsi="Garamond" w:cs="Arial"/>
          <w:sz w:val="24"/>
          <w:szCs w:val="24"/>
        </w:rPr>
        <w:t>Physics</w:t>
      </w:r>
      <w:r w:rsidRPr="00DF2818">
        <w:rPr>
          <w:rFonts w:ascii="Garamond" w:hAnsi="Garamond" w:cs="Arial"/>
          <w:sz w:val="24"/>
          <w:szCs w:val="24"/>
        </w:rPr>
        <w:tab/>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Career Explorations 110</w:t>
      </w:r>
      <w:r w:rsidR="006D4112" w:rsidRPr="00DF2818">
        <w:rPr>
          <w:rFonts w:ascii="Garamond" w:hAnsi="Garamond" w:cs="Arial"/>
          <w:sz w:val="24"/>
          <w:szCs w:val="24"/>
        </w:rPr>
        <w:tab/>
      </w:r>
    </w:p>
    <w:p w:rsidR="00494A34" w:rsidRPr="00DF2818" w:rsidRDefault="00494A34" w:rsidP="004128E1">
      <w:pPr>
        <w:tabs>
          <w:tab w:val="left" w:pos="720"/>
          <w:tab w:val="left" w:pos="2250"/>
          <w:tab w:val="left" w:pos="4820"/>
          <w:tab w:val="left" w:pos="5220"/>
          <w:tab w:val="left" w:pos="5760"/>
        </w:tabs>
        <w:ind w:right="-180"/>
        <w:rPr>
          <w:rFonts w:ascii="Garamond" w:hAnsi="Garamond" w:cs="Arial"/>
          <w:sz w:val="24"/>
          <w:szCs w:val="24"/>
        </w:rPr>
      </w:pPr>
      <w:r w:rsidRPr="00DF2818">
        <w:rPr>
          <w:rFonts w:ascii="Garamond" w:hAnsi="Garamond" w:cs="Arial"/>
          <w:sz w:val="24"/>
          <w:szCs w:val="24"/>
        </w:rPr>
        <w:t>Biology</w:t>
      </w:r>
      <w:r w:rsidRPr="00DF2818">
        <w:rPr>
          <w:rFonts w:ascii="Garamond" w:hAnsi="Garamond" w:cs="Arial"/>
          <w:sz w:val="24"/>
          <w:szCs w:val="24"/>
        </w:rPr>
        <w:tab/>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Cooperative Education 120</w:t>
      </w:r>
    </w:p>
    <w:p w:rsidR="00494A34" w:rsidRPr="00DF2818" w:rsidRDefault="00494A34" w:rsidP="004128E1">
      <w:pPr>
        <w:tabs>
          <w:tab w:val="left" w:pos="2250"/>
          <w:tab w:val="left" w:pos="4820"/>
        </w:tabs>
        <w:rPr>
          <w:rFonts w:ascii="Garamond" w:hAnsi="Garamond" w:cs="Arial"/>
          <w:b/>
          <w:sz w:val="24"/>
          <w:szCs w:val="24"/>
        </w:rPr>
      </w:pPr>
      <w:r w:rsidRPr="00DF2818">
        <w:rPr>
          <w:rFonts w:ascii="Garamond" w:hAnsi="Garamond" w:cs="Arial"/>
          <w:sz w:val="24"/>
          <w:szCs w:val="24"/>
        </w:rPr>
        <w:t>Chemistry</w:t>
      </w:r>
      <w:r w:rsidR="00F146D2" w:rsidRPr="00DF2818">
        <w:rPr>
          <w:rFonts w:ascii="Garamond" w:hAnsi="Garamond" w:cs="Arial"/>
          <w:sz w:val="24"/>
          <w:szCs w:val="24"/>
        </w:rPr>
        <w:t xml:space="preserve"> </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Entrepreneurship 110</w:t>
      </w:r>
    </w:p>
    <w:p w:rsidR="00494A34" w:rsidRPr="00DF2818" w:rsidRDefault="00C017FD" w:rsidP="004128E1">
      <w:pPr>
        <w:tabs>
          <w:tab w:val="left" w:pos="2250"/>
          <w:tab w:val="left" w:pos="4820"/>
        </w:tabs>
        <w:rPr>
          <w:rFonts w:ascii="Garamond" w:hAnsi="Garamond" w:cs="Arial"/>
          <w:sz w:val="24"/>
          <w:szCs w:val="24"/>
        </w:rPr>
      </w:pPr>
      <w:r w:rsidRPr="00DF2818">
        <w:rPr>
          <w:rFonts w:ascii="Garamond" w:hAnsi="Garamond" w:cs="Arial"/>
          <w:sz w:val="24"/>
          <w:szCs w:val="24"/>
        </w:rPr>
        <w:t>Environmental Science</w:t>
      </w:r>
      <w:r w:rsidR="00DF2818">
        <w:rPr>
          <w:rFonts w:ascii="Garamond" w:hAnsi="Garamond" w:cs="Arial"/>
          <w:sz w:val="24"/>
          <w:szCs w:val="24"/>
        </w:rPr>
        <w:tab/>
      </w:r>
      <w:r w:rsidRPr="00DF2818">
        <w:rPr>
          <w:rFonts w:ascii="Garamond" w:hAnsi="Garamond" w:cs="Arial"/>
          <w:sz w:val="24"/>
          <w:szCs w:val="24"/>
        </w:rPr>
        <w:t xml:space="preserve"> </w:t>
      </w:r>
      <w:r w:rsidR="006D4112" w:rsidRPr="00DF2818">
        <w:rPr>
          <w:rFonts w:ascii="Garamond" w:hAnsi="Garamond" w:cs="Arial"/>
          <w:sz w:val="24"/>
          <w:szCs w:val="24"/>
        </w:rPr>
        <w:tab/>
        <w:t>Family Living 120</w:t>
      </w:r>
    </w:p>
    <w:p w:rsidR="00494A34" w:rsidRPr="00DF2818" w:rsidRDefault="00494A34" w:rsidP="004128E1">
      <w:pPr>
        <w:tabs>
          <w:tab w:val="left" w:pos="2250"/>
          <w:tab w:val="left" w:pos="4820"/>
        </w:tabs>
        <w:ind w:right="-270"/>
        <w:rPr>
          <w:rFonts w:ascii="Garamond" w:hAnsi="Garamond" w:cs="Arial"/>
          <w:sz w:val="24"/>
          <w:szCs w:val="24"/>
        </w:rPr>
      </w:pPr>
      <w:r w:rsidRPr="00DF2818">
        <w:rPr>
          <w:rFonts w:ascii="Garamond" w:hAnsi="Garamond" w:cs="Arial"/>
          <w:sz w:val="24"/>
          <w:szCs w:val="24"/>
        </w:rPr>
        <w:t>Physical Geography 110</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Graphic Art &amp; Design 110</w:t>
      </w:r>
    </w:p>
    <w:p w:rsidR="006D4112" w:rsidRPr="00DF2818" w:rsidRDefault="00494A34" w:rsidP="004128E1">
      <w:pPr>
        <w:tabs>
          <w:tab w:val="left" w:pos="2250"/>
          <w:tab w:val="left" w:pos="4820"/>
        </w:tabs>
        <w:ind w:right="-630"/>
        <w:rPr>
          <w:rFonts w:ascii="Garamond" w:hAnsi="Garamond" w:cs="Arial"/>
          <w:sz w:val="24"/>
          <w:szCs w:val="24"/>
        </w:rPr>
      </w:pPr>
      <w:r w:rsidRPr="00DF2818">
        <w:rPr>
          <w:rFonts w:ascii="Garamond" w:hAnsi="Garamond" w:cs="Arial"/>
          <w:sz w:val="24"/>
          <w:szCs w:val="24"/>
        </w:rPr>
        <w:t>Au</w:t>
      </w:r>
      <w:r w:rsidR="006D4112" w:rsidRPr="00DF2818">
        <w:rPr>
          <w:rFonts w:ascii="Garamond" w:hAnsi="Garamond" w:cs="Arial"/>
          <w:sz w:val="24"/>
          <w:szCs w:val="24"/>
        </w:rPr>
        <w:t xml:space="preserve">tomotive Electrical </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Health &amp; Physical Education 120</w:t>
      </w:r>
    </w:p>
    <w:p w:rsidR="00C017FD" w:rsidRPr="00DF2818" w:rsidRDefault="00C017FD" w:rsidP="004128E1">
      <w:pPr>
        <w:tabs>
          <w:tab w:val="left" w:pos="2250"/>
          <w:tab w:val="left" w:pos="4820"/>
        </w:tabs>
        <w:rPr>
          <w:rFonts w:ascii="Garamond" w:hAnsi="Garamond" w:cs="Arial"/>
          <w:sz w:val="24"/>
          <w:szCs w:val="24"/>
        </w:rPr>
      </w:pPr>
      <w:r w:rsidRPr="00DF2818">
        <w:rPr>
          <w:rFonts w:ascii="Garamond" w:hAnsi="Garamond" w:cs="Arial"/>
          <w:sz w:val="24"/>
          <w:szCs w:val="24"/>
        </w:rPr>
        <w:t>Systems 120</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Music 112, 122</w:t>
      </w:r>
    </w:p>
    <w:p w:rsidR="005E0224" w:rsidRPr="00DF2818" w:rsidRDefault="006D4112" w:rsidP="004128E1">
      <w:pPr>
        <w:tabs>
          <w:tab w:val="left" w:pos="2250"/>
          <w:tab w:val="left" w:pos="4820"/>
        </w:tabs>
        <w:rPr>
          <w:rFonts w:ascii="Garamond" w:hAnsi="Garamond" w:cs="Arial"/>
          <w:sz w:val="24"/>
          <w:szCs w:val="24"/>
        </w:rPr>
      </w:pPr>
      <w:r w:rsidRPr="00DF2818">
        <w:rPr>
          <w:rFonts w:ascii="Garamond" w:hAnsi="Garamond" w:cs="Arial"/>
          <w:b/>
          <w:sz w:val="24"/>
          <w:szCs w:val="24"/>
        </w:rPr>
        <w:tab/>
      </w:r>
      <w:r w:rsidR="00DF2818">
        <w:rPr>
          <w:rFonts w:ascii="Garamond" w:hAnsi="Garamond" w:cs="Arial"/>
          <w:b/>
          <w:sz w:val="24"/>
          <w:szCs w:val="24"/>
        </w:rPr>
        <w:tab/>
      </w:r>
      <w:r w:rsidRPr="00DF2818">
        <w:rPr>
          <w:rFonts w:ascii="Garamond" w:hAnsi="Garamond" w:cs="Arial"/>
          <w:sz w:val="24"/>
          <w:szCs w:val="24"/>
        </w:rPr>
        <w:t>Outdoor Pursuits 110</w:t>
      </w:r>
    </w:p>
    <w:p w:rsidR="00F05E30" w:rsidRPr="00DF2818" w:rsidRDefault="00F05E30"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Wellness 110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Reading Tutor 120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Theatre Arts 120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Visual Arts 110, 120</w:t>
      </w:r>
    </w:p>
    <w:p w:rsidR="00F05E30" w:rsidRPr="00DF2818" w:rsidRDefault="00F05E30" w:rsidP="004128E1">
      <w:pPr>
        <w:tabs>
          <w:tab w:val="left" w:pos="2250"/>
          <w:tab w:val="left" w:pos="4820"/>
        </w:tabs>
        <w:rPr>
          <w:rFonts w:ascii="Garamond" w:hAnsi="Garamond" w:cs="Arial"/>
          <w:b/>
          <w:sz w:val="24"/>
          <w:szCs w:val="24"/>
        </w:rPr>
      </w:pPr>
    </w:p>
    <w:p w:rsidR="00867406" w:rsidRPr="00DF2818" w:rsidRDefault="00867406" w:rsidP="00C05B36">
      <w:pPr>
        <w:widowControl w:val="0"/>
        <w:ind w:right="-180"/>
        <w:jc w:val="both"/>
        <w:rPr>
          <w:rFonts w:ascii="Garamond" w:hAnsi="Garamond" w:cs="Arial"/>
          <w:sz w:val="24"/>
          <w:szCs w:val="24"/>
        </w:rPr>
      </w:pPr>
    </w:p>
    <w:p w:rsidR="00867406" w:rsidRPr="00DF2818" w:rsidRDefault="00867406" w:rsidP="00C05B36">
      <w:pPr>
        <w:widowControl w:val="0"/>
        <w:ind w:right="-180"/>
        <w:jc w:val="both"/>
        <w:rPr>
          <w:rFonts w:ascii="Garamond" w:hAnsi="Garamond" w:cs="Arial"/>
          <w:sz w:val="24"/>
          <w:szCs w:val="24"/>
        </w:rPr>
      </w:pPr>
    </w:p>
    <w:p w:rsidR="00867406" w:rsidRPr="00DF2818" w:rsidRDefault="00867406" w:rsidP="00C05B36">
      <w:pPr>
        <w:widowControl w:val="0"/>
        <w:ind w:right="-180"/>
        <w:jc w:val="both"/>
        <w:rPr>
          <w:rFonts w:ascii="Garamond" w:hAnsi="Garamond" w:cs="Arial"/>
          <w:sz w:val="24"/>
          <w:szCs w:val="24"/>
        </w:rPr>
      </w:pPr>
    </w:p>
    <w:p w:rsidR="00D323EC" w:rsidRPr="00DF2818" w:rsidRDefault="00E67C08" w:rsidP="00C05B36">
      <w:pPr>
        <w:widowControl w:val="0"/>
        <w:ind w:right="-180"/>
        <w:jc w:val="both"/>
        <w:rPr>
          <w:rFonts w:ascii="Garamond" w:hAnsi="Garamond" w:cs="Arial"/>
          <w:b/>
          <w:sz w:val="26"/>
          <w:szCs w:val="26"/>
          <w:u w:val="single"/>
        </w:rPr>
      </w:pPr>
      <w:r w:rsidRPr="00DF2818">
        <w:rPr>
          <w:rFonts w:ascii="Garamond" w:hAnsi="Garamond" w:cs="Arial"/>
        </w:rPr>
        <w:br w:type="page"/>
      </w:r>
    </w:p>
    <w:p w:rsidR="00D323EC" w:rsidRPr="00DF2818" w:rsidRDefault="00D323EC" w:rsidP="00D323EC">
      <w:pPr>
        <w:widowControl w:val="0"/>
        <w:jc w:val="center"/>
        <w:rPr>
          <w:rFonts w:ascii="Garamond" w:hAnsi="Garamond"/>
          <w:b/>
          <w:snapToGrid w:val="0"/>
          <w:sz w:val="24"/>
          <w:szCs w:val="24"/>
          <w:u w:val="single"/>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ENGLISH</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111</w:t>
      </w:r>
      <w:r w:rsidR="00882551" w:rsidRPr="00DF2818">
        <w:rPr>
          <w:smallCaps/>
        </w:rPr>
        <w:t xml:space="preserve"> A</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 xml:space="preserve"> course requiring above average ability, and achievement in English. The</w:t>
      </w:r>
      <w:r w:rsidR="00C017FD" w:rsidRPr="00DF2818">
        <w:rPr>
          <w:rFonts w:ascii="Garamond" w:hAnsi="Garamond" w:cs="Arial"/>
          <w:sz w:val="24"/>
          <w:szCs w:val="24"/>
        </w:rPr>
        <w:t xml:space="preserve"> </w:t>
      </w:r>
      <w:r w:rsidR="00D323EC" w:rsidRPr="00DF2818">
        <w:rPr>
          <w:rFonts w:ascii="Garamond" w:hAnsi="Garamond" w:cs="Arial"/>
          <w:sz w:val="24"/>
          <w:szCs w:val="24"/>
        </w:rPr>
        <w:t>course deals with poetry, prose and drama with an emphasis on the writing process and oral communication.  A compulsory examinat</w:t>
      </w:r>
      <w:r w:rsidR="00C017FD" w:rsidRPr="00DF2818">
        <w:rPr>
          <w:rFonts w:ascii="Garamond" w:hAnsi="Garamond" w:cs="Arial"/>
          <w:sz w:val="24"/>
          <w:szCs w:val="24"/>
        </w:rPr>
        <w:t xml:space="preserve">ion is written in this course. </w:t>
      </w:r>
    </w:p>
    <w:p w:rsidR="00D323EC" w:rsidRPr="00DF2818" w:rsidRDefault="00D323EC" w:rsidP="00D323EC">
      <w:pPr>
        <w:widowControl w:val="0"/>
        <w:jc w:val="both"/>
        <w:rPr>
          <w:rFonts w:ascii="Garamond" w:hAnsi="Garamond"/>
          <w:snapToGrid w:val="0"/>
          <w:sz w:val="24"/>
          <w:szCs w:val="24"/>
        </w:rPr>
      </w:pPr>
    </w:p>
    <w:p w:rsidR="00882551" w:rsidRPr="00DF2818" w:rsidRDefault="00882551" w:rsidP="00882551">
      <w:pPr>
        <w:pStyle w:val="Heading4"/>
        <w:jc w:val="both"/>
        <w:rPr>
          <w:smallCaps/>
        </w:rPr>
      </w:pPr>
      <w:r w:rsidRPr="00DF2818">
        <w:rPr>
          <w:smallCaps/>
        </w:rPr>
        <w:t xml:space="preserve">English 111 B </w:t>
      </w:r>
    </w:p>
    <w:p w:rsidR="00882551" w:rsidRPr="00DF2818" w:rsidRDefault="00882551" w:rsidP="008F729C">
      <w:pPr>
        <w:jc w:val="both"/>
        <w:rPr>
          <w:rFonts w:ascii="Garamond" w:hAnsi="Garamond" w:cs="Arial"/>
          <w:sz w:val="24"/>
          <w:szCs w:val="24"/>
        </w:rPr>
      </w:pPr>
      <w:r w:rsidRPr="00DF2818">
        <w:rPr>
          <w:rFonts w:ascii="Garamond" w:hAnsi="Garamond" w:cs="Arial"/>
          <w:sz w:val="24"/>
          <w:szCs w:val="24"/>
        </w:rPr>
        <w:t xml:space="preserve">This course </w:t>
      </w:r>
      <w:r w:rsidR="0080344E" w:rsidRPr="00DF2818">
        <w:rPr>
          <w:rFonts w:ascii="Garamond" w:hAnsi="Garamond" w:cs="Arial"/>
          <w:sz w:val="24"/>
          <w:szCs w:val="24"/>
        </w:rPr>
        <w:t>is a continuation</w:t>
      </w:r>
      <w:r w:rsidRPr="00DF2818">
        <w:rPr>
          <w:rFonts w:ascii="Garamond" w:hAnsi="Garamond" w:cs="Arial"/>
          <w:sz w:val="24"/>
          <w:szCs w:val="24"/>
        </w:rPr>
        <w:t xml:space="preserve"> English 111 A. It is a course requiring above average ability, and achievement in English. The course deals with poetry, prose and drama with an emphasis on the writing process and oral communication.  A compulsory examination is written in this course. </w:t>
      </w:r>
    </w:p>
    <w:p w:rsidR="00882551" w:rsidRPr="00DF2818" w:rsidRDefault="00882551" w:rsidP="00882551">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121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 xml:space="preserve"> course requiring above average ability and ach</w:t>
      </w:r>
      <w:r w:rsidR="00B15979" w:rsidRPr="00DF2818">
        <w:rPr>
          <w:rFonts w:ascii="Garamond" w:hAnsi="Garamond" w:cs="Arial"/>
          <w:sz w:val="24"/>
          <w:szCs w:val="24"/>
        </w:rPr>
        <w:t>ievement in English. The course</w:t>
      </w:r>
      <w:r w:rsidR="00D323EC" w:rsidRPr="00DF2818">
        <w:rPr>
          <w:rFonts w:ascii="Garamond" w:hAnsi="Garamond" w:cs="Arial"/>
          <w:sz w:val="24"/>
          <w:szCs w:val="24"/>
        </w:rPr>
        <w:t xml:space="preserve"> deal</w:t>
      </w:r>
      <w:r w:rsidR="00B15979" w:rsidRPr="00DF2818">
        <w:rPr>
          <w:rFonts w:ascii="Garamond" w:hAnsi="Garamond" w:cs="Arial"/>
          <w:sz w:val="24"/>
          <w:szCs w:val="24"/>
        </w:rPr>
        <w:t>s</w:t>
      </w:r>
      <w:r w:rsidR="00D323EC" w:rsidRPr="00DF2818">
        <w:rPr>
          <w:rFonts w:ascii="Garamond" w:hAnsi="Garamond" w:cs="Arial"/>
          <w:sz w:val="24"/>
          <w:szCs w:val="24"/>
        </w:rPr>
        <w:t xml:space="preserve"> with poetry, prose and drama with an emphasis on the writing process and oral communication.  A compulsory examination is written in this course.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112 </w:t>
      </w:r>
      <w:r w:rsidR="00882551" w:rsidRPr="00DF2818">
        <w:rPr>
          <w:smallCaps/>
        </w:rPr>
        <w:t>A</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 xml:space="preserve">This is an </w:t>
      </w:r>
      <w:r w:rsidR="00D323EC" w:rsidRPr="00DF2818">
        <w:rPr>
          <w:rFonts w:ascii="Garamond" w:hAnsi="Garamond" w:cs="Arial"/>
          <w:sz w:val="24"/>
          <w:szCs w:val="24"/>
        </w:rPr>
        <w:t>academically orientated program con</w:t>
      </w:r>
      <w:r w:rsidR="00B15979" w:rsidRPr="00DF2818">
        <w:rPr>
          <w:rFonts w:ascii="Garamond" w:hAnsi="Garamond" w:cs="Arial"/>
          <w:sz w:val="24"/>
          <w:szCs w:val="24"/>
        </w:rPr>
        <w:t xml:space="preserve">centrating on </w:t>
      </w:r>
      <w:r w:rsidR="004128E1" w:rsidRPr="00DF2818">
        <w:rPr>
          <w:rFonts w:ascii="Garamond" w:hAnsi="Garamond" w:cs="Arial"/>
          <w:sz w:val="24"/>
          <w:szCs w:val="24"/>
        </w:rPr>
        <w:t>the novel and short stories</w:t>
      </w:r>
      <w:r w:rsidR="00D323EC" w:rsidRPr="00DF2818">
        <w:rPr>
          <w:rFonts w:ascii="Garamond" w:hAnsi="Garamond" w:cs="Arial"/>
          <w:sz w:val="24"/>
          <w:szCs w:val="24"/>
        </w:rPr>
        <w:t>.  A compulsory examination is writ</w:t>
      </w:r>
      <w:r w:rsidR="00882551" w:rsidRPr="00DF2818">
        <w:rPr>
          <w:rFonts w:ascii="Garamond" w:hAnsi="Garamond" w:cs="Arial"/>
          <w:sz w:val="24"/>
          <w:szCs w:val="24"/>
        </w:rPr>
        <w:t xml:space="preserve">ten in this course. </w:t>
      </w:r>
    </w:p>
    <w:p w:rsidR="00D323EC" w:rsidRPr="00DF2818" w:rsidRDefault="00D323EC" w:rsidP="008F729C">
      <w:pPr>
        <w:jc w:val="both"/>
        <w:rPr>
          <w:rFonts w:ascii="Garamond" w:hAnsi="Garamond" w:cs="Arial"/>
          <w:sz w:val="24"/>
          <w:szCs w:val="24"/>
        </w:rPr>
      </w:pPr>
    </w:p>
    <w:p w:rsidR="00882551" w:rsidRPr="00DF2818" w:rsidRDefault="00882551" w:rsidP="00882551">
      <w:pPr>
        <w:pStyle w:val="Heading4"/>
        <w:jc w:val="both"/>
        <w:rPr>
          <w:smallCaps/>
        </w:rPr>
      </w:pPr>
      <w:r w:rsidRPr="00DF2818">
        <w:rPr>
          <w:smallCaps/>
        </w:rPr>
        <w:t>English 112 B</w:t>
      </w:r>
    </w:p>
    <w:p w:rsidR="00882551" w:rsidRPr="00DF2818" w:rsidRDefault="00882551" w:rsidP="008F729C">
      <w:pPr>
        <w:jc w:val="both"/>
        <w:rPr>
          <w:rFonts w:ascii="Garamond" w:hAnsi="Garamond" w:cs="Arial"/>
          <w:sz w:val="24"/>
          <w:szCs w:val="24"/>
        </w:rPr>
      </w:pPr>
      <w:r w:rsidRPr="00DF2818">
        <w:rPr>
          <w:rFonts w:ascii="Garamond" w:hAnsi="Garamond" w:cs="Arial"/>
          <w:sz w:val="24"/>
          <w:szCs w:val="24"/>
        </w:rPr>
        <w:t xml:space="preserve">This course </w:t>
      </w:r>
      <w:r w:rsidR="0080344E" w:rsidRPr="00DF2818">
        <w:rPr>
          <w:rFonts w:ascii="Garamond" w:hAnsi="Garamond" w:cs="Arial"/>
          <w:sz w:val="24"/>
          <w:szCs w:val="24"/>
        </w:rPr>
        <w:t>is a continuation of</w:t>
      </w:r>
      <w:r w:rsidRPr="00DF2818">
        <w:rPr>
          <w:rFonts w:ascii="Garamond" w:hAnsi="Garamond" w:cs="Arial"/>
          <w:sz w:val="24"/>
          <w:szCs w:val="24"/>
        </w:rPr>
        <w:t xml:space="preserve"> English 112 A. It is an academically orientated program concentrating on </w:t>
      </w:r>
      <w:r w:rsidR="004128E1" w:rsidRPr="00DF2818">
        <w:rPr>
          <w:rFonts w:ascii="Garamond" w:hAnsi="Garamond" w:cs="Arial"/>
          <w:sz w:val="24"/>
          <w:szCs w:val="24"/>
        </w:rPr>
        <w:t>drama, the formal essay, and poetry</w:t>
      </w:r>
      <w:r w:rsidRPr="00DF2818">
        <w:rPr>
          <w:rFonts w:ascii="Garamond" w:hAnsi="Garamond" w:cs="Arial"/>
          <w:sz w:val="24"/>
          <w:szCs w:val="24"/>
        </w:rPr>
        <w:t xml:space="preserve">.  A compulsory examination is written in this course. </w:t>
      </w:r>
    </w:p>
    <w:p w:rsidR="00882551" w:rsidRPr="00DF2818" w:rsidRDefault="00882551" w:rsidP="00882551">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122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n academically orientated program concentrating on literature and</w:t>
      </w:r>
      <w:r w:rsidR="00B15979" w:rsidRPr="00DF2818">
        <w:rPr>
          <w:rFonts w:ascii="Garamond" w:hAnsi="Garamond" w:cs="Arial"/>
          <w:sz w:val="24"/>
          <w:szCs w:val="24"/>
        </w:rPr>
        <w:t xml:space="preserve"> </w:t>
      </w:r>
      <w:r w:rsidR="00D323EC" w:rsidRPr="00DF2818">
        <w:rPr>
          <w:rFonts w:ascii="Garamond" w:hAnsi="Garamond" w:cs="Arial"/>
          <w:sz w:val="24"/>
          <w:szCs w:val="24"/>
        </w:rPr>
        <w:t>writing skills.  A compulsory examination is written in this course.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113 </w:t>
      </w:r>
      <w:r w:rsidR="00882551" w:rsidRPr="00DF2818">
        <w:rPr>
          <w:smallCaps/>
        </w:rPr>
        <w:t>A</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 xml:space="preserve">This is a </w:t>
      </w:r>
      <w:r w:rsidR="00D323EC" w:rsidRPr="00DF2818">
        <w:rPr>
          <w:rFonts w:ascii="Garamond" w:hAnsi="Garamond" w:cs="Arial"/>
          <w:sz w:val="24"/>
          <w:szCs w:val="24"/>
        </w:rPr>
        <w:t>general English program emphasizing reading development and basic writing skills.  A compulsory examination is wri</w:t>
      </w:r>
      <w:r w:rsidR="00882551" w:rsidRPr="00DF2818">
        <w:rPr>
          <w:rFonts w:ascii="Garamond" w:hAnsi="Garamond" w:cs="Arial"/>
          <w:sz w:val="24"/>
          <w:szCs w:val="24"/>
        </w:rPr>
        <w:t xml:space="preserve">tten in this course. </w:t>
      </w:r>
    </w:p>
    <w:p w:rsidR="00D323EC" w:rsidRPr="00DF2818" w:rsidRDefault="00D323EC" w:rsidP="00D323EC">
      <w:pPr>
        <w:widowControl w:val="0"/>
        <w:jc w:val="both"/>
        <w:rPr>
          <w:rFonts w:ascii="Garamond" w:hAnsi="Garamond"/>
          <w:snapToGrid w:val="0"/>
          <w:sz w:val="24"/>
          <w:szCs w:val="24"/>
        </w:rPr>
      </w:pPr>
    </w:p>
    <w:p w:rsidR="00882551" w:rsidRPr="00DF2818" w:rsidRDefault="00882551" w:rsidP="00882551">
      <w:pPr>
        <w:pStyle w:val="Heading4"/>
        <w:jc w:val="both"/>
        <w:rPr>
          <w:smallCaps/>
        </w:rPr>
      </w:pPr>
      <w:r w:rsidRPr="00DF2818">
        <w:rPr>
          <w:smallCaps/>
        </w:rPr>
        <w:t>English 113 B</w:t>
      </w:r>
    </w:p>
    <w:p w:rsidR="00882551" w:rsidRPr="00DF2818" w:rsidRDefault="00882551" w:rsidP="008F729C">
      <w:pPr>
        <w:jc w:val="both"/>
        <w:rPr>
          <w:rFonts w:ascii="Garamond" w:hAnsi="Garamond" w:cs="Arial"/>
          <w:sz w:val="24"/>
          <w:szCs w:val="24"/>
        </w:rPr>
      </w:pPr>
      <w:r w:rsidRPr="00DF2818">
        <w:rPr>
          <w:rFonts w:ascii="Garamond" w:hAnsi="Garamond" w:cs="Arial"/>
          <w:sz w:val="24"/>
          <w:szCs w:val="24"/>
        </w:rPr>
        <w:t xml:space="preserve">This course </w:t>
      </w:r>
      <w:r w:rsidR="0080344E" w:rsidRPr="00DF2818">
        <w:rPr>
          <w:rFonts w:ascii="Garamond" w:hAnsi="Garamond" w:cs="Arial"/>
          <w:sz w:val="24"/>
          <w:szCs w:val="24"/>
        </w:rPr>
        <w:t>is a continuation of</w:t>
      </w:r>
      <w:r w:rsidRPr="00DF2818">
        <w:rPr>
          <w:rFonts w:ascii="Garamond" w:hAnsi="Garamond" w:cs="Arial"/>
          <w:sz w:val="24"/>
          <w:szCs w:val="24"/>
        </w:rPr>
        <w:t xml:space="preserve"> English 113 A. It is a general English program emphasizing reading development and basic writing skills.  A compulsory examination is written in this course. </w:t>
      </w:r>
    </w:p>
    <w:p w:rsidR="00882551" w:rsidRPr="00DF2818" w:rsidRDefault="00882551" w:rsidP="00882551">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123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 xml:space="preserve"> general English program emphasizing reading development and basic writing skills.  A compulsory examination is written in this course.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Writing</w:t>
      </w:r>
      <w:r w:rsidR="00D323EC" w:rsidRPr="00DF2818">
        <w:rPr>
          <w:smallCaps/>
        </w:rPr>
        <w:t xml:space="preserve"> 110 </w:t>
      </w:r>
    </w:p>
    <w:p w:rsidR="00D323EC" w:rsidRPr="00DF2818" w:rsidRDefault="00D323EC" w:rsidP="008F729C">
      <w:pPr>
        <w:jc w:val="both"/>
        <w:rPr>
          <w:rFonts w:ascii="Garamond" w:hAnsi="Garamond" w:cs="Arial"/>
          <w:sz w:val="24"/>
          <w:szCs w:val="24"/>
        </w:rPr>
      </w:pPr>
      <w:r w:rsidRPr="00DF2818">
        <w:rPr>
          <w:rFonts w:ascii="Garamond" w:hAnsi="Garamond" w:cs="Arial"/>
          <w:sz w:val="24"/>
          <w:szCs w:val="24"/>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lastRenderedPageBreak/>
        <w:t>Theatre Arts</w:t>
      </w:r>
      <w:r w:rsidR="00D323EC" w:rsidRPr="00DF2818">
        <w:rPr>
          <w:smallCaps/>
        </w:rPr>
        <w:t xml:space="preserve"> 120 </w:t>
      </w:r>
    </w:p>
    <w:p w:rsidR="00D323EC" w:rsidRPr="00DF2818" w:rsidRDefault="0080344E" w:rsidP="00D323EC">
      <w:pPr>
        <w:widowControl w:val="0"/>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n elective course that deals with the major aspects of theatre performance including acting, stage craft, play management and theatre history.  Students are required to perform in public</w:t>
      </w:r>
      <w:r w:rsidR="00D323EC" w:rsidRPr="00DF2818">
        <w:rPr>
          <w:rFonts w:ascii="Garamond" w:hAnsi="Garamond"/>
          <w:snapToGrid w:val="0"/>
          <w:sz w:val="24"/>
          <w:szCs w:val="24"/>
        </w:rPr>
        <w:t xml:space="preserve"> </w:t>
      </w:r>
      <w:r w:rsidR="00D323EC" w:rsidRPr="00DF2818">
        <w:rPr>
          <w:rFonts w:ascii="Garamond" w:hAnsi="Garamond" w:cs="Arial"/>
          <w:sz w:val="24"/>
          <w:szCs w:val="24"/>
        </w:rPr>
        <w:t>and must be prepared to memorize.  *Fine Art</w:t>
      </w:r>
      <w:r w:rsidR="00B15979" w:rsidRPr="00DF2818">
        <w:rPr>
          <w:rFonts w:ascii="Garamond" w:hAnsi="Garamond" w:cs="Arial"/>
          <w:sz w:val="24"/>
          <w:szCs w:val="24"/>
        </w:rPr>
        <w: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Journalism</w:t>
      </w:r>
      <w:r w:rsidR="00B15979" w:rsidRPr="00DF2818">
        <w:rPr>
          <w:smallCaps/>
        </w:rPr>
        <w:t xml:space="preserve"> 120</w:t>
      </w:r>
    </w:p>
    <w:p w:rsidR="00374A0E" w:rsidRPr="00DF2818" w:rsidRDefault="00D323EC" w:rsidP="008F729C">
      <w:pPr>
        <w:jc w:val="both"/>
        <w:rPr>
          <w:rFonts w:ascii="Garamond" w:hAnsi="Garamond" w:cs="Arial"/>
          <w:sz w:val="24"/>
          <w:szCs w:val="24"/>
        </w:rPr>
      </w:pPr>
      <w:r w:rsidRPr="00DF2818">
        <w:rPr>
          <w:rFonts w:ascii="Garamond" w:hAnsi="Garamond" w:cs="Arial"/>
          <w:sz w:val="24"/>
          <w:szCs w:val="24"/>
        </w:rPr>
        <w:t xml:space="preserve">This course is designed for students to develop communicative skills, to learn the principles of journalistic expression and the practice of both. Journalism is a creative process involving such skills as design, layout, creative writing and photography. Students learn to identify or generate story ideas, to gather information pertinent to the stories and to write and edit their stories. </w:t>
      </w:r>
    </w:p>
    <w:p w:rsidR="00DD21F7" w:rsidRPr="00DF2818" w:rsidRDefault="00DD21F7" w:rsidP="00B15979">
      <w:pPr>
        <w:pStyle w:val="Heading4"/>
        <w:jc w:val="both"/>
        <w:rPr>
          <w:smallCaps/>
        </w:rPr>
      </w:pPr>
    </w:p>
    <w:p w:rsidR="00D323EC" w:rsidRPr="00DF2818" w:rsidRDefault="00983917" w:rsidP="00B15979">
      <w:pPr>
        <w:pStyle w:val="Heading4"/>
        <w:jc w:val="both"/>
        <w:rPr>
          <w:smallCaps/>
        </w:rPr>
      </w:pPr>
      <w:r w:rsidRPr="00DF2818">
        <w:rPr>
          <w:smallCaps/>
        </w:rPr>
        <w:t>Reading Tutor</w:t>
      </w:r>
      <w:r w:rsidR="00D323EC" w:rsidRPr="00DF2818">
        <w:rPr>
          <w:smallCaps/>
        </w:rPr>
        <w:t xml:space="preserve"> 120  </w:t>
      </w:r>
    </w:p>
    <w:p w:rsidR="00D323EC" w:rsidRPr="00B23170" w:rsidRDefault="000C3C69" w:rsidP="00B23170">
      <w:pPr>
        <w:rPr>
          <w:rFonts w:ascii="Garamond" w:hAnsi="Garamond"/>
          <w:sz w:val="24"/>
          <w:szCs w:val="24"/>
        </w:rPr>
      </w:pPr>
      <w:r w:rsidRPr="00DF2818">
        <w:rPr>
          <w:rFonts w:ascii="Garamond" w:hAnsi="Garamond" w:cs="Courier New"/>
          <w:sz w:val="24"/>
          <w:szCs w:val="24"/>
        </w:rPr>
        <w:t>Rationale:  This course has been established for the purpose of providing assistance in achieving an acceptable standard of literacy for struggling readers and/or enabling speakers of other languages to improve their speaking, listening, reading, and writing skills in English.</w:t>
      </w:r>
      <w:r w:rsidRPr="00DF2818">
        <w:rPr>
          <w:rFonts w:ascii="Garamond" w:hAnsi="Garamond" w:cs="Courier New"/>
          <w:sz w:val="24"/>
          <w:szCs w:val="24"/>
        </w:rPr>
        <w:br/>
      </w:r>
      <w:r w:rsidRPr="00DF2818">
        <w:rPr>
          <w:rFonts w:ascii="Garamond" w:hAnsi="Garamond" w:cs="Courier New"/>
          <w:sz w:val="24"/>
          <w:szCs w:val="24"/>
        </w:rPr>
        <w:br/>
        <w:t>Process:  Grade 11\12 MVHS tutors are introduced to various techniques to assist struggling readers and students of other languages.  Tutors are also immersed in the techniques of teaching.  A variety of pertinent topics is explored, including</w:t>
      </w:r>
      <w:proofErr w:type="gramStart"/>
      <w:r w:rsidRPr="00DF2818">
        <w:rPr>
          <w:rFonts w:ascii="Garamond" w:hAnsi="Garamond" w:cs="Courier New"/>
          <w:sz w:val="24"/>
          <w:szCs w:val="24"/>
        </w:rPr>
        <w:t>  how</w:t>
      </w:r>
      <w:proofErr w:type="gramEnd"/>
      <w:r w:rsidRPr="00DF2818">
        <w:rPr>
          <w:rFonts w:ascii="Garamond" w:hAnsi="Garamond" w:cs="Courier New"/>
          <w:sz w:val="24"/>
          <w:szCs w:val="24"/>
        </w:rPr>
        <w:t xml:space="preserve"> students learn, how comprehension is enhanced through experience, how learners have different styles, and how </w:t>
      </w:r>
      <w:r w:rsidR="00B23170">
        <w:rPr>
          <w:rFonts w:ascii="Garamond" w:hAnsi="Garamond" w:cs="Courier New"/>
          <w:sz w:val="24"/>
          <w:szCs w:val="24"/>
        </w:rPr>
        <w:t>to teach and evaluate writing.</w:t>
      </w:r>
      <w:r w:rsidR="00B23170">
        <w:rPr>
          <w:rFonts w:ascii="Garamond" w:hAnsi="Garamond" w:cs="Courier New"/>
          <w:sz w:val="24"/>
          <w:szCs w:val="24"/>
        </w:rPr>
        <w:br/>
      </w:r>
    </w:p>
    <w:p w:rsidR="00D323EC" w:rsidRPr="00DF2818" w:rsidRDefault="00983917" w:rsidP="00B15979">
      <w:pPr>
        <w:pStyle w:val="Heading4"/>
        <w:jc w:val="both"/>
        <w:rPr>
          <w:smallCaps/>
        </w:rPr>
      </w:pPr>
      <w:r w:rsidRPr="00DF2818">
        <w:rPr>
          <w:smallCaps/>
        </w:rPr>
        <w:t>Media Studies</w:t>
      </w:r>
      <w:r w:rsidR="00D323EC" w:rsidRPr="00DF2818">
        <w:rPr>
          <w:smallCaps/>
        </w:rPr>
        <w:t xml:space="preserve"> 120</w:t>
      </w:r>
    </w:p>
    <w:p w:rsidR="00D323EC" w:rsidRPr="00DF2818" w:rsidRDefault="0023675C" w:rsidP="00D323EC">
      <w:pPr>
        <w:widowControl w:val="0"/>
        <w:jc w:val="both"/>
        <w:rPr>
          <w:rFonts w:ascii="Garamond" w:hAnsi="Garamond"/>
          <w:snapToGrid w:val="0"/>
          <w:sz w:val="24"/>
          <w:szCs w:val="24"/>
        </w:rPr>
      </w:pPr>
      <w:r w:rsidRPr="00DF2818">
        <w:rPr>
          <w:rFonts w:ascii="Garamond" w:hAnsi="Garamond"/>
          <w:snapToGrid w:val="0"/>
          <w:sz w:val="24"/>
          <w:szCs w:val="24"/>
        </w:rPr>
        <w:t>This is a course that offers</w:t>
      </w:r>
      <w:r w:rsidR="00D323EC" w:rsidRPr="00DF2818">
        <w:rPr>
          <w:rFonts w:ascii="Garamond" w:hAnsi="Garamond"/>
          <w:snapToGrid w:val="0"/>
          <w:sz w:val="24"/>
          <w:szCs w:val="24"/>
        </w:rPr>
        <w:t xml:space="preserve"> an introduction to the evolution and impact of mass media on the individual and society.  The television/video unit is compulsory, accompanied by a choice of three additional units on advertising, film, </w:t>
      </w:r>
      <w:r w:rsidRPr="00DF2818">
        <w:rPr>
          <w:rFonts w:ascii="Garamond" w:hAnsi="Garamond"/>
          <w:snapToGrid w:val="0"/>
          <w:sz w:val="24"/>
          <w:szCs w:val="24"/>
        </w:rPr>
        <w:t>print and electronic journalism</w:t>
      </w:r>
      <w:r w:rsidR="00D323EC" w:rsidRPr="00DF2818">
        <w:rPr>
          <w:rFonts w:ascii="Garamond" w:hAnsi="Garamond"/>
          <w:snapToGrid w:val="0"/>
          <w:sz w:val="24"/>
          <w:szCs w:val="24"/>
        </w:rPr>
        <w:t>.</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rsidR="005A3B25" w:rsidRPr="00DF2818" w:rsidRDefault="005A3B25" w:rsidP="00D323EC">
      <w:pPr>
        <w:widowControl w:val="0"/>
        <w:jc w:val="both"/>
        <w:rPr>
          <w:rFonts w:ascii="Garamond" w:hAnsi="Garamond"/>
          <w:snapToGrid w:val="0"/>
          <w:sz w:val="24"/>
          <w:szCs w:val="24"/>
        </w:rPr>
      </w:pPr>
    </w:p>
    <w:p w:rsidR="00BC71E9" w:rsidRPr="00DF2818" w:rsidRDefault="00BC71E9" w:rsidP="00D323EC">
      <w:pPr>
        <w:widowControl w:val="0"/>
        <w:jc w:val="both"/>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 xml:space="preserve">SOCIAL STUDIES </w:t>
      </w:r>
    </w:p>
    <w:p w:rsidR="00FD5B96" w:rsidRPr="00DF2818" w:rsidRDefault="00FD5B96" w:rsidP="00FD5B96">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Modern History</w:t>
      </w:r>
      <w:r w:rsidR="00D323EC" w:rsidRPr="00DF2818">
        <w:rPr>
          <w:smallCaps/>
        </w:rPr>
        <w:t xml:space="preserve"> 112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compulsory course for academically orientated students dealing with the historical development of modem Europe since Napoleon and the French Revolution.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Modern</w:t>
      </w:r>
      <w:r w:rsidR="00D323EC" w:rsidRPr="00DF2818">
        <w:rPr>
          <w:smallCaps/>
        </w:rPr>
        <w:t xml:space="preserve"> </w:t>
      </w:r>
      <w:r w:rsidRPr="00DF2818">
        <w:rPr>
          <w:smallCaps/>
        </w:rPr>
        <w:t>History</w:t>
      </w:r>
      <w:r w:rsidR="00D323EC" w:rsidRPr="00DF2818">
        <w:rPr>
          <w:smallCaps/>
        </w:rPr>
        <w:t xml:space="preserve"> 113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compulsory general history course dealing with events of the twentieth century.</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Canadian History</w:t>
      </w:r>
      <w:r w:rsidR="00D323EC" w:rsidRPr="00DF2818">
        <w:rPr>
          <w:smallCaps/>
        </w:rPr>
        <w:t xml:space="preserve"> 122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n academic course of Canadian studies concentrating on the development of Canada since Confederation.  </w:t>
      </w:r>
      <w:r w:rsidR="0072483A"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World Issues</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n academic course that is sometimes ac</w:t>
      </w:r>
      <w:r w:rsidRPr="00DF2818">
        <w:rPr>
          <w:rFonts w:ascii="Garamond" w:hAnsi="Garamond"/>
          <w:snapToGrid w:val="0"/>
          <w:sz w:val="24"/>
          <w:szCs w:val="24"/>
        </w:rPr>
        <w:t>cepted for university entrance.</w:t>
      </w:r>
      <w:r w:rsidR="00D323EC" w:rsidRPr="00DF2818">
        <w:rPr>
          <w:rFonts w:ascii="Garamond" w:hAnsi="Garamond"/>
          <w:snapToGrid w:val="0"/>
          <w:sz w:val="24"/>
          <w:szCs w:val="24"/>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Law</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Political Science</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w:t>
      </w:r>
      <w:r w:rsidR="00D323EC" w:rsidRPr="00DF2818">
        <w:rPr>
          <w:rFonts w:ascii="Garamond" w:hAnsi="Garamond"/>
          <w:snapToGrid w:val="0"/>
          <w:sz w:val="24"/>
          <w:szCs w:val="24"/>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Economics</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FD5B96" w:rsidRPr="00DF2818" w:rsidRDefault="00FD5B96" w:rsidP="00D323EC">
      <w:pPr>
        <w:widowControl w:val="0"/>
        <w:jc w:val="both"/>
        <w:rPr>
          <w:rFonts w:ascii="Garamond" w:hAnsi="Garamond"/>
          <w:snapToGrid w:val="0"/>
          <w:sz w:val="24"/>
          <w:szCs w:val="24"/>
        </w:rPr>
      </w:pPr>
    </w:p>
    <w:p w:rsidR="00FD5B96" w:rsidRPr="00DF2818" w:rsidRDefault="00FD5B96" w:rsidP="00FD5B96">
      <w:pPr>
        <w:pStyle w:val="Heading4"/>
        <w:jc w:val="both"/>
        <w:rPr>
          <w:smallCaps/>
        </w:rPr>
      </w:pPr>
      <w:r w:rsidRPr="00DF2818">
        <w:rPr>
          <w:smallCaps/>
        </w:rPr>
        <w:t xml:space="preserve">Native Studies 120 </w:t>
      </w:r>
    </w:p>
    <w:p w:rsidR="00FD5B96" w:rsidRPr="00DF2818" w:rsidRDefault="00FD5B96" w:rsidP="00FD5B96">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to promote understanding of the </w:t>
      </w:r>
      <w:proofErr w:type="spellStart"/>
      <w:r w:rsidRPr="00DF2818">
        <w:rPr>
          <w:rFonts w:ascii="Garamond" w:hAnsi="Garamond"/>
          <w:snapToGrid w:val="0"/>
          <w:sz w:val="24"/>
          <w:szCs w:val="24"/>
        </w:rPr>
        <w:t>Micmaq</w:t>
      </w:r>
      <w:proofErr w:type="spellEnd"/>
      <w:r w:rsidRPr="00DF2818">
        <w:rPr>
          <w:rFonts w:ascii="Garamond" w:hAnsi="Garamond"/>
          <w:snapToGrid w:val="0"/>
          <w:sz w:val="24"/>
          <w:szCs w:val="24"/>
        </w:rPr>
        <w:t xml:space="preserve"> and Maliseet perspectives on life in the Maritime Provinces. Using the text Maritime Native Studies, students will learn about language and culture, religion and spirituality, ancient times, arts and crafts, the land and the </w:t>
      </w:r>
      <w:proofErr w:type="spellStart"/>
      <w:r w:rsidRPr="00DF2818">
        <w:rPr>
          <w:rFonts w:ascii="Garamond" w:hAnsi="Garamond"/>
          <w:snapToGrid w:val="0"/>
          <w:sz w:val="24"/>
          <w:szCs w:val="24"/>
        </w:rPr>
        <w:t>Micmacs</w:t>
      </w:r>
      <w:proofErr w:type="spellEnd"/>
      <w:r w:rsidRPr="00DF2818">
        <w:rPr>
          <w:rFonts w:ascii="Garamond" w:hAnsi="Garamond"/>
          <w:snapToGrid w:val="0"/>
          <w:sz w:val="24"/>
          <w:szCs w:val="24"/>
        </w:rPr>
        <w:t xml:space="preserve"> of the </w:t>
      </w:r>
      <w:proofErr w:type="spellStart"/>
      <w:r w:rsidRPr="00DF2818">
        <w:rPr>
          <w:rFonts w:ascii="Garamond" w:hAnsi="Garamond"/>
          <w:snapToGrid w:val="0"/>
          <w:sz w:val="24"/>
          <w:szCs w:val="24"/>
        </w:rPr>
        <w:t>Miramichi</w:t>
      </w:r>
      <w:proofErr w:type="spellEnd"/>
      <w:r w:rsidRPr="00DF2818">
        <w:rPr>
          <w:rFonts w:ascii="Garamond" w:hAnsi="Garamond"/>
          <w:snapToGrid w:val="0"/>
          <w:sz w:val="24"/>
          <w:szCs w:val="24"/>
        </w:rPr>
        <w:t xml:space="preserve"> region. . This course offers a good look at the culture and lifestyle of the original Canadians. This course is open to all interested students.  This is a university recognized credit.</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Canadian Geography</w:t>
      </w:r>
      <w:r w:rsidR="00D323EC" w:rsidRPr="00DF2818">
        <w:rPr>
          <w:smallCaps/>
        </w:rPr>
        <w:t xml:space="preserve"> 120</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to provide an examination of the basic patterns of Canadian Geography, both physical and cultural.  Students are encouraged to look for these patterns and relationships in order to develop an understanding of geographical concepts - like that of a region.  </w:t>
      </w:r>
      <w:r w:rsidR="0072483A" w:rsidRPr="00DF2818">
        <w:rPr>
          <w:rFonts w:ascii="Garamond" w:hAnsi="Garamond"/>
          <w:snapToGrid w:val="0"/>
          <w:sz w:val="24"/>
          <w:szCs w:val="24"/>
        </w:rPr>
        <w:t>This is a u</w:t>
      </w:r>
      <w:r w:rsidRPr="00DF2818">
        <w:rPr>
          <w:rFonts w:ascii="Garamond" w:hAnsi="Garamond"/>
          <w:snapToGrid w:val="0"/>
          <w:sz w:val="24"/>
          <w:szCs w:val="24"/>
        </w:rPr>
        <w:t>niversity accepted course.</w:t>
      </w:r>
    </w:p>
    <w:p w:rsidR="009D380E" w:rsidRPr="00BC0536" w:rsidRDefault="009D380E" w:rsidP="00BC0536">
      <w:pPr>
        <w:pStyle w:val="Heading4"/>
      </w:pPr>
    </w:p>
    <w:p w:rsidR="009D380E" w:rsidRPr="00040BC0" w:rsidRDefault="00040BC0" w:rsidP="00BC0536">
      <w:pPr>
        <w:pStyle w:val="Heading4"/>
        <w:jc w:val="both"/>
        <w:rPr>
          <w:smallCaps/>
        </w:rPr>
      </w:pPr>
      <w:r>
        <w:rPr>
          <w:smallCaps/>
        </w:rPr>
        <w:t xml:space="preserve">Sociology120 </w:t>
      </w:r>
      <w:r w:rsidR="009D380E" w:rsidRPr="00DF2818">
        <w:rPr>
          <w:rFonts w:cs="Tahoma"/>
          <w:color w:val="000000"/>
          <w:sz w:val="20"/>
        </w:rPr>
        <w:br/>
      </w:r>
      <w:r w:rsidR="009D380E" w:rsidRPr="00BC0536">
        <w:rPr>
          <w:rFonts w:cs="Tahoma"/>
          <w:b w:val="0"/>
          <w:color w:val="000000"/>
        </w:rPr>
        <w:t>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w:t>
      </w:r>
      <w:r w:rsidR="009D380E" w:rsidRPr="00DF2818">
        <w:rPr>
          <w:rFonts w:cs="Tahoma"/>
          <w:color w:val="000000"/>
        </w:rPr>
        <w:t xml:space="preserve"> </w:t>
      </w:r>
    </w:p>
    <w:p w:rsidR="007801D5" w:rsidRPr="00DF2818" w:rsidRDefault="007801D5" w:rsidP="009D380E">
      <w:pPr>
        <w:pStyle w:val="NormalWeb"/>
        <w:rPr>
          <w:rFonts w:ascii="Garamond" w:hAnsi="Garamond" w:cs="Tahoma"/>
          <w:color w:val="000000"/>
        </w:rPr>
      </w:pPr>
    </w:p>
    <w:p w:rsidR="007801D5" w:rsidRPr="00040BC0" w:rsidRDefault="00040BC0" w:rsidP="00040BC0">
      <w:pPr>
        <w:pStyle w:val="Heading4"/>
        <w:jc w:val="both"/>
        <w:rPr>
          <w:smallCaps/>
        </w:rPr>
      </w:pPr>
      <w:r>
        <w:rPr>
          <w:smallCaps/>
        </w:rPr>
        <w:t xml:space="preserve">Philosophy120 </w:t>
      </w:r>
      <w:r w:rsidR="007801D5" w:rsidRPr="00DF2818">
        <w:rPr>
          <w:rFonts w:cs="Tahoma"/>
          <w:color w:val="000000"/>
          <w:sz w:val="20"/>
          <w:szCs w:val="20"/>
        </w:rPr>
        <w:br/>
      </w:r>
      <w:r w:rsidR="007801D5" w:rsidRPr="00040BC0">
        <w:rPr>
          <w:rFonts w:cs="Tahoma"/>
          <w:b w:val="0"/>
          <w:color w:val="000000"/>
        </w:rPr>
        <w:t>This course is designed to challenge you to think critically about your world, your views, your writing and thinking, and to force you to read a variety of texts.  Students will work on improving writing skills, understanding the idea of citizenship, and read texts that they would not otherwise read on their own.  Your mark for this course will be determined by a contract negotiated and signed by you, the student and the teacher.  Each student will be required to prepare and deliver a seminar to the class</w:t>
      </w:r>
      <w:r w:rsidR="007801D5" w:rsidRPr="00DF2818">
        <w:rPr>
          <w:rFonts w:cs="Tahoma"/>
          <w:color w:val="000000"/>
        </w:rPr>
        <w:t xml:space="preserve">. </w:t>
      </w:r>
    </w:p>
    <w:p w:rsidR="007801D5" w:rsidRPr="00DF2818" w:rsidRDefault="007801D5" w:rsidP="009D380E">
      <w:pPr>
        <w:pStyle w:val="NormalWeb"/>
        <w:rPr>
          <w:rFonts w:ascii="Garamond" w:hAnsi="Garamond" w:cs="Tahoma"/>
          <w:color w:val="000000"/>
        </w:rPr>
      </w:pPr>
    </w:p>
    <w:p w:rsidR="00BC71E9" w:rsidRDefault="00BC71E9" w:rsidP="009D380E">
      <w:pPr>
        <w:pStyle w:val="NormalWeb"/>
        <w:rPr>
          <w:rFonts w:ascii="Garamond" w:hAnsi="Garamond" w:cs="Tahoma"/>
          <w:color w:val="000000"/>
          <w:sz w:val="20"/>
          <w:szCs w:val="20"/>
        </w:rPr>
      </w:pPr>
    </w:p>
    <w:p w:rsidR="00C52531" w:rsidRDefault="00C52531" w:rsidP="009D380E">
      <w:pPr>
        <w:pStyle w:val="NormalWeb"/>
        <w:rPr>
          <w:rFonts w:ascii="Garamond" w:hAnsi="Garamond" w:cs="Tahoma"/>
          <w:color w:val="000000"/>
          <w:sz w:val="20"/>
          <w:szCs w:val="20"/>
        </w:rPr>
      </w:pPr>
    </w:p>
    <w:p w:rsidR="00C52531" w:rsidRPr="00DF2818" w:rsidRDefault="00C52531" w:rsidP="009D380E">
      <w:pPr>
        <w:pStyle w:val="NormalWeb"/>
        <w:rPr>
          <w:rFonts w:ascii="Garamond" w:hAnsi="Garamond" w:cs="Tahoma"/>
          <w:color w:val="000000"/>
          <w:sz w:val="20"/>
          <w:szCs w:val="20"/>
        </w:rPr>
      </w:pPr>
    </w:p>
    <w:p w:rsidR="00DD21F7" w:rsidRPr="00DF2818" w:rsidRDefault="00DD21F7" w:rsidP="00D323EC">
      <w:pPr>
        <w:rPr>
          <w:rFonts w:ascii="Garamond" w:hAnsi="Garamond"/>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lastRenderedPageBreak/>
        <w:t>MUSIC</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Music</w:t>
      </w:r>
      <w:r w:rsidR="00D323EC" w:rsidRPr="00DF2818">
        <w:rPr>
          <w:smallCaps/>
        </w:rPr>
        <w:t xml:space="preserve"> 112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course involves i</w:t>
      </w:r>
      <w:r w:rsidR="00D323EC" w:rsidRPr="00DF2818">
        <w:rPr>
          <w:rFonts w:ascii="Garamond" w:hAnsi="Garamond"/>
          <w:snapToGrid w:val="0"/>
          <w:sz w:val="24"/>
          <w:szCs w:val="24"/>
        </w:rPr>
        <w:t xml:space="preserve">ncreased demands on ability of </w:t>
      </w:r>
      <w:r w:rsidR="00B6458F" w:rsidRPr="00DF2818">
        <w:rPr>
          <w:rFonts w:ascii="Garamond" w:hAnsi="Garamond"/>
          <w:snapToGrid w:val="0"/>
          <w:sz w:val="24"/>
          <w:szCs w:val="24"/>
        </w:rPr>
        <w:t xml:space="preserve">a </w:t>
      </w:r>
      <w:r w:rsidR="00D323EC" w:rsidRPr="00DF2818">
        <w:rPr>
          <w:rFonts w:ascii="Garamond" w:hAnsi="Garamond"/>
          <w:snapToGrid w:val="0"/>
          <w:sz w:val="24"/>
          <w:szCs w:val="24"/>
        </w:rPr>
        <w:t xml:space="preserve">major instrument, history and theory. NOTE: Participation in Concert Band and/or Jazz Ensembles is an element of this course.  </w:t>
      </w:r>
      <w:r w:rsidR="00E37E26" w:rsidRPr="00DF2818">
        <w:rPr>
          <w:rFonts w:ascii="Garamond" w:hAnsi="Garamond"/>
          <w:snapToGrid w:val="0"/>
          <w:sz w:val="24"/>
          <w:szCs w:val="24"/>
        </w:rPr>
        <w:t>*Fine Arts/Life Role Development Option</w:t>
      </w:r>
    </w:p>
    <w:p w:rsidR="00E37E26" w:rsidRPr="00DF2818" w:rsidRDefault="00E37E26"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Music</w:t>
      </w:r>
      <w:r w:rsidR="00D323EC" w:rsidRPr="00DF2818">
        <w:rPr>
          <w:smallCaps/>
        </w:rPr>
        <w:t xml:space="preserve"> 120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preparation course for university level music: performance, history and composition. </w:t>
      </w:r>
      <w:r w:rsidR="00B25849" w:rsidRPr="00DF2818">
        <w:rPr>
          <w:rFonts w:ascii="Garamond" w:hAnsi="Garamond"/>
          <w:snapToGrid w:val="0"/>
          <w:sz w:val="24"/>
          <w:szCs w:val="24"/>
        </w:rPr>
        <w:t xml:space="preserve">There is a </w:t>
      </w:r>
      <w:r w:rsidR="00D323EC" w:rsidRPr="00DF2818">
        <w:rPr>
          <w:rFonts w:ascii="Garamond" w:hAnsi="Garamond"/>
          <w:snapToGrid w:val="0"/>
          <w:sz w:val="24"/>
          <w:szCs w:val="24"/>
        </w:rPr>
        <w:t xml:space="preserve">Band element also. </w:t>
      </w:r>
      <w:r w:rsidR="00B25849" w:rsidRPr="00DF2818">
        <w:rPr>
          <w:rFonts w:ascii="Garamond" w:hAnsi="Garamond"/>
          <w:snapToGrid w:val="0"/>
          <w:sz w:val="24"/>
          <w:szCs w:val="24"/>
        </w:rPr>
        <w:t>Course selection is s</w:t>
      </w:r>
      <w:r w:rsidR="00D323EC" w:rsidRPr="00DF2818">
        <w:rPr>
          <w:rFonts w:ascii="Garamond" w:hAnsi="Garamond"/>
          <w:snapToGrid w:val="0"/>
          <w:sz w:val="24"/>
          <w:szCs w:val="24"/>
        </w:rPr>
        <w:t>ubject to approval. This is a university prepa</w:t>
      </w:r>
      <w:r w:rsidR="0072483A" w:rsidRPr="00DF2818">
        <w:rPr>
          <w:rFonts w:ascii="Garamond" w:hAnsi="Garamond"/>
          <w:snapToGrid w:val="0"/>
          <w:sz w:val="24"/>
          <w:szCs w:val="24"/>
        </w:rPr>
        <w:t>ra</w:t>
      </w:r>
      <w:r w:rsidR="00D323EC" w:rsidRPr="00DF2818">
        <w:rPr>
          <w:rFonts w:ascii="Garamond" w:hAnsi="Garamond"/>
          <w:snapToGrid w:val="0"/>
          <w:sz w:val="24"/>
          <w:szCs w:val="24"/>
        </w:rPr>
        <w:t xml:space="preserve">tory class.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Elementary Music Methods</w:t>
      </w:r>
      <w:r w:rsidR="00D323EC" w:rsidRPr="00DF2818">
        <w:rPr>
          <w:smallCaps/>
        </w:rPr>
        <w:t xml:space="preserve"> 120</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“selective elective” course that teaches students the skills of planning, preparing, leading and evaluating music lessons to elementary children combined with a work</w:t>
      </w:r>
      <w:r w:rsidR="00B25849" w:rsidRPr="00DF2818">
        <w:rPr>
          <w:rFonts w:ascii="Garamond" w:hAnsi="Garamond"/>
          <w:snapToGrid w:val="0"/>
          <w:sz w:val="24"/>
          <w:szCs w:val="24"/>
        </w:rPr>
        <w:t xml:space="preserve"> </w:t>
      </w:r>
      <w:r w:rsidR="00D323EC" w:rsidRPr="00DF2818">
        <w:rPr>
          <w:rFonts w:ascii="Garamond" w:hAnsi="Garamond"/>
          <w:snapToGrid w:val="0"/>
          <w:sz w:val="24"/>
          <w:szCs w:val="24"/>
        </w:rPr>
        <w:t>placement at an elementary school.</w:t>
      </w:r>
    </w:p>
    <w:p w:rsidR="00BC71E9"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Enrolment is limited to 18 and preference will be given to Grade 12 students.  Students will be considered for this course by application and audition.  *Locally Developed Course.</w:t>
      </w:r>
    </w:p>
    <w:p w:rsidR="00D323EC" w:rsidRPr="00DF2818" w:rsidRDefault="00D323EC" w:rsidP="00D323EC">
      <w:pPr>
        <w:rPr>
          <w:rFonts w:ascii="Garamond" w:hAnsi="Garamond"/>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ART</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983917">
      <w:pPr>
        <w:pStyle w:val="Heading4"/>
        <w:jc w:val="both"/>
        <w:rPr>
          <w:smallCaps/>
        </w:rPr>
      </w:pPr>
      <w:r w:rsidRPr="00DF2818">
        <w:rPr>
          <w:smallCaps/>
        </w:rPr>
        <w:t>Art</w:t>
      </w:r>
      <w:r w:rsidR="00D323EC" w:rsidRPr="00DF2818">
        <w:rPr>
          <w:smallCaps/>
        </w:rPr>
        <w:t xml:space="preserve"> 110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is designed to improve student skills and knowledge in a variety of areas:  drawing, painting, color theory, sculpture, art history, sketchbooks.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983917">
      <w:pPr>
        <w:pStyle w:val="Heading4"/>
        <w:jc w:val="both"/>
        <w:rPr>
          <w:smallCaps/>
        </w:rPr>
      </w:pPr>
      <w:r w:rsidRPr="00DF2818">
        <w:rPr>
          <w:smallCaps/>
        </w:rPr>
        <w:t>Art</w:t>
      </w:r>
      <w:r w:rsidR="00D323EC" w:rsidRPr="00DF2818">
        <w:rPr>
          <w:smallCaps/>
        </w:rPr>
        <w:t xml:space="preserve"> 120  </w:t>
      </w:r>
    </w:p>
    <w:p w:rsidR="00D323EC" w:rsidRDefault="00D323EC" w:rsidP="007801D5">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p>
    <w:p w:rsidR="00C52531" w:rsidRPr="00DF2818" w:rsidRDefault="00C52531" w:rsidP="007801D5">
      <w:pPr>
        <w:widowControl w:val="0"/>
        <w:jc w:val="both"/>
        <w:rPr>
          <w:rFonts w:ascii="Garamond" w:hAnsi="Garamond"/>
          <w:snapToGrid w:val="0"/>
          <w:sz w:val="24"/>
          <w:szCs w:val="24"/>
        </w:rPr>
      </w:pPr>
    </w:p>
    <w:p w:rsidR="00D323EC" w:rsidRPr="00DF2818" w:rsidRDefault="00D323EC" w:rsidP="00CC570B">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MATHEMATICS</w:t>
      </w:r>
    </w:p>
    <w:p w:rsidR="00CC570B" w:rsidRPr="00C52531" w:rsidRDefault="00CC570B" w:rsidP="00C52531">
      <w:pPr>
        <w:pStyle w:val="Heading4"/>
      </w:pPr>
    </w:p>
    <w:p w:rsidR="00C42EB1" w:rsidRPr="00DF2818" w:rsidRDefault="00C42EB1" w:rsidP="00C42EB1">
      <w:pPr>
        <w:pStyle w:val="Heading4"/>
        <w:jc w:val="both"/>
        <w:rPr>
          <w:smallCaps/>
        </w:rPr>
      </w:pPr>
      <w:r>
        <w:rPr>
          <w:smallCaps/>
        </w:rPr>
        <w:t>Financial and Workplace Mathematics</w:t>
      </w:r>
      <w:r w:rsidRPr="00DF2818">
        <w:rPr>
          <w:smallCaps/>
        </w:rPr>
        <w:t xml:space="preserve"> 1</w:t>
      </w:r>
      <w:r>
        <w:rPr>
          <w:smallCaps/>
        </w:rPr>
        <w:t>1</w:t>
      </w:r>
      <w:r w:rsidRPr="00DF2818">
        <w:rPr>
          <w:smallCaps/>
        </w:rPr>
        <w:t xml:space="preserve">0 </w:t>
      </w:r>
    </w:p>
    <w:p w:rsidR="00CC570B" w:rsidRDefault="00CC570B" w:rsidP="00CC570B">
      <w:pPr>
        <w:rPr>
          <w:rFonts w:ascii="Garamond" w:hAnsi="Garamond"/>
          <w:sz w:val="24"/>
          <w:szCs w:val="24"/>
        </w:rPr>
      </w:pPr>
      <w:r w:rsidRPr="00DF2818">
        <w:rPr>
          <w:rFonts w:ascii="Garamond" w:hAnsi="Garamond"/>
          <w:sz w:val="24"/>
          <w:szCs w:val="24"/>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rsidR="00C52531" w:rsidRPr="00DF2818" w:rsidRDefault="00C52531" w:rsidP="00CC570B">
      <w:pPr>
        <w:rPr>
          <w:rFonts w:ascii="Garamond" w:hAnsi="Garamond"/>
          <w:sz w:val="24"/>
          <w:szCs w:val="24"/>
        </w:rPr>
      </w:pPr>
    </w:p>
    <w:p w:rsidR="007E5752" w:rsidRPr="00C42EB1" w:rsidRDefault="00C42EB1" w:rsidP="00C42EB1">
      <w:pPr>
        <w:pStyle w:val="Heading4"/>
        <w:jc w:val="both"/>
        <w:rPr>
          <w:smallCaps/>
        </w:rPr>
      </w:pPr>
      <w:r>
        <w:rPr>
          <w:smallCaps/>
        </w:rPr>
        <w:t xml:space="preserve">Financial Workplace Mathematics 120 </w:t>
      </w:r>
      <w:r w:rsidR="007E5752" w:rsidRPr="00DF2818">
        <w:t xml:space="preserve">  </w:t>
      </w:r>
    </w:p>
    <w:p w:rsidR="007E5752" w:rsidRPr="00DF2818" w:rsidRDefault="007E5752" w:rsidP="007E5752">
      <w:pPr>
        <w:rPr>
          <w:rFonts w:ascii="Garamond" w:hAnsi="Garamond"/>
          <w:sz w:val="24"/>
          <w:szCs w:val="24"/>
        </w:rPr>
      </w:pPr>
      <w:r w:rsidRPr="00DF2818">
        <w:rPr>
          <w:rFonts w:ascii="Garamond" w:hAnsi="Garamond"/>
          <w:sz w:val="24"/>
          <w:szCs w:val="24"/>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analyze and describe designs and to solve contextual problems.  The viability of small business options are explored including expenses, feasibility, and factors that could impact on profitability. Linear relations are studied, including patterns and trends, graphing, creating tables of values, writing equations, interpolating and extrapolating, and solving problems.  Students gain an </w:t>
      </w:r>
      <w:proofErr w:type="gramStart"/>
      <w:r w:rsidRPr="00DF2818">
        <w:rPr>
          <w:rFonts w:ascii="Garamond" w:hAnsi="Garamond"/>
          <w:sz w:val="24"/>
          <w:szCs w:val="24"/>
        </w:rPr>
        <w:t>understanding  of</w:t>
      </w:r>
      <w:proofErr w:type="gramEnd"/>
      <w:r w:rsidRPr="00DF2818">
        <w:rPr>
          <w:rFonts w:ascii="Garamond" w:hAnsi="Garamond"/>
          <w:sz w:val="24"/>
          <w:szCs w:val="24"/>
        </w:rPr>
        <w:t xml:space="preserve"> mean, weighted and trimmed mean, median and mode, and explore the impact of outliers. They </w:t>
      </w:r>
      <w:r w:rsidRPr="00DF2818">
        <w:rPr>
          <w:rFonts w:ascii="Garamond" w:hAnsi="Garamond"/>
          <w:sz w:val="24"/>
          <w:szCs w:val="24"/>
        </w:rPr>
        <w:lastRenderedPageBreak/>
        <w:t xml:space="preserve">also compare percent and percentile, and explore probability. Opportunity is given to research and present an historical event or an area of interest that involves mathematics. </w:t>
      </w:r>
    </w:p>
    <w:p w:rsidR="007E5752" w:rsidRPr="00DF2818" w:rsidRDefault="007E5752" w:rsidP="007E5752">
      <w:pPr>
        <w:rPr>
          <w:rFonts w:ascii="Garamond" w:hAnsi="Garamond"/>
          <w:b/>
          <w:bCs/>
          <w:i/>
        </w:rPr>
      </w:pPr>
    </w:p>
    <w:p w:rsidR="007E5752" w:rsidRPr="00C52531" w:rsidRDefault="007E5752" w:rsidP="00BC0536">
      <w:pPr>
        <w:pStyle w:val="Heading4"/>
        <w:jc w:val="both"/>
      </w:pPr>
    </w:p>
    <w:p w:rsidR="00CC570B" w:rsidRPr="00325CFD" w:rsidRDefault="00325CFD" w:rsidP="00BC0536">
      <w:pPr>
        <w:pStyle w:val="Heading4"/>
        <w:jc w:val="both"/>
        <w:rPr>
          <w:smallCaps/>
        </w:rPr>
      </w:pPr>
      <w:r>
        <w:rPr>
          <w:smallCaps/>
        </w:rPr>
        <w:t xml:space="preserve">Foundations of Mathematics 11 </w:t>
      </w:r>
    </w:p>
    <w:p w:rsidR="00CC570B" w:rsidRPr="00DF2818" w:rsidRDefault="00CC570B" w:rsidP="00CC570B">
      <w:pPr>
        <w:rPr>
          <w:rFonts w:ascii="Garamond" w:hAnsi="Garamond"/>
          <w:sz w:val="24"/>
          <w:szCs w:val="24"/>
        </w:rPr>
      </w:pPr>
      <w:r w:rsidRPr="00DF2818">
        <w:rPr>
          <w:rFonts w:ascii="Garamond" w:hAnsi="Garamond"/>
          <w:sz w:val="24"/>
          <w:szCs w:val="24"/>
        </w:rPr>
        <w:t>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continue on to further study mathematics by enrolling in the Pre-Calculus 11 course. Otherwise, students will be able to take either the Workplace/Financial Mathematics 11 or Foundations of Mathematics 12.</w:t>
      </w:r>
    </w:p>
    <w:p w:rsidR="004A17E0" w:rsidRPr="00DF2818" w:rsidRDefault="004A17E0" w:rsidP="00CC570B">
      <w:pPr>
        <w:rPr>
          <w:rFonts w:ascii="Garamond" w:hAnsi="Garamond"/>
          <w:sz w:val="24"/>
          <w:szCs w:val="24"/>
        </w:rPr>
      </w:pPr>
    </w:p>
    <w:p w:rsidR="00325CFD" w:rsidRPr="00DF2818" w:rsidRDefault="00325CFD" w:rsidP="00325CFD">
      <w:pPr>
        <w:pStyle w:val="Heading4"/>
        <w:jc w:val="both"/>
        <w:rPr>
          <w:smallCaps/>
        </w:rPr>
      </w:pPr>
      <w:r>
        <w:rPr>
          <w:smallCaps/>
        </w:rPr>
        <w:t>Pre-Calculus</w:t>
      </w:r>
      <w:r w:rsidRPr="00DF2818">
        <w:rPr>
          <w:smallCaps/>
        </w:rPr>
        <w:t xml:space="preserve"> 1</w:t>
      </w:r>
      <w:r>
        <w:rPr>
          <w:smallCaps/>
        </w:rPr>
        <w:t>1</w:t>
      </w:r>
      <w:r w:rsidRPr="00DF2818">
        <w:rPr>
          <w:smallCaps/>
        </w:rPr>
        <w:t xml:space="preserve">0 </w:t>
      </w:r>
    </w:p>
    <w:p w:rsidR="004A17E0" w:rsidRPr="00DF2818" w:rsidRDefault="004A17E0" w:rsidP="004A17E0">
      <w:pPr>
        <w:rPr>
          <w:rFonts w:ascii="Garamond" w:hAnsi="Garamond"/>
          <w:sz w:val="24"/>
          <w:szCs w:val="24"/>
        </w:rPr>
      </w:pPr>
      <w:r w:rsidRPr="00DF2818">
        <w:rPr>
          <w:rFonts w:ascii="Garamond" w:hAnsi="Garamond"/>
          <w:sz w:val="24"/>
          <w:szCs w:val="24"/>
        </w:rPr>
        <w:t xml:space="preserve">The </w:t>
      </w:r>
      <w:r w:rsidRPr="00DF2818">
        <w:rPr>
          <w:rFonts w:ascii="Garamond" w:hAnsi="Garamond"/>
          <w:sz w:val="24"/>
          <w:szCs w:val="24"/>
          <w:u w:val="single"/>
        </w:rPr>
        <w:t>elective</w:t>
      </w:r>
      <w:r w:rsidRPr="00DF2818">
        <w:rPr>
          <w:rFonts w:ascii="Garamond" w:hAnsi="Garamond"/>
          <w:sz w:val="24"/>
          <w:szCs w:val="24"/>
        </w:rPr>
        <w:t xml:space="preserve"> course follows </w:t>
      </w:r>
      <w:r w:rsidRPr="00DF2818">
        <w:rPr>
          <w:rFonts w:ascii="Garamond" w:hAnsi="Garamond"/>
          <w:i/>
          <w:sz w:val="24"/>
          <w:szCs w:val="24"/>
        </w:rPr>
        <w:t>Foundations of Mathematics 11</w:t>
      </w:r>
      <w:r w:rsidRPr="00DF2818">
        <w:rPr>
          <w:rFonts w:ascii="Garamond" w:hAnsi="Garamond"/>
          <w:sz w:val="24"/>
          <w:szCs w:val="24"/>
        </w:rPr>
        <w:t>, and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rsidR="004A17E0" w:rsidRPr="00DF2818" w:rsidRDefault="004A17E0" w:rsidP="00CC570B">
      <w:pPr>
        <w:rPr>
          <w:rFonts w:ascii="Garamond" w:hAnsi="Garamond"/>
          <w:sz w:val="24"/>
          <w:szCs w:val="24"/>
        </w:rPr>
      </w:pPr>
    </w:p>
    <w:p w:rsidR="00CC570B" w:rsidRPr="00C52531" w:rsidRDefault="00CC570B" w:rsidP="00C52531">
      <w:pPr>
        <w:pStyle w:val="Heading4"/>
      </w:pPr>
    </w:p>
    <w:p w:rsidR="00EC5B3C" w:rsidRPr="00DF2818" w:rsidRDefault="00EC5B3C" w:rsidP="00EC5B3C">
      <w:pPr>
        <w:pStyle w:val="Heading4"/>
        <w:jc w:val="both"/>
        <w:rPr>
          <w:smallCaps/>
        </w:rPr>
      </w:pPr>
      <w:r>
        <w:rPr>
          <w:smallCaps/>
        </w:rPr>
        <w:t>Pre-Calculus</w:t>
      </w:r>
      <w:r w:rsidRPr="00DF2818">
        <w:rPr>
          <w:smallCaps/>
        </w:rPr>
        <w:t xml:space="preserve"> 1</w:t>
      </w:r>
      <w:r>
        <w:rPr>
          <w:smallCaps/>
        </w:rPr>
        <w:t>2A</w:t>
      </w:r>
      <w:r w:rsidRPr="00DF2818">
        <w:rPr>
          <w:smallCaps/>
        </w:rPr>
        <w:t xml:space="preserve"> </w:t>
      </w:r>
    </w:p>
    <w:p w:rsidR="00CC570B" w:rsidRPr="00DF2818" w:rsidRDefault="00CC570B" w:rsidP="00CC570B">
      <w:pPr>
        <w:rPr>
          <w:rFonts w:ascii="Garamond" w:hAnsi="Garamond"/>
          <w:sz w:val="24"/>
          <w:szCs w:val="24"/>
        </w:rPr>
      </w:pPr>
      <w:r w:rsidRPr="00DF2818">
        <w:rPr>
          <w:rFonts w:ascii="Garamond" w:hAnsi="Garamond"/>
          <w:sz w:val="24"/>
          <w:szCs w:val="24"/>
        </w:rPr>
        <w:t xml:space="preserve">This </w:t>
      </w:r>
      <w:r w:rsidRPr="00DF2818">
        <w:rPr>
          <w:rFonts w:ascii="Garamond" w:hAnsi="Garamond"/>
          <w:sz w:val="24"/>
          <w:szCs w:val="24"/>
          <w:u w:val="single"/>
        </w:rPr>
        <w:t>elective</w:t>
      </w:r>
      <w:r w:rsidRPr="00DF2818">
        <w:rPr>
          <w:rFonts w:ascii="Garamond" w:hAnsi="Garamond"/>
          <w:sz w:val="24"/>
          <w:szCs w:val="24"/>
        </w:rPr>
        <w:t xml:space="preserve"> course follows </w:t>
      </w:r>
      <w:r w:rsidRPr="00DF2818">
        <w:rPr>
          <w:rFonts w:ascii="Garamond" w:hAnsi="Garamond"/>
          <w:i/>
          <w:sz w:val="24"/>
          <w:szCs w:val="24"/>
        </w:rPr>
        <w:t>Pre-Calculus 110</w:t>
      </w:r>
      <w:r w:rsidRPr="00DF2818">
        <w:rPr>
          <w:rFonts w:ascii="Garamond" w:hAnsi="Garamond"/>
          <w:sz w:val="24"/>
          <w:szCs w:val="24"/>
        </w:rPr>
        <w:t>, and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rsidR="00180D5F" w:rsidRPr="00BC0536" w:rsidRDefault="00180D5F" w:rsidP="00BC0536">
      <w:pPr>
        <w:pStyle w:val="Heading4"/>
        <w:jc w:val="both"/>
      </w:pPr>
    </w:p>
    <w:p w:rsidR="00EC5B3C" w:rsidRPr="00DF2818" w:rsidRDefault="00EC5B3C" w:rsidP="00EC5B3C">
      <w:pPr>
        <w:pStyle w:val="Heading4"/>
        <w:jc w:val="both"/>
        <w:rPr>
          <w:smallCaps/>
        </w:rPr>
      </w:pPr>
      <w:r>
        <w:rPr>
          <w:smallCaps/>
        </w:rPr>
        <w:t>Pre-Calculus</w:t>
      </w:r>
      <w:r w:rsidRPr="00DF2818">
        <w:rPr>
          <w:smallCaps/>
        </w:rPr>
        <w:t xml:space="preserve"> 1</w:t>
      </w:r>
      <w:r>
        <w:rPr>
          <w:smallCaps/>
        </w:rPr>
        <w:t>2B</w:t>
      </w:r>
      <w:r w:rsidRPr="00DF2818">
        <w:rPr>
          <w:smallCaps/>
        </w:rPr>
        <w:t xml:space="preserve"> </w:t>
      </w:r>
    </w:p>
    <w:p w:rsidR="007801D5" w:rsidRPr="00C52531" w:rsidRDefault="0046021C" w:rsidP="004A17E0">
      <w:pPr>
        <w:rPr>
          <w:color w:val="000000"/>
          <w:sz w:val="24"/>
          <w:szCs w:val="24"/>
        </w:rPr>
      </w:pPr>
      <w:r w:rsidRPr="0046021C">
        <w:rPr>
          <w:rFonts w:ascii="Garamond" w:hAnsi="Garamond"/>
          <w:color w:val="000000"/>
          <w:sz w:val="24"/>
          <w:szCs w:val="24"/>
        </w:rPr>
        <w:t xml:space="preserve">This </w:t>
      </w:r>
      <w:r w:rsidRPr="0046021C">
        <w:rPr>
          <w:rFonts w:ascii="Garamond" w:hAnsi="Garamond"/>
          <w:color w:val="000000"/>
          <w:sz w:val="24"/>
          <w:szCs w:val="24"/>
          <w:u w:val="single"/>
        </w:rPr>
        <w:t>elective</w:t>
      </w:r>
      <w:r w:rsidRPr="0046021C">
        <w:rPr>
          <w:rFonts w:ascii="Garamond" w:hAnsi="Garamond"/>
          <w:color w:val="000000"/>
          <w:sz w:val="24"/>
          <w:szCs w:val="24"/>
        </w:rPr>
        <w:t xml:space="preserve"> course follows </w:t>
      </w:r>
      <w:r w:rsidRPr="0046021C">
        <w:rPr>
          <w:rFonts w:ascii="Garamond" w:hAnsi="Garamond"/>
          <w:i/>
          <w:iCs/>
          <w:color w:val="000000"/>
          <w:sz w:val="24"/>
          <w:szCs w:val="24"/>
        </w:rPr>
        <w:t>Pre-Calculus 12A</w:t>
      </w:r>
      <w:r w:rsidRPr="0046021C">
        <w:rPr>
          <w:rFonts w:ascii="Garamond" w:hAnsi="Garamond"/>
          <w:color w:val="000000"/>
          <w:sz w:val="24"/>
          <w:szCs w:val="24"/>
        </w:rPr>
        <w:t>, and is the third course in the Pre-Calculus pathway that can be selected by students. This pathway is designed to provide students with mathematical understandings and critical-thinking skills identified for entry into post-secondary programs that require the study of theoretical calculus. </w:t>
      </w:r>
    </w:p>
    <w:p w:rsidR="00C52531" w:rsidRDefault="00C52531" w:rsidP="007801D5">
      <w:pPr>
        <w:rPr>
          <w:rFonts w:ascii="Garamond" w:hAnsi="Garamond"/>
          <w:b/>
          <w:sz w:val="24"/>
          <w:szCs w:val="24"/>
          <w:lang w:val="en-CA"/>
        </w:rPr>
      </w:pPr>
    </w:p>
    <w:p w:rsidR="00EC5B3C" w:rsidRPr="00DF2818" w:rsidRDefault="00EC5B3C" w:rsidP="00EC5B3C">
      <w:pPr>
        <w:pStyle w:val="Heading4"/>
        <w:jc w:val="both"/>
        <w:rPr>
          <w:smallCaps/>
        </w:rPr>
      </w:pPr>
      <w:r>
        <w:rPr>
          <w:smallCaps/>
        </w:rPr>
        <w:t>Calculus</w:t>
      </w:r>
      <w:r w:rsidRPr="00DF2818">
        <w:rPr>
          <w:smallCaps/>
        </w:rPr>
        <w:t xml:space="preserve"> 1</w:t>
      </w:r>
      <w:r>
        <w:rPr>
          <w:smallCaps/>
        </w:rPr>
        <w:t>20</w:t>
      </w:r>
      <w:r w:rsidRPr="00DF2818">
        <w:rPr>
          <w:smallCaps/>
        </w:rPr>
        <w:t xml:space="preserve"> </w:t>
      </w:r>
    </w:p>
    <w:p w:rsidR="00BC71E9" w:rsidRPr="00DF2818" w:rsidRDefault="007E5752" w:rsidP="007801D5">
      <w:pPr>
        <w:rPr>
          <w:rFonts w:ascii="Garamond" w:hAnsi="Garamond"/>
          <w:b/>
          <w:sz w:val="24"/>
          <w:szCs w:val="24"/>
          <w:lang w:val="en-CA"/>
        </w:rPr>
      </w:pPr>
      <w:r w:rsidRPr="00DF2818">
        <w:rPr>
          <w:rFonts w:ascii="Garamond" w:hAnsi="Garamond" w:cs="Arial"/>
          <w:bCs/>
          <w:sz w:val="24"/>
          <w:szCs w:val="24"/>
        </w:rPr>
        <w:t xml:space="preserve">This is the last course offered in the Pre-Calculus Pathway, and follows </w:t>
      </w:r>
      <w:r w:rsidRPr="00DF2818">
        <w:rPr>
          <w:rFonts w:ascii="Garamond" w:hAnsi="Garamond" w:cs="Arial"/>
          <w:bCs/>
          <w:i/>
          <w:sz w:val="24"/>
          <w:szCs w:val="24"/>
        </w:rPr>
        <w:t>Pre-Calculus B 120</w:t>
      </w:r>
      <w:r w:rsidRPr="00DF2818">
        <w:rPr>
          <w:rFonts w:ascii="Garamond" w:hAnsi="Garamond" w:cs="Arial"/>
          <w:bCs/>
          <w:sz w:val="24"/>
          <w:szCs w:val="24"/>
        </w:rPr>
        <w:t xml:space="preserve">. The course will introduce derivatives of polynomial, trigonometric, inverse trigonometric, exponential and logarithmic functions, and the product, quotient and chain rules. Applications of derivatives will be explored including rates of change, increasing and decreasing functions, maximum and minimum values, optimization problems, concavity and the second derivative, curve sketching, indeterminate forms and </w:t>
      </w:r>
      <w:proofErr w:type="spellStart"/>
      <w:r w:rsidRPr="00DF2818">
        <w:rPr>
          <w:rFonts w:ascii="Garamond" w:hAnsi="Garamond" w:cs="Arial"/>
          <w:bCs/>
          <w:sz w:val="24"/>
          <w:szCs w:val="24"/>
        </w:rPr>
        <w:t>l’Hopital’s</w:t>
      </w:r>
      <w:proofErr w:type="spellEnd"/>
      <w:r w:rsidRPr="00DF2818">
        <w:rPr>
          <w:rFonts w:ascii="Garamond" w:hAnsi="Garamond" w:cs="Arial"/>
          <w:bCs/>
          <w:sz w:val="24"/>
          <w:szCs w:val="24"/>
        </w:rPr>
        <w:t xml:space="preserve"> Rule. Integrals will also be explored including interpretations, properties and numerical approximations of definite integrals, applications of integrals, and techniques and applications of </w:t>
      </w:r>
      <w:proofErr w:type="spellStart"/>
      <w:r w:rsidRPr="00DF2818">
        <w:rPr>
          <w:rFonts w:ascii="Garamond" w:hAnsi="Garamond" w:cs="Arial"/>
          <w:bCs/>
          <w:sz w:val="24"/>
          <w:szCs w:val="24"/>
        </w:rPr>
        <w:t>antidifferentiation</w:t>
      </w:r>
      <w:proofErr w:type="spellEnd"/>
      <w:r w:rsidRPr="00DF2818">
        <w:rPr>
          <w:rFonts w:ascii="Garamond" w:hAnsi="Garamond" w:cs="Arial"/>
          <w:bCs/>
          <w:sz w:val="24"/>
          <w:szCs w:val="24"/>
        </w:rPr>
        <w:t>.</w:t>
      </w:r>
    </w:p>
    <w:p w:rsidR="00BC71E9" w:rsidRPr="00DF2818" w:rsidRDefault="00BC71E9" w:rsidP="00EB33A8">
      <w:pPr>
        <w:jc w:val="both"/>
        <w:rPr>
          <w:rFonts w:ascii="Garamond" w:hAnsi="Garamond" w:cs="Arial"/>
          <w:sz w:val="24"/>
          <w:szCs w:val="24"/>
        </w:rPr>
      </w:pPr>
    </w:p>
    <w:p w:rsidR="00EB33A8" w:rsidRPr="00DF2818" w:rsidRDefault="00EB33A8" w:rsidP="00D323EC">
      <w:pPr>
        <w:rPr>
          <w:rFonts w:ascii="Garamond" w:hAnsi="Garamond" w:cs="Arial"/>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SCIENCE</w:t>
      </w:r>
    </w:p>
    <w:p w:rsidR="00D323EC" w:rsidRPr="00DF2818" w:rsidRDefault="00D323EC" w:rsidP="00D323EC">
      <w:pPr>
        <w:widowControl w:val="0"/>
        <w:jc w:val="both"/>
        <w:rPr>
          <w:rFonts w:ascii="Garamond" w:hAnsi="Garamond"/>
          <w:snapToGrid w:val="0"/>
          <w:sz w:val="24"/>
          <w:szCs w:val="24"/>
        </w:rPr>
      </w:pPr>
    </w:p>
    <w:p w:rsidR="0034758A" w:rsidRPr="00DF2818" w:rsidRDefault="0034758A" w:rsidP="00BC0536">
      <w:pPr>
        <w:jc w:val="both"/>
        <w:rPr>
          <w:rFonts w:ascii="Garamond" w:hAnsi="Garamond"/>
          <w:b/>
          <w:sz w:val="24"/>
          <w:szCs w:val="24"/>
        </w:rPr>
      </w:pPr>
    </w:p>
    <w:p w:rsidR="0000099A" w:rsidRPr="00DF2818" w:rsidRDefault="0000099A" w:rsidP="0000099A">
      <w:pPr>
        <w:pStyle w:val="Heading4"/>
        <w:jc w:val="both"/>
        <w:rPr>
          <w:smallCaps/>
        </w:rPr>
      </w:pPr>
      <w:r>
        <w:rPr>
          <w:smallCaps/>
        </w:rPr>
        <w:t>Physical Geography</w:t>
      </w:r>
      <w:r w:rsidRPr="00DF2818">
        <w:rPr>
          <w:smallCaps/>
        </w:rPr>
        <w:t xml:space="preserve"> 1</w:t>
      </w:r>
      <w:r>
        <w:rPr>
          <w:smallCaps/>
        </w:rPr>
        <w:t>10</w:t>
      </w:r>
      <w:r w:rsidRPr="00DF2818">
        <w:rPr>
          <w:smallCaps/>
        </w:rPr>
        <w:t xml:space="preserve"> </w:t>
      </w:r>
    </w:p>
    <w:p w:rsidR="0034758A" w:rsidRPr="00DF2818" w:rsidRDefault="0034758A" w:rsidP="0034758A">
      <w:pPr>
        <w:rPr>
          <w:rFonts w:ascii="Garamond" w:hAnsi="Garamond"/>
          <w:snapToGrid w:val="0"/>
          <w:sz w:val="24"/>
          <w:szCs w:val="24"/>
        </w:rPr>
      </w:pPr>
      <w:r w:rsidRPr="00DF2818">
        <w:rPr>
          <w:rFonts w:ascii="Garamond" w:hAnsi="Garamond"/>
          <w:sz w:val="24"/>
          <w:szCs w:val="24"/>
        </w:rPr>
        <w:t>This course is designed to help students acquire some of the geographer’s skills while developing a greater understanding of our home planet and how we interact with it.  Topics covered include:</w:t>
      </w:r>
      <w:r w:rsidRPr="00DF2818">
        <w:rPr>
          <w:rFonts w:ascii="Garamond" w:hAnsi="Garamond"/>
          <w:b/>
          <w:sz w:val="24"/>
          <w:szCs w:val="24"/>
        </w:rPr>
        <w:t xml:space="preserve"> </w:t>
      </w:r>
      <w:r w:rsidRPr="00DF2818">
        <w:rPr>
          <w:rFonts w:ascii="Garamond" w:hAnsi="Garamond"/>
          <w:sz w:val="24"/>
          <w:szCs w:val="24"/>
        </w:rPr>
        <w:t xml:space="preserve">The Nature of Physical Geography, Map Interpretation, The Earth in Space, The Structure of the Earth, From Continental Drift to Plate Tectonics, and Shaping the Land.  </w:t>
      </w:r>
      <w:r w:rsidRPr="00DF2818">
        <w:rPr>
          <w:rFonts w:ascii="Garamond" w:hAnsi="Garamond"/>
          <w:snapToGrid w:val="0"/>
          <w:sz w:val="24"/>
          <w:szCs w:val="24"/>
        </w:rPr>
        <w:t>This course is particularly recommended to students planning to pursue university or college programs in forestry, geology, civil engineering, urban or rural planning or any field related to the mining industry.</w:t>
      </w:r>
    </w:p>
    <w:p w:rsidR="0034758A" w:rsidRPr="00DF2818" w:rsidRDefault="0034758A" w:rsidP="00CC570B">
      <w:pPr>
        <w:rPr>
          <w:rFonts w:ascii="Garamond" w:hAnsi="Garamond"/>
          <w:b/>
          <w:sz w:val="24"/>
          <w:szCs w:val="24"/>
        </w:rPr>
      </w:pPr>
    </w:p>
    <w:p w:rsidR="005B2B3A" w:rsidRPr="00DF2818" w:rsidRDefault="005B2B3A" w:rsidP="005B2B3A">
      <w:pPr>
        <w:pStyle w:val="Heading4"/>
        <w:jc w:val="both"/>
        <w:rPr>
          <w:smallCaps/>
        </w:rPr>
      </w:pPr>
      <w:r>
        <w:rPr>
          <w:smallCaps/>
        </w:rPr>
        <w:lastRenderedPageBreak/>
        <w:t>Introduction To Environmental Science 120</w:t>
      </w:r>
    </w:p>
    <w:p w:rsidR="009F4F16" w:rsidRPr="00DF2818" w:rsidRDefault="009F4F16" w:rsidP="009F4F16">
      <w:pPr>
        <w:jc w:val="both"/>
        <w:rPr>
          <w:rFonts w:ascii="Garamond" w:hAnsi="Garamond"/>
          <w:sz w:val="24"/>
          <w:szCs w:val="24"/>
        </w:rPr>
      </w:pPr>
      <w:r w:rsidRPr="00DF2818">
        <w:rPr>
          <w:rFonts w:ascii="Garamond" w:hAnsi="Garamond"/>
          <w:sz w:val="24"/>
          <w:szCs w:val="24"/>
        </w:rPr>
        <w:t xml:space="preserve">The objective of this course is for students to develop the knowledge base and skills for investigating/analyzing environmental issues while communicating their findings to others.  The units of study are:  1) An Overview of Environmental Science [Issues and Populations]; </w:t>
      </w:r>
    </w:p>
    <w:p w:rsidR="00DF2818" w:rsidRPr="00DF2818" w:rsidRDefault="009F4F16" w:rsidP="009F4F16">
      <w:pPr>
        <w:jc w:val="both"/>
        <w:rPr>
          <w:rFonts w:ascii="Garamond" w:hAnsi="Garamond"/>
          <w:sz w:val="24"/>
          <w:szCs w:val="24"/>
        </w:rPr>
      </w:pPr>
      <w:r w:rsidRPr="00DF2818">
        <w:rPr>
          <w:rFonts w:ascii="Garamond" w:hAnsi="Garamond"/>
          <w:sz w:val="24"/>
          <w:szCs w:val="24"/>
        </w:rPr>
        <w:t xml:space="preserve">2) Sustainable Development [Ecology, Environmental Awareness, Sustainable Ecosystems and Communities]; 3) Investigating Environmental Issues [Themed Project with a research paper, presentation and eco-challenge activities].  </w:t>
      </w:r>
    </w:p>
    <w:p w:rsidR="00C52531" w:rsidRDefault="00C52531" w:rsidP="009F4F16">
      <w:pPr>
        <w:jc w:val="both"/>
        <w:rPr>
          <w:rFonts w:ascii="Garamond" w:hAnsi="Garamond"/>
          <w:b/>
          <w:sz w:val="24"/>
          <w:szCs w:val="24"/>
        </w:rPr>
      </w:pPr>
    </w:p>
    <w:p w:rsidR="009F4F16" w:rsidRPr="00DF2818" w:rsidRDefault="009F4F16" w:rsidP="009F4F16">
      <w:pPr>
        <w:jc w:val="both"/>
        <w:rPr>
          <w:rFonts w:ascii="Garamond" w:hAnsi="Garamond"/>
          <w:b/>
          <w:snapToGrid w:val="0"/>
          <w:sz w:val="24"/>
          <w:szCs w:val="24"/>
        </w:rPr>
      </w:pPr>
      <w:r w:rsidRPr="00DF2818">
        <w:rPr>
          <w:rFonts w:ascii="Garamond" w:hAnsi="Garamond"/>
          <w:b/>
          <w:sz w:val="24"/>
          <w:szCs w:val="24"/>
        </w:rPr>
        <w:t>* There will be a separate course where the theme is ‘</w:t>
      </w:r>
      <w:proofErr w:type="spellStart"/>
      <w:r w:rsidRPr="00DF2818">
        <w:rPr>
          <w:rFonts w:ascii="Garamond" w:hAnsi="Garamond"/>
          <w:b/>
          <w:sz w:val="24"/>
          <w:szCs w:val="24"/>
        </w:rPr>
        <w:t>Miramichi</w:t>
      </w:r>
      <w:proofErr w:type="spellEnd"/>
      <w:r w:rsidRPr="00DF2818">
        <w:rPr>
          <w:rFonts w:ascii="Garamond" w:hAnsi="Garamond"/>
          <w:b/>
          <w:sz w:val="24"/>
          <w:szCs w:val="24"/>
        </w:rPr>
        <w:t xml:space="preserve"> River – Watershed and Ecology’.</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Biology</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n introductory course based on four units of study. The principle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rsidR="003428B7" w:rsidRPr="00DF2818" w:rsidRDefault="003428B7" w:rsidP="00D323EC">
      <w:pPr>
        <w:widowControl w:val="0"/>
        <w:jc w:val="both"/>
        <w:rPr>
          <w:rFonts w:ascii="Garamond" w:hAnsi="Garamond"/>
          <w:snapToGrid w:val="0"/>
          <w:sz w:val="24"/>
          <w:szCs w:val="24"/>
        </w:rPr>
      </w:pPr>
    </w:p>
    <w:p w:rsidR="003428B7" w:rsidRPr="00DF2818" w:rsidRDefault="003428B7" w:rsidP="003428B7">
      <w:pPr>
        <w:pStyle w:val="Heading4"/>
        <w:jc w:val="both"/>
        <w:rPr>
          <w:smallCaps/>
        </w:rPr>
      </w:pPr>
      <w:r w:rsidRPr="00DF2818">
        <w:rPr>
          <w:smallCaps/>
        </w:rPr>
        <w:t xml:space="preserve">Biology 113  </w:t>
      </w:r>
    </w:p>
    <w:p w:rsidR="003428B7" w:rsidRPr="00DF2818" w:rsidRDefault="003428B7" w:rsidP="003428B7">
      <w:pPr>
        <w:widowControl w:val="0"/>
        <w:jc w:val="both"/>
        <w:rPr>
          <w:rFonts w:ascii="Garamond" w:hAnsi="Garamond"/>
          <w:snapToGrid w:val="0"/>
          <w:sz w:val="24"/>
          <w:szCs w:val="24"/>
        </w:rPr>
      </w:pPr>
      <w:r w:rsidRPr="00DF2818">
        <w:rPr>
          <w:rFonts w:ascii="Garamond" w:hAnsi="Garamond"/>
          <w:snapToGrid w:val="0"/>
          <w:sz w:val="24"/>
          <w:szCs w:val="24"/>
        </w:rPr>
        <w:t>This is an introductory general interest course covering such topics as the cell, nutrition, animal tissues circulation, respiration, excretion, the nervous system, behavior, functional disorders, health, reproduction, immunity, genetics, drugs and alcohol.</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Biology</w:t>
      </w:r>
      <w:r w:rsidR="00D323EC" w:rsidRPr="00DF2818">
        <w:rPr>
          <w:smallCaps/>
        </w:rPr>
        <w:t xml:space="preserve"> 122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is </w:t>
      </w:r>
      <w:r w:rsidR="006D4112" w:rsidRPr="00DF2818">
        <w:rPr>
          <w:rFonts w:ascii="Garamond" w:hAnsi="Garamond"/>
          <w:snapToGrid w:val="0"/>
          <w:sz w:val="24"/>
          <w:szCs w:val="24"/>
        </w:rPr>
        <w:t>a continuation of</w:t>
      </w:r>
      <w:r w:rsidR="00D323EC" w:rsidRPr="00DF2818">
        <w:rPr>
          <w:rFonts w:ascii="Garamond" w:hAnsi="Garamond"/>
          <w:snapToGrid w:val="0"/>
          <w:sz w:val="24"/>
          <w:szCs w:val="24"/>
        </w:rPr>
        <w:t xml:space="preserve"> Biology 112. It is based on four units of study. The principal emphasis is on exchange, diversity, equilibrium, systems and models. The units of study are: 1. Systems Regulating Change in Human and Other Organisms; 2. Reproduction and Development; 3. Chromosomes, Genes and DNA; 4. Change in Populations, Communities and Species; 5</w:t>
      </w:r>
      <w:proofErr w:type="gramStart"/>
      <w:r w:rsidR="00D323EC" w:rsidRPr="00DF2818">
        <w:rPr>
          <w:rFonts w:ascii="Garamond" w:hAnsi="Garamond"/>
          <w:snapToGrid w:val="0"/>
          <w:sz w:val="24"/>
          <w:szCs w:val="24"/>
        </w:rPr>
        <w:t>.  Protein</w:t>
      </w:r>
      <w:proofErr w:type="gramEnd"/>
      <w:r w:rsidR="00D323EC" w:rsidRPr="00DF2818">
        <w:rPr>
          <w:rFonts w:ascii="Garamond" w:hAnsi="Garamond"/>
          <w:snapToGrid w:val="0"/>
          <w:sz w:val="24"/>
          <w:szCs w:val="24"/>
        </w:rPr>
        <w:t xml:space="preserve"> Synthesis.  (Biology 112 would be an asset and is recommended but is not a prerequisite.)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Biology</w:t>
      </w:r>
      <w:r w:rsidR="00D323EC" w:rsidRPr="00DF2818">
        <w:rPr>
          <w:smallCaps/>
        </w:rPr>
        <w:t xml:space="preserve"> 121</w:t>
      </w:r>
    </w:p>
    <w:p w:rsidR="00D323EC" w:rsidRPr="00DF2818" w:rsidRDefault="00D323EC" w:rsidP="00D323EC">
      <w:pPr>
        <w:pStyle w:val="BodyText2"/>
        <w:rPr>
          <w:rFonts w:ascii="Garamond" w:hAnsi="Garamond"/>
          <w:szCs w:val="24"/>
        </w:rPr>
      </w:pPr>
      <w:r w:rsidRPr="00DF2818">
        <w:rPr>
          <w:rFonts w:ascii="Garamond" w:hAnsi="Garamond"/>
          <w:szCs w:val="24"/>
        </w:rPr>
        <w:t>This course is designed for students who have a strong science background and are interested in pursuing a post-secondary education related to Biology.  Subject material will be presented by lecture and is technical in nature requiring strong problem-solving skills.  Laboratory experiments require critical thinking, sound reasoning and commitment to completion and succ</w:t>
      </w:r>
      <w:r w:rsidR="00EB33A8" w:rsidRPr="00DF2818">
        <w:rPr>
          <w:rFonts w:ascii="Garamond" w:hAnsi="Garamond"/>
          <w:szCs w:val="24"/>
        </w:rPr>
        <w:t xml:space="preserve">ess.  </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Chemistry</w:t>
      </w:r>
      <w:r w:rsidR="00D323EC" w:rsidRPr="00DF2818">
        <w:rPr>
          <w:smallCaps/>
        </w:rPr>
        <w:t xml:space="preserve"> 111</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first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recommended for students who plan to pursue science/engineering courses at the university level. Students choosing this course have a genuine interest in science as well as an above average ability in mathematics.  Students will be expected to engage in individual projects and research.</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Chemistry</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first of a two</w:t>
      </w:r>
      <w:r w:rsidR="004D4770" w:rsidRPr="00DF2818">
        <w:rPr>
          <w:rFonts w:ascii="Garamond" w:hAnsi="Garamond"/>
          <w:snapToGrid w:val="0"/>
          <w:sz w:val="24"/>
          <w:szCs w:val="24"/>
        </w:rPr>
        <w:t>-</w:t>
      </w:r>
      <w:r w:rsidR="00D323EC" w:rsidRPr="00DF2818">
        <w:rPr>
          <w:rFonts w:ascii="Garamond" w:hAnsi="Garamond"/>
          <w:snapToGrid w:val="0"/>
          <w:sz w:val="24"/>
          <w:szCs w:val="24"/>
        </w:rPr>
        <w:t xml:space="preserve">semester sequential course designed for students who plan to pursue nursing, medicine, science or engineering courses at the university level or similar technical programs at community college.  Proficiency in science and mathematics is required. </w:t>
      </w:r>
      <w:proofErr w:type="gramStart"/>
      <w:r w:rsidR="00D323EC" w:rsidRPr="00DF2818">
        <w:rPr>
          <w:rFonts w:ascii="Garamond" w:hAnsi="Garamond"/>
          <w:snapToGrid w:val="0"/>
          <w:sz w:val="24"/>
          <w:szCs w:val="24"/>
        </w:rPr>
        <w:t>Level two mathematics</w:t>
      </w:r>
      <w:proofErr w:type="gramEnd"/>
      <w:r w:rsidR="00D323EC" w:rsidRPr="00DF2818">
        <w:rPr>
          <w:rFonts w:ascii="Garamond" w:hAnsi="Garamond"/>
          <w:snapToGrid w:val="0"/>
          <w:sz w:val="24"/>
          <w:szCs w:val="24"/>
        </w:rPr>
        <w:t xml:space="preserve"> is highly recommended.</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Chemistry</w:t>
      </w:r>
      <w:r w:rsidR="00D323EC" w:rsidRPr="00DF2818">
        <w:rPr>
          <w:smallCaps/>
        </w:rPr>
        <w:t xml:space="preserve"> 122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second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recommended for students planning to pursue nursing, medicine, science or engineering courses at the university level or similar technical programs at community college. Prerequisite: Chemistry 112.</w:t>
      </w:r>
    </w:p>
    <w:p w:rsidR="00D323EC" w:rsidRPr="00DF2818" w:rsidRDefault="00983917" w:rsidP="00B15979">
      <w:pPr>
        <w:pStyle w:val="Heading4"/>
        <w:jc w:val="both"/>
        <w:rPr>
          <w:smallCaps/>
        </w:rPr>
      </w:pPr>
      <w:r w:rsidRPr="00DF2818">
        <w:rPr>
          <w:smallCaps/>
        </w:rPr>
        <w:lastRenderedPageBreak/>
        <w:t>Chemistry</w:t>
      </w:r>
      <w:r w:rsidR="00D323EC" w:rsidRPr="00DF2818">
        <w:rPr>
          <w:smallCaps/>
        </w:rPr>
        <w:t xml:space="preserve"> 121  </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is the second of a two</w:t>
      </w:r>
      <w:r w:rsidR="004D4770" w:rsidRPr="00DF2818">
        <w:rPr>
          <w:rFonts w:ascii="Garamond" w:hAnsi="Garamond"/>
          <w:snapToGrid w:val="0"/>
          <w:sz w:val="24"/>
          <w:szCs w:val="24"/>
        </w:rPr>
        <w:t>-</w:t>
      </w:r>
      <w:r w:rsidR="006D4112" w:rsidRPr="00DF2818">
        <w:rPr>
          <w:rFonts w:ascii="Garamond" w:hAnsi="Garamond"/>
          <w:snapToGrid w:val="0"/>
          <w:sz w:val="24"/>
          <w:szCs w:val="24"/>
        </w:rPr>
        <w:t>semester</w:t>
      </w:r>
      <w:r w:rsidRPr="00DF2818">
        <w:rPr>
          <w:rFonts w:ascii="Garamond" w:hAnsi="Garamond"/>
          <w:snapToGrid w:val="0"/>
          <w:sz w:val="24"/>
          <w:szCs w:val="24"/>
        </w:rPr>
        <w:t xml:space="preserve"> sequential course recommended for students who may be pursuing science or engineering at the university level. Students choosing this course have a genuine interest and a better that average ability in science and mathematics. The teaching method emphasizes laboratory experiences and teacher demonstrations.  Students will be expected to engage in individual projects and research.</w:t>
      </w:r>
    </w:p>
    <w:p w:rsidR="00D323EC" w:rsidRPr="00DF2818" w:rsidRDefault="00D323EC" w:rsidP="00D323EC">
      <w:pPr>
        <w:widowControl w:val="0"/>
        <w:jc w:val="both"/>
        <w:rPr>
          <w:rFonts w:ascii="Garamond" w:hAnsi="Garamond"/>
          <w:b/>
          <w:snapToGrid w:val="0"/>
          <w:sz w:val="24"/>
          <w:szCs w:val="24"/>
        </w:rPr>
      </w:pPr>
    </w:p>
    <w:p w:rsidR="00B23170" w:rsidRPr="00983917" w:rsidRDefault="00B23170" w:rsidP="00B23170">
      <w:pPr>
        <w:pStyle w:val="Heading4"/>
        <w:jc w:val="both"/>
        <w:rPr>
          <w:smallCaps/>
        </w:rPr>
      </w:pPr>
      <w:r w:rsidRPr="00983917">
        <w:rPr>
          <w:smallCaps/>
        </w:rPr>
        <w:t xml:space="preserve">Physics </w:t>
      </w:r>
      <w:r w:rsidR="00BC0536">
        <w:rPr>
          <w:smallCaps/>
        </w:rPr>
        <w:t xml:space="preserve">111 </w:t>
      </w:r>
      <w:r>
        <w:rPr>
          <w:smallCaps/>
        </w:rPr>
        <w:t xml:space="preserve"> </w:t>
      </w:r>
    </w:p>
    <w:p w:rsidR="00494A34" w:rsidRDefault="00B23170" w:rsidP="00B23170">
      <w:pPr>
        <w:widowControl w:val="0"/>
        <w:jc w:val="both"/>
        <w:rPr>
          <w:rFonts w:ascii="Garamond" w:hAnsi="Garamond"/>
          <w:snapToGrid w:val="0"/>
          <w:sz w:val="24"/>
          <w:szCs w:val="24"/>
        </w:rPr>
      </w:pPr>
      <w:r>
        <w:rPr>
          <w:rFonts w:ascii="Garamond" w:hAnsi="Garamond"/>
          <w:snapToGrid w:val="0"/>
          <w:sz w:val="24"/>
          <w:szCs w:val="24"/>
        </w:rPr>
        <w:t>This is a</w:t>
      </w:r>
      <w:r w:rsidRPr="00FE3DAB">
        <w:rPr>
          <w:rFonts w:ascii="Garamond" w:hAnsi="Garamond"/>
          <w:snapToGrid w:val="0"/>
          <w:sz w:val="24"/>
          <w:szCs w:val="24"/>
        </w:rPr>
        <w:t xml:space="preserve"> course designed for students who may be pursuing science/engineering courses at the university level. Students choosing this course should have a genuine interest in science and be taking enriched (level 1) mathematics</w:t>
      </w:r>
    </w:p>
    <w:p w:rsidR="00B23170" w:rsidRPr="00DF2818" w:rsidRDefault="00B23170" w:rsidP="00B23170">
      <w:pPr>
        <w:widowControl w:val="0"/>
        <w:jc w:val="both"/>
        <w:rPr>
          <w:rFonts w:ascii="Garamond" w:hAnsi="Garamond"/>
          <w:snapToGrid w:val="0"/>
          <w:sz w:val="24"/>
          <w:szCs w:val="24"/>
        </w:rPr>
      </w:pPr>
    </w:p>
    <w:p w:rsidR="00B23170" w:rsidRPr="001C05B1" w:rsidRDefault="00B23170" w:rsidP="00B23170">
      <w:pPr>
        <w:pStyle w:val="Heading4"/>
        <w:jc w:val="both"/>
        <w:rPr>
          <w:smallCaps/>
        </w:rPr>
      </w:pPr>
      <w:r>
        <w:rPr>
          <w:smallCaps/>
        </w:rPr>
        <w:t>Physics</w:t>
      </w:r>
      <w:r w:rsidRPr="001C05B1">
        <w:rPr>
          <w:smallCaps/>
        </w:rPr>
        <w:t xml:space="preserve"> </w:t>
      </w:r>
      <w:r w:rsidR="00BC0536">
        <w:rPr>
          <w:smallCaps/>
        </w:rPr>
        <w:t>121</w:t>
      </w:r>
      <w:r w:rsidRPr="001C05B1">
        <w:rPr>
          <w:smallCaps/>
        </w:rPr>
        <w:t xml:space="preserve"> </w:t>
      </w:r>
    </w:p>
    <w:p w:rsidR="00494A34" w:rsidRPr="00DF2818" w:rsidRDefault="00B23170" w:rsidP="00B23170">
      <w:pPr>
        <w:widowControl w:val="0"/>
        <w:jc w:val="both"/>
        <w:rPr>
          <w:rFonts w:ascii="Garamond" w:hAnsi="Garamond"/>
          <w:snapToGrid w:val="0"/>
          <w:sz w:val="24"/>
          <w:szCs w:val="24"/>
        </w:rPr>
      </w:pPr>
      <w:r>
        <w:rPr>
          <w:rFonts w:ascii="Garamond" w:hAnsi="Garamond"/>
          <w:snapToGrid w:val="0"/>
          <w:sz w:val="24"/>
          <w:szCs w:val="24"/>
        </w:rPr>
        <w:t>This</w:t>
      </w:r>
      <w:r w:rsidRPr="00FE3DAB">
        <w:rPr>
          <w:rFonts w:ascii="Garamond" w:hAnsi="Garamond"/>
          <w:snapToGrid w:val="0"/>
          <w:sz w:val="24"/>
          <w:szCs w:val="24"/>
        </w:rPr>
        <w:t xml:space="preserve"> course</w:t>
      </w:r>
      <w:r>
        <w:rPr>
          <w:rFonts w:ascii="Garamond" w:hAnsi="Garamond"/>
          <w:snapToGrid w:val="0"/>
          <w:sz w:val="24"/>
          <w:szCs w:val="24"/>
        </w:rPr>
        <w:t xml:space="preserve"> is</w:t>
      </w:r>
      <w:r w:rsidRPr="00FE3DAB">
        <w:rPr>
          <w:rFonts w:ascii="Garamond" w:hAnsi="Garamond"/>
          <w:snapToGrid w:val="0"/>
          <w:sz w:val="24"/>
          <w:szCs w:val="24"/>
        </w:rPr>
        <w:t xml:space="preserve"> recommended for students who may be pursuing science/engineering courses at the university level. Prerequisite: Physics 111 or high </w:t>
      </w:r>
      <w:proofErr w:type="spellStart"/>
      <w:r w:rsidRPr="00FE3DAB">
        <w:rPr>
          <w:rFonts w:ascii="Garamond" w:hAnsi="Garamond"/>
          <w:snapToGrid w:val="0"/>
          <w:sz w:val="24"/>
          <w:szCs w:val="24"/>
        </w:rPr>
        <w:t>honours</w:t>
      </w:r>
      <w:proofErr w:type="spellEnd"/>
      <w:r w:rsidRPr="00FE3DAB">
        <w:rPr>
          <w:rFonts w:ascii="Garamond" w:hAnsi="Garamond"/>
          <w:snapToGrid w:val="0"/>
          <w:sz w:val="24"/>
          <w:szCs w:val="24"/>
        </w:rPr>
        <w:t xml:space="preserve"> in Physics 112</w:t>
      </w:r>
    </w:p>
    <w:p w:rsidR="00494A34" w:rsidRPr="00DF2818" w:rsidRDefault="00494A34"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Physics</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first of a two</w:t>
      </w:r>
      <w:r w:rsidR="004D4770" w:rsidRPr="00DF2818">
        <w:rPr>
          <w:rFonts w:ascii="Garamond" w:hAnsi="Garamond"/>
          <w:snapToGrid w:val="0"/>
          <w:sz w:val="24"/>
          <w:szCs w:val="24"/>
        </w:rPr>
        <w:t>-</w:t>
      </w:r>
      <w:r w:rsidR="00D323EC" w:rsidRPr="00DF2818">
        <w:rPr>
          <w:rFonts w:ascii="Garamond" w:hAnsi="Garamond"/>
          <w:snapToGrid w:val="0"/>
          <w:sz w:val="24"/>
          <w:szCs w:val="24"/>
        </w:rPr>
        <w:t xml:space="preserve">semester sequential course designed for students planning to pursue science/ engineering courses at the university level or who plan to enroll in a technical program at community college. Proficiency in science and mathematics is required. </w:t>
      </w:r>
      <w:proofErr w:type="gramStart"/>
      <w:r w:rsidR="00D323EC" w:rsidRPr="00DF2818">
        <w:rPr>
          <w:rFonts w:ascii="Garamond" w:hAnsi="Garamond"/>
          <w:snapToGrid w:val="0"/>
          <w:sz w:val="24"/>
          <w:szCs w:val="24"/>
        </w:rPr>
        <w:t>Level two mathematics</w:t>
      </w:r>
      <w:proofErr w:type="gramEnd"/>
      <w:r w:rsidR="00D323EC" w:rsidRPr="00DF2818">
        <w:rPr>
          <w:rFonts w:ascii="Garamond" w:hAnsi="Garamond"/>
          <w:snapToGrid w:val="0"/>
          <w:sz w:val="24"/>
          <w:szCs w:val="24"/>
        </w:rPr>
        <w:t xml:space="preserve"> is highly recommended.</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Physics</w:t>
      </w:r>
      <w:r w:rsidR="00D323EC" w:rsidRPr="00DF2818">
        <w:rPr>
          <w:smallCaps/>
        </w:rPr>
        <w:t xml:space="preserve"> 122  </w:t>
      </w:r>
    </w:p>
    <w:p w:rsidR="00D323EC"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second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recommended for students planning to pursue science/engineering at the university level or who plan to enroll in a technical program at community college. Prerequisite: Physics 112.</w:t>
      </w:r>
    </w:p>
    <w:p w:rsidR="00B23170" w:rsidRDefault="00B23170" w:rsidP="00D323EC">
      <w:pPr>
        <w:widowControl w:val="0"/>
        <w:jc w:val="both"/>
        <w:rPr>
          <w:rFonts w:ascii="Garamond" w:hAnsi="Garamond"/>
          <w:snapToGrid w:val="0"/>
          <w:sz w:val="24"/>
          <w:szCs w:val="24"/>
        </w:rPr>
      </w:pPr>
    </w:p>
    <w:p w:rsidR="00B23170" w:rsidRPr="00DF2818" w:rsidRDefault="00B23170" w:rsidP="00D323EC">
      <w:pPr>
        <w:widowControl w:val="0"/>
        <w:jc w:val="both"/>
        <w:rPr>
          <w:rFonts w:ascii="Garamond" w:hAnsi="Garamond"/>
          <w:snapToGrid w:val="0"/>
          <w:sz w:val="24"/>
          <w:szCs w:val="24"/>
        </w:rPr>
      </w:pPr>
    </w:p>
    <w:p w:rsidR="00494A34" w:rsidRPr="00DF2818" w:rsidRDefault="00983917" w:rsidP="00B15979">
      <w:pPr>
        <w:pStyle w:val="Heading4"/>
        <w:jc w:val="both"/>
        <w:rPr>
          <w:smallCaps/>
        </w:rPr>
      </w:pPr>
      <w:r w:rsidRPr="00DF2818">
        <w:rPr>
          <w:smallCaps/>
        </w:rPr>
        <w:t>Science</w:t>
      </w:r>
      <w:r w:rsidR="00A31CC3">
        <w:rPr>
          <w:smallCaps/>
        </w:rPr>
        <w:t xml:space="preserve"> 122 </w:t>
      </w:r>
    </w:p>
    <w:p w:rsidR="00494A34" w:rsidRPr="00DF2818" w:rsidRDefault="00494A34" w:rsidP="00494A34">
      <w:pPr>
        <w:widowControl w:val="0"/>
        <w:jc w:val="both"/>
        <w:rPr>
          <w:rFonts w:ascii="Garamond" w:hAnsi="Garamond"/>
          <w:snapToGrid w:val="0"/>
          <w:sz w:val="24"/>
          <w:szCs w:val="24"/>
        </w:rPr>
      </w:pPr>
      <w:r w:rsidRPr="00DF2818">
        <w:rPr>
          <w:rFonts w:ascii="Garamond" w:hAnsi="Garamond"/>
          <w:snapToGrid w:val="0"/>
          <w:sz w:val="24"/>
          <w:szCs w:val="24"/>
        </w:rPr>
        <w:t>This is a one-semester course designed for students who plan to pursue science/engineering courses at the university level.  Prerequisites for this course are the Chemistry and</w:t>
      </w:r>
      <w:r w:rsidR="00B23170">
        <w:rPr>
          <w:rFonts w:ascii="Garamond" w:hAnsi="Garamond"/>
          <w:snapToGrid w:val="0"/>
          <w:sz w:val="24"/>
          <w:szCs w:val="24"/>
        </w:rPr>
        <w:t xml:space="preserve"> Physics courses.  </w:t>
      </w:r>
      <w:r w:rsidRPr="00DF2818">
        <w:rPr>
          <w:rFonts w:ascii="Garamond" w:hAnsi="Garamond"/>
          <w:snapToGrid w:val="0"/>
          <w:sz w:val="24"/>
          <w:szCs w:val="24"/>
        </w:rPr>
        <w:t xml:space="preserve"> The course deals with the following topics:</w:t>
      </w:r>
    </w:p>
    <w:p w:rsidR="00494A34" w:rsidRPr="00DF2818" w:rsidRDefault="00494A34" w:rsidP="00494A34">
      <w:pPr>
        <w:widowControl w:val="0"/>
        <w:numPr>
          <w:ilvl w:val="0"/>
          <w:numId w:val="2"/>
        </w:numPr>
        <w:jc w:val="both"/>
        <w:rPr>
          <w:rFonts w:ascii="Garamond" w:hAnsi="Garamond"/>
          <w:snapToGrid w:val="0"/>
          <w:sz w:val="24"/>
          <w:szCs w:val="24"/>
        </w:rPr>
      </w:pPr>
      <w:r w:rsidRPr="00DF2818">
        <w:rPr>
          <w:rFonts w:ascii="Garamond" w:hAnsi="Garamond"/>
          <w:snapToGrid w:val="0"/>
          <w:sz w:val="24"/>
          <w:szCs w:val="24"/>
        </w:rPr>
        <w:t>Optics</w:t>
      </w:r>
    </w:p>
    <w:p w:rsidR="00494A34" w:rsidRPr="00DF2818" w:rsidRDefault="00494A34" w:rsidP="00494A34">
      <w:pPr>
        <w:widowControl w:val="0"/>
        <w:numPr>
          <w:ilvl w:val="0"/>
          <w:numId w:val="2"/>
        </w:numPr>
        <w:jc w:val="both"/>
        <w:rPr>
          <w:rFonts w:ascii="Garamond" w:hAnsi="Garamond"/>
          <w:snapToGrid w:val="0"/>
          <w:sz w:val="24"/>
          <w:szCs w:val="24"/>
        </w:rPr>
      </w:pPr>
      <w:r w:rsidRPr="00DF2818">
        <w:rPr>
          <w:rFonts w:ascii="Garamond" w:hAnsi="Garamond"/>
          <w:snapToGrid w:val="0"/>
          <w:sz w:val="24"/>
          <w:szCs w:val="24"/>
        </w:rPr>
        <w:t>Magnetism</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3.</w:t>
      </w:r>
      <w:r w:rsidRPr="00DF2818">
        <w:rPr>
          <w:rFonts w:ascii="Garamond" w:hAnsi="Garamond"/>
          <w:snapToGrid w:val="0"/>
          <w:sz w:val="24"/>
          <w:szCs w:val="24"/>
        </w:rPr>
        <w:tab/>
      </w:r>
      <w:r w:rsidR="00494A34" w:rsidRPr="00DF2818">
        <w:rPr>
          <w:rFonts w:ascii="Garamond" w:hAnsi="Garamond"/>
          <w:snapToGrid w:val="0"/>
          <w:sz w:val="24"/>
          <w:szCs w:val="24"/>
        </w:rPr>
        <w:t>Fluid Mechanics</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4.</w:t>
      </w:r>
      <w:r w:rsidRPr="00DF2818">
        <w:rPr>
          <w:rFonts w:ascii="Garamond" w:hAnsi="Garamond"/>
          <w:snapToGrid w:val="0"/>
          <w:sz w:val="24"/>
          <w:szCs w:val="24"/>
        </w:rPr>
        <w:tab/>
      </w:r>
      <w:r w:rsidR="00494A34" w:rsidRPr="00DF2818">
        <w:rPr>
          <w:rFonts w:ascii="Garamond" w:hAnsi="Garamond"/>
          <w:snapToGrid w:val="0"/>
          <w:sz w:val="24"/>
          <w:szCs w:val="24"/>
        </w:rPr>
        <w:t>Thermal Physics</w:t>
      </w:r>
    </w:p>
    <w:p w:rsidR="00494A34" w:rsidRPr="00DF2818" w:rsidRDefault="00BC0536" w:rsidP="00494A34">
      <w:pPr>
        <w:widowControl w:val="0"/>
        <w:jc w:val="both"/>
        <w:rPr>
          <w:rFonts w:ascii="Garamond" w:hAnsi="Garamond"/>
          <w:snapToGrid w:val="0"/>
          <w:sz w:val="24"/>
          <w:szCs w:val="24"/>
        </w:rPr>
      </w:pPr>
      <w:r>
        <w:rPr>
          <w:rFonts w:ascii="Garamond" w:hAnsi="Garamond"/>
          <w:snapToGrid w:val="0"/>
          <w:sz w:val="24"/>
          <w:szCs w:val="24"/>
        </w:rPr>
        <w:t xml:space="preserve">      5.</w:t>
      </w:r>
      <w:r>
        <w:rPr>
          <w:rFonts w:ascii="Garamond" w:hAnsi="Garamond"/>
          <w:snapToGrid w:val="0"/>
          <w:sz w:val="24"/>
          <w:szCs w:val="24"/>
        </w:rPr>
        <w:tab/>
      </w:r>
      <w:r w:rsidR="00494A34" w:rsidRPr="00DF2818">
        <w:rPr>
          <w:rFonts w:ascii="Garamond" w:hAnsi="Garamond"/>
          <w:snapToGrid w:val="0"/>
          <w:sz w:val="24"/>
          <w:szCs w:val="24"/>
        </w:rPr>
        <w:t xml:space="preserve">Nuclear Physics </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6.</w:t>
      </w:r>
      <w:r w:rsidRPr="00DF2818">
        <w:rPr>
          <w:rFonts w:ascii="Garamond" w:hAnsi="Garamond"/>
          <w:snapToGrid w:val="0"/>
          <w:sz w:val="24"/>
          <w:szCs w:val="24"/>
        </w:rPr>
        <w:tab/>
      </w:r>
      <w:r w:rsidR="00494A34" w:rsidRPr="00DF2818">
        <w:rPr>
          <w:rFonts w:ascii="Garamond" w:hAnsi="Garamond"/>
          <w:snapToGrid w:val="0"/>
          <w:sz w:val="24"/>
          <w:szCs w:val="24"/>
        </w:rPr>
        <w:t>Redox Reactions</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7.</w:t>
      </w:r>
      <w:r w:rsidRPr="00DF2818">
        <w:rPr>
          <w:rFonts w:ascii="Garamond" w:hAnsi="Garamond"/>
          <w:snapToGrid w:val="0"/>
          <w:sz w:val="24"/>
          <w:szCs w:val="24"/>
        </w:rPr>
        <w:tab/>
      </w:r>
      <w:r w:rsidR="00494A34" w:rsidRPr="00DF2818">
        <w:rPr>
          <w:rFonts w:ascii="Garamond" w:hAnsi="Garamond"/>
          <w:snapToGrid w:val="0"/>
          <w:sz w:val="24"/>
          <w:szCs w:val="24"/>
        </w:rPr>
        <w:t>Electrochemical Cells</w:t>
      </w:r>
    </w:p>
    <w:p w:rsidR="007801D5" w:rsidRPr="00DF2818" w:rsidRDefault="007801D5" w:rsidP="00494A34">
      <w:pPr>
        <w:widowControl w:val="0"/>
        <w:jc w:val="both"/>
        <w:rPr>
          <w:rFonts w:ascii="Garamond" w:hAnsi="Garamond"/>
          <w:snapToGrid w:val="0"/>
          <w:sz w:val="24"/>
          <w:szCs w:val="24"/>
        </w:rPr>
      </w:pPr>
    </w:p>
    <w:p w:rsidR="00854A64" w:rsidRPr="00DF2818" w:rsidRDefault="00854A64" w:rsidP="00854A64">
      <w:pPr>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LANGUAGES</w:t>
      </w:r>
    </w:p>
    <w:p w:rsidR="007801D5" w:rsidRPr="00DF2818" w:rsidRDefault="007801D5" w:rsidP="00B15979">
      <w:pPr>
        <w:pStyle w:val="Heading4"/>
        <w:jc w:val="both"/>
        <w:rPr>
          <w:smallCaps/>
        </w:rPr>
      </w:pPr>
    </w:p>
    <w:p w:rsidR="001958F1" w:rsidRPr="00DF2818" w:rsidRDefault="001958F1" w:rsidP="001958F1">
      <w:pPr>
        <w:pStyle w:val="Heading4"/>
        <w:jc w:val="both"/>
        <w:rPr>
          <w:smallCaps/>
        </w:rPr>
      </w:pPr>
      <w:r>
        <w:rPr>
          <w:smallCaps/>
        </w:rPr>
        <w:t>Post Intensive French 110</w:t>
      </w:r>
    </w:p>
    <w:p w:rsidR="00DF2818" w:rsidRPr="00DF2818" w:rsidRDefault="00DF2818" w:rsidP="00DF2818">
      <w:pPr>
        <w:autoSpaceDE w:val="0"/>
        <w:autoSpaceDN w:val="0"/>
        <w:rPr>
          <w:rFonts w:ascii="Garamond" w:hAnsi="Garamond"/>
          <w:color w:val="000000"/>
          <w:sz w:val="24"/>
          <w:szCs w:val="24"/>
          <w:lang w:eastAsia="en-CA"/>
        </w:rPr>
      </w:pPr>
      <w:r w:rsidRPr="00DF2818">
        <w:rPr>
          <w:rFonts w:ascii="Garamond" w:hAnsi="Garamond"/>
          <w:color w:val="000000"/>
          <w:sz w:val="24"/>
          <w:szCs w:val="24"/>
          <w:lang w:eastAsia="en-CA"/>
        </w:rPr>
        <w:t>Post-Intensive French is a literacy</w:t>
      </w:r>
      <w:r w:rsidRPr="00DF2818">
        <w:rPr>
          <w:color w:val="000000"/>
          <w:sz w:val="24"/>
          <w:szCs w:val="24"/>
          <w:lang w:eastAsia="en-CA"/>
        </w:rPr>
        <w:t>‐</w:t>
      </w:r>
      <w:r w:rsidRPr="00DF2818">
        <w:rPr>
          <w:rFonts w:ascii="Garamond" w:hAnsi="Garamond"/>
          <w:color w:val="000000"/>
          <w:sz w:val="24"/>
          <w:szCs w:val="24"/>
          <w:lang w:eastAsia="en-CA"/>
        </w:rPr>
        <w:t>based, non</w:t>
      </w:r>
      <w:r w:rsidRPr="00DF2818">
        <w:rPr>
          <w:color w:val="000000"/>
          <w:sz w:val="24"/>
          <w:szCs w:val="24"/>
          <w:lang w:eastAsia="en-CA"/>
        </w:rPr>
        <w:t>‐</w:t>
      </w:r>
      <w:r w:rsidRPr="00DF2818">
        <w:rPr>
          <w:rFonts w:ascii="Garamond" w:hAnsi="Garamond"/>
          <w:color w:val="000000"/>
          <w:sz w:val="24"/>
          <w:szCs w:val="24"/>
          <w:lang w:eastAsia="en-CA"/>
        </w:rPr>
        <w:t xml:space="preserve">immersion program for students choosing to continue to learn French as a second Language. Themes at this level include: mysteries, injustices and the power of photography. </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color w:val="000000"/>
          <w:sz w:val="24"/>
          <w:szCs w:val="24"/>
          <w:lang w:eastAsia="en-CA"/>
        </w:rPr>
        <w:t>*</w:t>
      </w:r>
      <w:r w:rsidRPr="00DF2818">
        <w:rPr>
          <w:rFonts w:ascii="Garamond" w:hAnsi="Garamond"/>
          <w:i/>
          <w:color w:val="1F497D" w:themeColor="text2"/>
          <w:sz w:val="24"/>
          <w:szCs w:val="24"/>
          <w:lang w:eastAsia="en-CA"/>
        </w:rPr>
        <w:t>Note also that if a student achieves a level of Intermediate at the end of grade 10,</w:t>
      </w:r>
    </w:p>
    <w:p w:rsidR="00DF2818" w:rsidRPr="00DF2818" w:rsidRDefault="00DF2818" w:rsidP="00DF2818">
      <w:pPr>
        <w:autoSpaceDE w:val="0"/>
        <w:autoSpaceDN w:val="0"/>
        <w:rPr>
          <w:rFonts w:ascii="Garamond" w:hAnsi="Garamond"/>
          <w:i/>
          <w:color w:val="1F497D" w:themeColor="text2"/>
          <w:sz w:val="24"/>
          <w:szCs w:val="24"/>
          <w:lang w:eastAsia="en-CA"/>
        </w:rPr>
      </w:pPr>
      <w:proofErr w:type="gramStart"/>
      <w:r w:rsidRPr="00DF2818">
        <w:rPr>
          <w:rFonts w:ascii="Garamond" w:hAnsi="Garamond"/>
          <w:i/>
          <w:color w:val="1F497D" w:themeColor="text2"/>
          <w:sz w:val="24"/>
          <w:szCs w:val="24"/>
          <w:lang w:eastAsia="en-CA"/>
        </w:rPr>
        <w:t>he</w:t>
      </w:r>
      <w:proofErr w:type="gramEnd"/>
      <w:r w:rsidRPr="00DF2818">
        <w:rPr>
          <w:rFonts w:ascii="Garamond" w:hAnsi="Garamond"/>
          <w:i/>
          <w:color w:val="1F497D" w:themeColor="text2"/>
          <w:sz w:val="24"/>
          <w:szCs w:val="24"/>
          <w:lang w:eastAsia="en-CA"/>
        </w:rPr>
        <w:t xml:space="preserve"> or she may select to enrol</w:t>
      </w:r>
      <w:r>
        <w:rPr>
          <w:rFonts w:ascii="Garamond" w:hAnsi="Garamond"/>
          <w:i/>
          <w:color w:val="1F497D" w:themeColor="text2"/>
          <w:sz w:val="24"/>
          <w:szCs w:val="24"/>
          <w:lang w:eastAsia="en-CA"/>
        </w:rPr>
        <w:t>l</w:t>
      </w:r>
      <w:r w:rsidRPr="00DF2818">
        <w:rPr>
          <w:rFonts w:ascii="Garamond" w:hAnsi="Garamond"/>
          <w:i/>
          <w:color w:val="1F497D" w:themeColor="text2"/>
          <w:sz w:val="24"/>
          <w:szCs w:val="24"/>
          <w:lang w:eastAsia="en-CA"/>
        </w:rPr>
        <w:t xml:space="preserve"> in French immersion courses (including online options) in addition to or in place of Post</w:t>
      </w:r>
      <w:r>
        <w:rPr>
          <w:i/>
          <w:color w:val="1F497D" w:themeColor="text2"/>
          <w:sz w:val="24"/>
          <w:szCs w:val="24"/>
          <w:lang w:eastAsia="en-CA"/>
        </w:rPr>
        <w:t xml:space="preserve"> </w:t>
      </w:r>
      <w:r w:rsidRPr="00DF2818">
        <w:rPr>
          <w:rFonts w:ascii="Garamond" w:hAnsi="Garamond"/>
          <w:i/>
          <w:color w:val="1F497D" w:themeColor="text2"/>
          <w:sz w:val="24"/>
          <w:szCs w:val="24"/>
          <w:lang w:eastAsia="en-CA"/>
        </w:rPr>
        <w:t>Intensive French courses in grades 11 and 12.</w:t>
      </w:r>
    </w:p>
    <w:p w:rsidR="00DF2818" w:rsidRPr="00DF2818" w:rsidRDefault="00DF2818" w:rsidP="00DF2818">
      <w:pPr>
        <w:rPr>
          <w:rFonts w:ascii="Garamond" w:hAnsi="Garamond"/>
        </w:rPr>
      </w:pPr>
    </w:p>
    <w:p w:rsidR="00C52531" w:rsidRDefault="00C52531" w:rsidP="00DF2818">
      <w:pPr>
        <w:autoSpaceDE w:val="0"/>
        <w:autoSpaceDN w:val="0"/>
        <w:rPr>
          <w:rFonts w:ascii="Garamond" w:hAnsi="Garamond"/>
          <w:b/>
          <w:color w:val="000000"/>
          <w:sz w:val="24"/>
          <w:szCs w:val="24"/>
          <w:lang w:eastAsia="en-CA"/>
        </w:rPr>
      </w:pPr>
    </w:p>
    <w:p w:rsidR="00012342" w:rsidRPr="00DF2818" w:rsidRDefault="00012342" w:rsidP="00012342">
      <w:pPr>
        <w:pStyle w:val="Heading4"/>
        <w:jc w:val="both"/>
        <w:rPr>
          <w:smallCaps/>
        </w:rPr>
      </w:pPr>
      <w:r>
        <w:rPr>
          <w:smallCaps/>
        </w:rPr>
        <w:lastRenderedPageBreak/>
        <w:t>Post Intensive French 120</w:t>
      </w:r>
    </w:p>
    <w:p w:rsidR="00DF2818" w:rsidRPr="00DF2818" w:rsidRDefault="00DF2818" w:rsidP="00DF2818">
      <w:pPr>
        <w:autoSpaceDE w:val="0"/>
        <w:autoSpaceDN w:val="0"/>
        <w:rPr>
          <w:rFonts w:ascii="Garamond" w:hAnsi="Garamond"/>
          <w:color w:val="000000"/>
          <w:sz w:val="24"/>
          <w:szCs w:val="24"/>
          <w:lang w:eastAsia="en-CA"/>
        </w:rPr>
      </w:pPr>
      <w:r w:rsidRPr="00DF2818">
        <w:rPr>
          <w:rFonts w:ascii="Garamond" w:hAnsi="Garamond"/>
          <w:color w:val="000000"/>
          <w:sz w:val="24"/>
          <w:szCs w:val="24"/>
          <w:lang w:eastAsia="en-CA"/>
        </w:rPr>
        <w:t>Post-Intensive French is a literacy</w:t>
      </w:r>
      <w:r w:rsidRPr="00DF2818">
        <w:rPr>
          <w:color w:val="000000"/>
          <w:sz w:val="24"/>
          <w:szCs w:val="24"/>
          <w:lang w:eastAsia="en-CA"/>
        </w:rPr>
        <w:t>‐</w:t>
      </w:r>
      <w:r w:rsidRPr="00DF2818">
        <w:rPr>
          <w:rFonts w:ascii="Garamond" w:hAnsi="Garamond"/>
          <w:color w:val="000000"/>
          <w:sz w:val="24"/>
          <w:szCs w:val="24"/>
          <w:lang w:eastAsia="en-CA"/>
        </w:rPr>
        <w:t>based, non</w:t>
      </w:r>
      <w:r w:rsidRPr="00DF2818">
        <w:rPr>
          <w:color w:val="000000"/>
          <w:sz w:val="24"/>
          <w:szCs w:val="24"/>
          <w:lang w:eastAsia="en-CA"/>
        </w:rPr>
        <w:t>‐</w:t>
      </w:r>
      <w:r w:rsidRPr="00DF2818">
        <w:rPr>
          <w:rFonts w:ascii="Garamond" w:hAnsi="Garamond"/>
          <w:color w:val="000000"/>
          <w:sz w:val="24"/>
          <w:szCs w:val="24"/>
          <w:lang w:eastAsia="en-CA"/>
        </w:rPr>
        <w:t>immersion program for students choosing to continue to learn French as a second Language. Themes at this level include: looking to the future, ecological challenges, similarities and differences and careers.</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color w:val="000000"/>
          <w:sz w:val="24"/>
          <w:szCs w:val="24"/>
          <w:lang w:eastAsia="en-CA"/>
        </w:rPr>
        <w:t>*</w:t>
      </w:r>
      <w:r w:rsidRPr="00DF2818">
        <w:rPr>
          <w:rFonts w:ascii="Garamond" w:hAnsi="Garamond"/>
          <w:i/>
          <w:color w:val="1F497D" w:themeColor="text2"/>
          <w:sz w:val="24"/>
          <w:szCs w:val="24"/>
          <w:lang w:eastAsia="en-CA"/>
        </w:rPr>
        <w:t>Note also that if a student achieves a level of Intermediate at the end of grade 10,</w:t>
      </w:r>
    </w:p>
    <w:p w:rsidR="00DF2818" w:rsidRPr="00DF2818" w:rsidRDefault="00DF2818" w:rsidP="00DF2818">
      <w:pPr>
        <w:autoSpaceDE w:val="0"/>
        <w:autoSpaceDN w:val="0"/>
        <w:rPr>
          <w:rFonts w:ascii="Garamond" w:hAnsi="Garamond"/>
          <w:i/>
          <w:color w:val="000000"/>
          <w:sz w:val="24"/>
          <w:szCs w:val="24"/>
          <w:lang w:eastAsia="en-CA"/>
        </w:rPr>
      </w:pPr>
      <w:proofErr w:type="gramStart"/>
      <w:r w:rsidRPr="00DF2818">
        <w:rPr>
          <w:rFonts w:ascii="Garamond" w:hAnsi="Garamond"/>
          <w:i/>
          <w:color w:val="1F497D" w:themeColor="text2"/>
          <w:sz w:val="24"/>
          <w:szCs w:val="24"/>
          <w:lang w:eastAsia="en-CA"/>
        </w:rPr>
        <w:t>he</w:t>
      </w:r>
      <w:proofErr w:type="gramEnd"/>
      <w:r w:rsidRPr="00DF2818">
        <w:rPr>
          <w:rFonts w:ascii="Garamond" w:hAnsi="Garamond"/>
          <w:i/>
          <w:color w:val="1F497D" w:themeColor="text2"/>
          <w:sz w:val="24"/>
          <w:szCs w:val="24"/>
          <w:lang w:eastAsia="en-CA"/>
        </w:rPr>
        <w:t xml:space="preserve"> or she may select to enrol</w:t>
      </w:r>
      <w:r>
        <w:rPr>
          <w:rFonts w:ascii="Garamond" w:hAnsi="Garamond"/>
          <w:i/>
          <w:color w:val="1F497D" w:themeColor="text2"/>
          <w:sz w:val="24"/>
          <w:szCs w:val="24"/>
          <w:lang w:eastAsia="en-CA"/>
        </w:rPr>
        <w:t>l</w:t>
      </w:r>
      <w:r w:rsidRPr="00DF2818">
        <w:rPr>
          <w:rFonts w:ascii="Garamond" w:hAnsi="Garamond"/>
          <w:i/>
          <w:color w:val="1F497D" w:themeColor="text2"/>
          <w:sz w:val="24"/>
          <w:szCs w:val="24"/>
          <w:lang w:eastAsia="en-CA"/>
        </w:rPr>
        <w:t xml:space="preserve"> in French immersion courses (including online options) in addition to or in place of Post</w:t>
      </w:r>
      <w:r>
        <w:rPr>
          <w:i/>
          <w:color w:val="1F497D" w:themeColor="text2"/>
          <w:sz w:val="24"/>
          <w:szCs w:val="24"/>
          <w:lang w:eastAsia="en-CA"/>
        </w:rPr>
        <w:t xml:space="preserve"> </w:t>
      </w:r>
      <w:r w:rsidRPr="00DF2818">
        <w:rPr>
          <w:rFonts w:ascii="Garamond" w:hAnsi="Garamond"/>
          <w:i/>
          <w:color w:val="1F497D" w:themeColor="text2"/>
          <w:sz w:val="24"/>
          <w:szCs w:val="24"/>
          <w:lang w:eastAsia="en-CA"/>
        </w:rPr>
        <w:t>Intensive French courses in grades 11 and 12</w:t>
      </w:r>
      <w:r w:rsidRPr="00DF2818">
        <w:rPr>
          <w:rFonts w:ascii="Garamond" w:hAnsi="Garamond"/>
          <w:i/>
          <w:color w:val="000000"/>
          <w:sz w:val="24"/>
          <w:szCs w:val="24"/>
          <w:lang w:eastAsia="en-CA"/>
        </w:rPr>
        <w: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French Immersion Language Arts</w:t>
      </w:r>
      <w:r w:rsidR="00D323EC" w:rsidRPr="00DF2818">
        <w:rPr>
          <w:smallCaps/>
        </w:rPr>
        <w:t xml:space="preserve"> 110/120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required course for French Immersion students where the development of the four language skills will be treated under vocabulary and oral expression/comprehension, literature, grammar, written expression and culture. </w:t>
      </w:r>
      <w:r w:rsidR="004D4770" w:rsidRPr="00DF2818">
        <w:rPr>
          <w:rFonts w:ascii="Garamond" w:hAnsi="Garamond"/>
          <w:snapToGrid w:val="0"/>
          <w:sz w:val="24"/>
          <w:szCs w:val="24"/>
        </w:rPr>
        <w:t>This is r</w:t>
      </w:r>
      <w:r w:rsidR="00D323EC" w:rsidRPr="00DF2818">
        <w:rPr>
          <w:rFonts w:ascii="Garamond" w:hAnsi="Garamond"/>
          <w:snapToGrid w:val="0"/>
          <w:sz w:val="24"/>
          <w:szCs w:val="24"/>
        </w:rPr>
        <w:t>equired to graduate from the French Immersion program.</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 xml:space="preserve">French </w:t>
      </w:r>
      <w:proofErr w:type="gramStart"/>
      <w:r w:rsidRPr="00DF2818">
        <w:rPr>
          <w:smallCaps/>
        </w:rPr>
        <w:t>Immersion  Modern</w:t>
      </w:r>
      <w:proofErr w:type="gramEnd"/>
      <w:r w:rsidRPr="00DF2818">
        <w:rPr>
          <w:smallCaps/>
        </w:rPr>
        <w:t xml:space="preserve"> History</w:t>
      </w:r>
      <w:r w:rsidR="00D323EC" w:rsidRPr="00DF2818">
        <w:rPr>
          <w:smallCaps/>
        </w:rPr>
        <w:t xml:space="preserve"> 110</w:t>
      </w:r>
    </w:p>
    <w:p w:rsidR="002C7E3A" w:rsidRPr="00DF2818" w:rsidRDefault="00B6458F" w:rsidP="002C7E3A">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French Immersion course for students taking Modern History. </w:t>
      </w:r>
      <w:r w:rsidR="004D4770" w:rsidRPr="00DF2818">
        <w:rPr>
          <w:rFonts w:ascii="Garamond" w:hAnsi="Garamond"/>
          <w:snapToGrid w:val="0"/>
          <w:sz w:val="24"/>
          <w:szCs w:val="24"/>
        </w:rPr>
        <w:t>This is r</w:t>
      </w:r>
      <w:r w:rsidR="00D323EC" w:rsidRPr="00DF2818">
        <w:rPr>
          <w:rFonts w:ascii="Garamond" w:hAnsi="Garamond"/>
          <w:snapToGrid w:val="0"/>
          <w:sz w:val="24"/>
          <w:szCs w:val="24"/>
        </w:rPr>
        <w:t xml:space="preserve">equired to graduate </w:t>
      </w:r>
      <w:proofErr w:type="gramStart"/>
      <w:r w:rsidR="00D323EC" w:rsidRPr="00DF2818">
        <w:rPr>
          <w:rFonts w:ascii="Garamond" w:hAnsi="Garamond"/>
          <w:snapToGrid w:val="0"/>
          <w:sz w:val="24"/>
          <w:szCs w:val="24"/>
        </w:rPr>
        <w:t>from  Immersion</w:t>
      </w:r>
      <w:proofErr w:type="gramEnd"/>
      <w:r w:rsidR="00D323EC" w:rsidRPr="00DF2818">
        <w:rPr>
          <w:rFonts w:ascii="Garamond" w:hAnsi="Garamond"/>
          <w:snapToGrid w:val="0"/>
          <w:sz w:val="24"/>
          <w:szCs w:val="24"/>
        </w:rPr>
        <w:t xml:space="preserve"> program.</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French Immersion World Issues</w:t>
      </w:r>
      <w:r w:rsidR="00D323EC" w:rsidRPr="00DF2818">
        <w:rPr>
          <w:smallCaps/>
        </w:rPr>
        <w:t xml:space="preserve"> 120</w:t>
      </w:r>
    </w:p>
    <w:p w:rsidR="00D323EC" w:rsidRPr="00DF2818" w:rsidRDefault="00B6458F" w:rsidP="00D323EC">
      <w:pPr>
        <w:pStyle w:val="BodyText2"/>
        <w:rPr>
          <w:rFonts w:ascii="Garamond" w:hAnsi="Garamond"/>
          <w:szCs w:val="24"/>
        </w:rPr>
      </w:pPr>
      <w:r w:rsidRPr="00DF2818">
        <w:rPr>
          <w:rFonts w:ascii="Garamond" w:hAnsi="Garamond"/>
          <w:szCs w:val="24"/>
        </w:rPr>
        <w:t>This course</w:t>
      </w:r>
      <w:r w:rsidR="00D323EC" w:rsidRPr="00DF2818">
        <w:rPr>
          <w:rFonts w:ascii="Garamond" w:hAnsi="Garamond"/>
          <w:szCs w:val="24"/>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 based approach in French.  </w:t>
      </w:r>
      <w:proofErr w:type="gramStart"/>
      <w:r w:rsidR="00D323EC" w:rsidRPr="00DF2818">
        <w:rPr>
          <w:rFonts w:ascii="Garamond" w:hAnsi="Garamond"/>
          <w:szCs w:val="24"/>
        </w:rPr>
        <w:t>Pre-requisite French Immersion History 110 or equivalent.</w:t>
      </w:r>
      <w:proofErr w:type="gramEnd"/>
    </w:p>
    <w:p w:rsidR="007801D5" w:rsidRPr="00DF2818" w:rsidRDefault="007801D5" w:rsidP="00D323EC">
      <w:pPr>
        <w:pStyle w:val="BodyText2"/>
        <w:rPr>
          <w:rFonts w:ascii="Garamond" w:hAnsi="Garamond"/>
          <w:b/>
          <w:szCs w:val="24"/>
        </w:rPr>
      </w:pPr>
    </w:p>
    <w:p w:rsidR="007801D5" w:rsidRPr="00012342" w:rsidRDefault="00012342" w:rsidP="00012342">
      <w:pPr>
        <w:pStyle w:val="Heading4"/>
        <w:jc w:val="both"/>
        <w:rPr>
          <w:smallCaps/>
        </w:rPr>
      </w:pPr>
      <w:proofErr w:type="spellStart"/>
      <w:r>
        <w:rPr>
          <w:smallCaps/>
        </w:rPr>
        <w:t>Mi’kmaq</w:t>
      </w:r>
      <w:proofErr w:type="spellEnd"/>
      <w:r>
        <w:rPr>
          <w:smallCaps/>
        </w:rPr>
        <w:t xml:space="preserve"> 110</w:t>
      </w:r>
    </w:p>
    <w:p w:rsidR="007801D5" w:rsidRPr="00DF2818" w:rsidRDefault="007801D5" w:rsidP="00D323EC">
      <w:pPr>
        <w:pStyle w:val="BodyText2"/>
        <w:rPr>
          <w:rFonts w:ascii="Garamond" w:hAnsi="Garamond" w:cs="Tahoma"/>
          <w:color w:val="000000"/>
          <w:szCs w:val="24"/>
        </w:rPr>
      </w:pPr>
      <w:r w:rsidRPr="00DF2818">
        <w:rPr>
          <w:rFonts w:ascii="Garamond" w:hAnsi="Garamond" w:cs="Tahoma"/>
          <w:color w:val="000000"/>
          <w:szCs w:val="24"/>
        </w:rPr>
        <w:t xml:space="preserve">This is </w:t>
      </w:r>
      <w:proofErr w:type="gramStart"/>
      <w:r w:rsidRPr="00DF2818">
        <w:rPr>
          <w:rFonts w:ascii="Garamond" w:hAnsi="Garamond" w:cs="Tahoma"/>
          <w:color w:val="000000"/>
          <w:szCs w:val="24"/>
        </w:rPr>
        <w:t>a</w:t>
      </w:r>
      <w:proofErr w:type="gramEnd"/>
      <w:r w:rsidRPr="00DF2818">
        <w:rPr>
          <w:rFonts w:ascii="Garamond" w:hAnsi="Garamond" w:cs="Tahoma"/>
          <w:color w:val="000000"/>
          <w:szCs w:val="24"/>
        </w:rPr>
        <w:t xml:space="preserve"> introductory course to the </w:t>
      </w:r>
      <w:proofErr w:type="spellStart"/>
      <w:r w:rsidRPr="00DF2818">
        <w:rPr>
          <w:rFonts w:ascii="Garamond" w:hAnsi="Garamond" w:cs="Tahoma"/>
          <w:color w:val="000000"/>
          <w:szCs w:val="24"/>
        </w:rPr>
        <w:t>Mi'kmaq</w:t>
      </w:r>
      <w:proofErr w:type="spellEnd"/>
      <w:r w:rsidRPr="00DF2818">
        <w:rPr>
          <w:rFonts w:ascii="Garamond" w:hAnsi="Garamond" w:cs="Tahoma"/>
          <w:color w:val="000000"/>
          <w:szCs w:val="24"/>
        </w:rPr>
        <w:t xml:space="preserve"> Language. This course will also provide </w:t>
      </w:r>
      <w:proofErr w:type="gramStart"/>
      <w:r w:rsidRPr="00DF2818">
        <w:rPr>
          <w:rFonts w:ascii="Garamond" w:hAnsi="Garamond" w:cs="Tahoma"/>
          <w:color w:val="000000"/>
          <w:szCs w:val="24"/>
        </w:rPr>
        <w:t>a</w:t>
      </w:r>
      <w:proofErr w:type="gramEnd"/>
      <w:r w:rsidRPr="00DF2818">
        <w:rPr>
          <w:rFonts w:ascii="Garamond" w:hAnsi="Garamond" w:cs="Tahoma"/>
          <w:color w:val="000000"/>
          <w:szCs w:val="24"/>
        </w:rPr>
        <w:t xml:space="preserve"> </w:t>
      </w:r>
      <w:proofErr w:type="spellStart"/>
      <w:r w:rsidRPr="00DF2818">
        <w:rPr>
          <w:rFonts w:ascii="Garamond" w:hAnsi="Garamond" w:cs="Tahoma"/>
          <w:color w:val="000000"/>
          <w:szCs w:val="24"/>
        </w:rPr>
        <w:t>insite</w:t>
      </w:r>
      <w:proofErr w:type="spellEnd"/>
      <w:r w:rsidRPr="00DF2818">
        <w:rPr>
          <w:rFonts w:ascii="Garamond" w:hAnsi="Garamond" w:cs="Tahoma"/>
          <w:color w:val="000000"/>
          <w:szCs w:val="24"/>
        </w:rPr>
        <w:t xml:space="preserve"> to the history and culture of the </w:t>
      </w:r>
      <w:proofErr w:type="spellStart"/>
      <w:r w:rsidRPr="00DF2818">
        <w:rPr>
          <w:rFonts w:ascii="Garamond" w:hAnsi="Garamond" w:cs="Tahoma"/>
          <w:color w:val="000000"/>
          <w:szCs w:val="24"/>
        </w:rPr>
        <w:t>Mi'kmaq</w:t>
      </w:r>
      <w:proofErr w:type="spellEnd"/>
      <w:r w:rsidRPr="00DF2818">
        <w:rPr>
          <w:rFonts w:ascii="Garamond" w:hAnsi="Garamond" w:cs="Tahoma"/>
          <w:color w:val="000000"/>
          <w:szCs w:val="24"/>
        </w:rPr>
        <w:t xml:space="preserve"> people of the Maritimes. We will me making crafts and learning how the Language is connected to the life and culture of the </w:t>
      </w:r>
      <w:proofErr w:type="spellStart"/>
      <w:r w:rsidRPr="00DF2818">
        <w:rPr>
          <w:rFonts w:ascii="Garamond" w:hAnsi="Garamond" w:cs="Tahoma"/>
          <w:color w:val="000000"/>
          <w:szCs w:val="24"/>
        </w:rPr>
        <w:t>Mi'kmaq</w:t>
      </w:r>
      <w:proofErr w:type="spellEnd"/>
      <w:r w:rsidRPr="00DF2818">
        <w:rPr>
          <w:rFonts w:ascii="Garamond" w:hAnsi="Garamond" w:cs="Tahoma"/>
          <w:color w:val="000000"/>
          <w:szCs w:val="24"/>
        </w:rPr>
        <w:t xml:space="preserve"> People. </w:t>
      </w:r>
      <w:proofErr w:type="spellStart"/>
      <w:r w:rsidRPr="00DF2818">
        <w:rPr>
          <w:rFonts w:ascii="Garamond" w:hAnsi="Garamond" w:cs="Tahoma"/>
          <w:color w:val="000000"/>
          <w:szCs w:val="24"/>
        </w:rPr>
        <w:t>Pjila'si</w:t>
      </w:r>
      <w:proofErr w:type="spellEnd"/>
      <w:r w:rsidRPr="00DF2818">
        <w:rPr>
          <w:rFonts w:ascii="Garamond" w:hAnsi="Garamond" w:cs="Tahoma"/>
          <w:color w:val="000000"/>
          <w:szCs w:val="24"/>
        </w:rPr>
        <w:t xml:space="preserve"> </w:t>
      </w:r>
      <w:proofErr w:type="spellStart"/>
      <w:r w:rsidRPr="00DF2818">
        <w:rPr>
          <w:rFonts w:ascii="Garamond" w:hAnsi="Garamond" w:cs="Tahoma"/>
          <w:color w:val="000000"/>
          <w:szCs w:val="24"/>
        </w:rPr>
        <w:t>ms</w:t>
      </w:r>
      <w:r w:rsidRPr="00DF2818">
        <w:rPr>
          <w:rFonts w:ascii="Calibri" w:hAnsi="Calibri" w:cs="Tahoma"/>
          <w:color w:val="000000"/>
          <w:szCs w:val="24"/>
        </w:rPr>
        <w:t>ɨ</w:t>
      </w:r>
      <w:r w:rsidRPr="00DF2818">
        <w:rPr>
          <w:rFonts w:ascii="Garamond" w:hAnsi="Garamond" w:cs="Tahoma"/>
          <w:color w:val="000000"/>
          <w:szCs w:val="24"/>
        </w:rPr>
        <w:t>t</w:t>
      </w:r>
      <w:proofErr w:type="spellEnd"/>
      <w:r w:rsidRPr="00DF2818">
        <w:rPr>
          <w:rFonts w:ascii="Garamond" w:hAnsi="Garamond" w:cs="Tahoma"/>
          <w:color w:val="000000"/>
          <w:szCs w:val="24"/>
        </w:rPr>
        <w:t xml:space="preserve"> </w:t>
      </w:r>
      <w:proofErr w:type="spellStart"/>
      <w:r w:rsidRPr="00DF2818">
        <w:rPr>
          <w:rFonts w:ascii="Garamond" w:hAnsi="Garamond" w:cs="Tahoma"/>
          <w:color w:val="000000"/>
          <w:szCs w:val="24"/>
        </w:rPr>
        <w:t>wen</w:t>
      </w:r>
      <w:proofErr w:type="spellEnd"/>
      <w:r w:rsidRPr="00DF2818">
        <w:rPr>
          <w:rFonts w:ascii="Garamond" w:hAnsi="Garamond" w:cs="Tahoma"/>
          <w:color w:val="000000"/>
          <w:szCs w:val="24"/>
        </w:rPr>
        <w:t>! Welcome Everyone!</w:t>
      </w:r>
    </w:p>
    <w:p w:rsidR="007801D5" w:rsidRPr="00DF2818" w:rsidRDefault="007801D5" w:rsidP="00D323EC">
      <w:pPr>
        <w:pStyle w:val="BodyText2"/>
        <w:rPr>
          <w:rFonts w:ascii="Garamond" w:hAnsi="Garamond" w:cs="Tahoma"/>
          <w:b/>
          <w:color w:val="000000"/>
          <w:sz w:val="20"/>
        </w:rPr>
      </w:pPr>
    </w:p>
    <w:p w:rsidR="007801D5" w:rsidRPr="00DF2818" w:rsidRDefault="00012342" w:rsidP="00A31CC3">
      <w:pPr>
        <w:pStyle w:val="Heading4"/>
      </w:pPr>
      <w:proofErr w:type="spellStart"/>
      <w:r>
        <w:rPr>
          <w:smallCaps/>
        </w:rPr>
        <w:t>Mi’kmaq</w:t>
      </w:r>
      <w:proofErr w:type="spellEnd"/>
      <w:r w:rsidR="00C52531">
        <w:t xml:space="preserve"> 120</w:t>
      </w:r>
    </w:p>
    <w:p w:rsidR="00D323EC" w:rsidRDefault="007801D5" w:rsidP="007801D5">
      <w:pPr>
        <w:pStyle w:val="BodyText2"/>
        <w:rPr>
          <w:rFonts w:ascii="Garamond" w:hAnsi="Garamond" w:cs="Tahoma"/>
          <w:color w:val="000000"/>
          <w:szCs w:val="24"/>
        </w:rPr>
      </w:pPr>
      <w:proofErr w:type="gramStart"/>
      <w:r w:rsidRPr="00DF2818">
        <w:rPr>
          <w:rFonts w:ascii="Garamond" w:hAnsi="Garamond" w:cs="Tahoma"/>
          <w:color w:val="000000"/>
          <w:szCs w:val="24"/>
        </w:rPr>
        <w:t>This  is</w:t>
      </w:r>
      <w:proofErr w:type="gramEnd"/>
      <w:r w:rsidRPr="00DF2818">
        <w:rPr>
          <w:rFonts w:ascii="Garamond" w:hAnsi="Garamond" w:cs="Tahoma"/>
          <w:color w:val="000000"/>
          <w:szCs w:val="24"/>
        </w:rPr>
        <w:t xml:space="preserve"> a more advanced program and looks at all </w:t>
      </w:r>
      <w:r w:rsidR="00DF2818" w:rsidRPr="00DF2818">
        <w:rPr>
          <w:rFonts w:ascii="Garamond" w:hAnsi="Garamond" w:cs="Tahoma"/>
          <w:color w:val="000000"/>
          <w:szCs w:val="24"/>
        </w:rPr>
        <w:t>aspects</w:t>
      </w:r>
      <w:r w:rsidRPr="00DF2818">
        <w:rPr>
          <w:rFonts w:ascii="Garamond" w:hAnsi="Garamond" w:cs="Tahoma"/>
          <w:color w:val="000000"/>
          <w:szCs w:val="24"/>
        </w:rPr>
        <w:t xml:space="preserve"> of the language. This course will provide </w:t>
      </w:r>
      <w:proofErr w:type="gramStart"/>
      <w:r w:rsidRPr="00DF2818">
        <w:rPr>
          <w:rFonts w:ascii="Garamond" w:hAnsi="Garamond" w:cs="Tahoma"/>
          <w:color w:val="000000"/>
          <w:szCs w:val="24"/>
        </w:rPr>
        <w:t>a</w:t>
      </w:r>
      <w:proofErr w:type="gramEnd"/>
      <w:r w:rsidRPr="00DF2818">
        <w:rPr>
          <w:rFonts w:ascii="Garamond" w:hAnsi="Garamond" w:cs="Tahoma"/>
          <w:color w:val="000000"/>
          <w:szCs w:val="24"/>
        </w:rPr>
        <w:t xml:space="preserve"> insight to the history and culture of the </w:t>
      </w:r>
      <w:proofErr w:type="spellStart"/>
      <w:r w:rsidRPr="00DF2818">
        <w:rPr>
          <w:rFonts w:ascii="Garamond" w:hAnsi="Garamond" w:cs="Tahoma"/>
          <w:color w:val="000000"/>
          <w:szCs w:val="24"/>
        </w:rPr>
        <w:t>Mi'kmaq</w:t>
      </w:r>
      <w:proofErr w:type="spellEnd"/>
      <w:r w:rsidRPr="00DF2818">
        <w:rPr>
          <w:rFonts w:ascii="Garamond" w:hAnsi="Garamond" w:cs="Tahoma"/>
          <w:color w:val="000000"/>
          <w:szCs w:val="24"/>
        </w:rPr>
        <w:t xml:space="preserve"> people of the Maritimes. We will me making crafts and learning how the Language is connected to the life and culture of the </w:t>
      </w:r>
      <w:proofErr w:type="spellStart"/>
      <w:r w:rsidRPr="00DF2818">
        <w:rPr>
          <w:rFonts w:ascii="Garamond" w:hAnsi="Garamond" w:cs="Tahoma"/>
          <w:color w:val="000000"/>
          <w:szCs w:val="24"/>
        </w:rPr>
        <w:t>Mi'kmaq</w:t>
      </w:r>
      <w:proofErr w:type="spellEnd"/>
      <w:r w:rsidRPr="00DF2818">
        <w:rPr>
          <w:rFonts w:ascii="Garamond" w:hAnsi="Garamond" w:cs="Tahoma"/>
          <w:color w:val="000000"/>
          <w:szCs w:val="24"/>
        </w:rPr>
        <w:t xml:space="preserve"> People. </w:t>
      </w:r>
      <w:proofErr w:type="spellStart"/>
      <w:r w:rsidRPr="00DF2818">
        <w:rPr>
          <w:rFonts w:ascii="Garamond" w:hAnsi="Garamond" w:cs="Tahoma"/>
          <w:color w:val="000000"/>
          <w:szCs w:val="24"/>
        </w:rPr>
        <w:t>Pjila'si</w:t>
      </w:r>
      <w:proofErr w:type="spellEnd"/>
      <w:r w:rsidRPr="00DF2818">
        <w:rPr>
          <w:rFonts w:ascii="Garamond" w:hAnsi="Garamond" w:cs="Tahoma"/>
          <w:color w:val="000000"/>
          <w:szCs w:val="24"/>
        </w:rPr>
        <w:t xml:space="preserve"> </w:t>
      </w:r>
      <w:proofErr w:type="spellStart"/>
      <w:r w:rsidRPr="00DF2818">
        <w:rPr>
          <w:rFonts w:ascii="Garamond" w:hAnsi="Garamond" w:cs="Tahoma"/>
          <w:color w:val="000000"/>
          <w:szCs w:val="24"/>
        </w:rPr>
        <w:t>ms</w:t>
      </w:r>
      <w:r w:rsidRPr="00DF2818">
        <w:rPr>
          <w:rFonts w:ascii="Calibri" w:hAnsi="Calibri" w:cs="Tahoma"/>
          <w:color w:val="000000"/>
          <w:szCs w:val="24"/>
        </w:rPr>
        <w:t>ɨ</w:t>
      </w:r>
      <w:r w:rsidRPr="00DF2818">
        <w:rPr>
          <w:rFonts w:ascii="Garamond" w:hAnsi="Garamond" w:cs="Tahoma"/>
          <w:color w:val="000000"/>
          <w:szCs w:val="24"/>
        </w:rPr>
        <w:t>t</w:t>
      </w:r>
      <w:proofErr w:type="spellEnd"/>
      <w:r w:rsidRPr="00DF2818">
        <w:rPr>
          <w:rFonts w:ascii="Garamond" w:hAnsi="Garamond" w:cs="Tahoma"/>
          <w:color w:val="000000"/>
          <w:szCs w:val="24"/>
        </w:rPr>
        <w:t xml:space="preserve"> </w:t>
      </w:r>
      <w:proofErr w:type="spellStart"/>
      <w:r w:rsidRPr="00DF2818">
        <w:rPr>
          <w:rFonts w:ascii="Garamond" w:hAnsi="Garamond" w:cs="Tahoma"/>
          <w:color w:val="000000"/>
          <w:szCs w:val="24"/>
        </w:rPr>
        <w:t>wen</w:t>
      </w:r>
      <w:proofErr w:type="spellEnd"/>
      <w:r w:rsidRPr="00DF2818">
        <w:rPr>
          <w:rFonts w:ascii="Garamond" w:hAnsi="Garamond" w:cs="Tahoma"/>
          <w:color w:val="000000"/>
          <w:szCs w:val="24"/>
        </w:rPr>
        <w:t>! Welcome Everyone!</w:t>
      </w:r>
    </w:p>
    <w:p w:rsidR="00C52531" w:rsidRPr="00DF2818" w:rsidRDefault="00C52531" w:rsidP="007801D5">
      <w:pPr>
        <w:pStyle w:val="BodyText2"/>
        <w:rPr>
          <w:rFonts w:ascii="Garamond" w:hAnsi="Garamond"/>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HEALTH AND PHYSICAL EDUCATION</w:t>
      </w:r>
    </w:p>
    <w:p w:rsidR="00D323EC" w:rsidRPr="00DF2818" w:rsidRDefault="00D323EC" w:rsidP="00D323EC">
      <w:pPr>
        <w:widowControl w:val="0"/>
        <w:jc w:val="both"/>
        <w:rPr>
          <w:rFonts w:ascii="Garamond" w:hAnsi="Garamond"/>
          <w:b/>
          <w:snapToGrid w:val="0"/>
          <w:sz w:val="24"/>
          <w:szCs w:val="24"/>
        </w:rPr>
      </w:pPr>
    </w:p>
    <w:p w:rsidR="002C7E3A" w:rsidRPr="00DF2818" w:rsidRDefault="002C7E3A" w:rsidP="002C7E3A">
      <w:pPr>
        <w:pStyle w:val="Heading4"/>
        <w:jc w:val="both"/>
        <w:rPr>
          <w:rFonts w:cs="Tahoma"/>
          <w:color w:val="000000"/>
        </w:rPr>
      </w:pPr>
      <w:r w:rsidRPr="00DF2818">
        <w:rPr>
          <w:rFonts w:cs="Tahoma"/>
          <w:smallCaps/>
          <w:color w:val="000000"/>
        </w:rPr>
        <w:t xml:space="preserve">Wellness through Physical Education 110 </w:t>
      </w:r>
      <w:r w:rsidR="00F05E30" w:rsidRPr="00DF2818">
        <w:rPr>
          <w:rFonts w:cs="Tahoma"/>
          <w:smallCaps/>
          <w:color w:val="000000"/>
        </w:rPr>
        <w:t>(Life Role Course)</w:t>
      </w:r>
    </w:p>
    <w:p w:rsidR="002C7E3A" w:rsidRPr="00DF2818" w:rsidRDefault="002C7E3A" w:rsidP="002C7E3A">
      <w:pPr>
        <w:rPr>
          <w:rFonts w:ascii="Garamond" w:hAnsi="Garamond"/>
          <w:color w:val="000000"/>
        </w:rPr>
      </w:pPr>
      <w:r w:rsidRPr="00DF2818">
        <w:rPr>
          <w:rFonts w:ascii="Garamond" w:hAnsi="Garamond"/>
          <w:color w:val="000000"/>
          <w:sz w:val="24"/>
          <w:szCs w:val="24"/>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w:t>
      </w:r>
      <w:r w:rsidRPr="00DF2818">
        <w:rPr>
          <w:rFonts w:ascii="Garamond" w:hAnsi="Garamond"/>
          <w:color w:val="000000"/>
        </w:rPr>
        <w:t xml:space="preserve"> </w:t>
      </w:r>
      <w:r w:rsidRPr="00DF2818">
        <w:rPr>
          <w:rFonts w:ascii="Garamond" w:hAnsi="Garamond"/>
          <w:color w:val="000000"/>
          <w:sz w:val="24"/>
          <w:szCs w:val="24"/>
        </w:rPr>
        <w:t>physically active, while further enhancing their decision-making skills towards personal wellness.  This course requires excellent participation and attendance in the 9/10 Physical Education programs as a pre-requisite</w:t>
      </w:r>
      <w:r w:rsidRPr="00DF2818">
        <w:rPr>
          <w:rFonts w:ascii="Garamond" w:hAnsi="Garamond"/>
          <w:color w:val="000000"/>
        </w:rPr>
        <w:t>.</w:t>
      </w:r>
    </w:p>
    <w:p w:rsidR="00E1670C" w:rsidRPr="00DF2818" w:rsidRDefault="00E1670C" w:rsidP="004128E1">
      <w:pPr>
        <w:pStyle w:val="Heading4"/>
        <w:jc w:val="both"/>
        <w:rPr>
          <w:smallCaps/>
        </w:rPr>
      </w:pPr>
    </w:p>
    <w:p w:rsidR="004128E1" w:rsidRPr="00DF2818" w:rsidRDefault="00854A64" w:rsidP="004128E1">
      <w:pPr>
        <w:pStyle w:val="Heading4"/>
        <w:jc w:val="both"/>
        <w:rPr>
          <w:smallCaps/>
        </w:rPr>
      </w:pPr>
      <w:r w:rsidRPr="00DF2818">
        <w:rPr>
          <w:smallCaps/>
        </w:rPr>
        <w:t>Advanced Training Principles 110 (</w:t>
      </w:r>
      <w:r w:rsidR="004128E1" w:rsidRPr="00DF2818">
        <w:rPr>
          <w:smallCaps/>
        </w:rPr>
        <w:t>Fitness 110</w:t>
      </w:r>
      <w:r w:rsidRPr="00DF2818">
        <w:rPr>
          <w:smallCaps/>
        </w:rPr>
        <w:t>)</w:t>
      </w:r>
    </w:p>
    <w:p w:rsidR="004128E1" w:rsidRPr="00DF2818" w:rsidRDefault="00E1670C" w:rsidP="00D323EC">
      <w:pPr>
        <w:widowControl w:val="0"/>
        <w:jc w:val="both"/>
        <w:rPr>
          <w:rFonts w:ascii="Garamond" w:hAnsi="Garamond"/>
          <w:snapToGrid w:val="0"/>
          <w:sz w:val="24"/>
          <w:szCs w:val="24"/>
        </w:rPr>
      </w:pPr>
      <w:r w:rsidRPr="00DF2818">
        <w:rPr>
          <w:rFonts w:ascii="Garamond" w:hAnsi="Garamond"/>
          <w:snapToGrid w:val="0"/>
          <w:sz w:val="24"/>
          <w:szCs w:val="24"/>
        </w:rPr>
        <w:t>Health and physical education 110 is a course which develops and improves ones physical fitness level.  The course is designed for students to learn about training and the importance of physical fitness for life.  Daily training will include; daily running, circuits, weight t</w:t>
      </w:r>
      <w:r w:rsidR="00D03A22">
        <w:rPr>
          <w:rFonts w:ascii="Garamond" w:hAnsi="Garamond"/>
          <w:snapToGrid w:val="0"/>
          <w:sz w:val="24"/>
          <w:szCs w:val="24"/>
        </w:rPr>
        <w:t>raining, various fitness tests.</w:t>
      </w:r>
    </w:p>
    <w:p w:rsidR="00D323EC" w:rsidRPr="00DF2818" w:rsidRDefault="00983917" w:rsidP="00B15979">
      <w:pPr>
        <w:pStyle w:val="Heading4"/>
        <w:jc w:val="both"/>
        <w:rPr>
          <w:smallCaps/>
        </w:rPr>
      </w:pPr>
      <w:r w:rsidRPr="00DF2818">
        <w:rPr>
          <w:smallCaps/>
        </w:rPr>
        <w:lastRenderedPageBreak/>
        <w:t>Health And Leadership In Physical Education</w:t>
      </w:r>
      <w:r w:rsidR="00D323EC"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is intended for students who wish to develop Leadership Skills in Community Programs for managing, teaching coaching and officiating.</w:t>
      </w:r>
      <w:r w:rsidR="00BD266F" w:rsidRPr="00DF2818">
        <w:rPr>
          <w:rFonts w:ascii="Garamond" w:hAnsi="Garamond"/>
          <w:snapToGrid w:val="0"/>
          <w:sz w:val="24"/>
          <w:szCs w:val="24"/>
        </w:rPr>
        <w:t xml:space="preserve"> </w:t>
      </w:r>
      <w:r w:rsidR="00D323EC" w:rsidRPr="00DF2818">
        <w:rPr>
          <w:rFonts w:ascii="Garamond" w:hAnsi="Garamond"/>
          <w:snapToGrid w:val="0"/>
          <w:sz w:val="24"/>
          <w:szCs w:val="24"/>
        </w:rPr>
        <w:t>It involves selecting a volunteer Project in the community, on your own time (journal must be kept) and the course requires (one month) in the pool doing Water Safety and First –Aid Skills.</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is based on team work.  If you have the desire to work in a group setting towards helping others then this course is for you.  This course requires excellent participation and attendance in the 9/10 Physical Education programs as a pre-requisite.</w:t>
      </w:r>
      <w:r w:rsidR="00BD266F" w:rsidRPr="00DF2818">
        <w:rPr>
          <w:rFonts w:ascii="Garamond" w:hAnsi="Garamond"/>
          <w:snapToGrid w:val="0"/>
          <w:sz w:val="24"/>
          <w:szCs w:val="24"/>
        </w:rPr>
        <w:t xml:space="preserve">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Outdoor Pursuits</w:t>
      </w:r>
      <w:r w:rsidR="00D323EC" w:rsidRPr="00DF2818">
        <w:rPr>
          <w:smallCaps/>
        </w:rPr>
        <w:t xml:space="preserve"> 110</w:t>
      </w:r>
    </w:p>
    <w:p w:rsidR="00D323EC" w:rsidRPr="00DF2818" w:rsidRDefault="00D323EC" w:rsidP="00D323EC">
      <w:pPr>
        <w:pStyle w:val="BodyText"/>
        <w:jc w:val="both"/>
        <w:rPr>
          <w:rFonts w:ascii="Garamond" w:hAnsi="Garamond"/>
          <w:szCs w:val="24"/>
        </w:rPr>
      </w:pPr>
      <w:r w:rsidRPr="00DF2818">
        <w:rPr>
          <w:rFonts w:ascii="Garamond" w:hAnsi="Garamond"/>
          <w:szCs w:val="24"/>
        </w:rPr>
        <w:t>This course is a “selective-elective” with 9/10 physical education as a pre-requisite.  The course will develop personal outdoor recreation skills based on environment ethics.  Students must satisfy a requirement to complete a series of out-trips that may be day-trips, overnight or extended trips.  The course will take advantage of local outdoor access and could include camping, hiking, canoeing and other outdoor adventure activities.  Students must be prepared to plan, lead and evaluate out-trip experiences from personal and group dynamics perspectives by compiling a journal.  Enrollment limited to 18 students per semester and preference is given to grade 12 students.  Students must apply.</w:t>
      </w:r>
      <w:r w:rsidR="00BD266F" w:rsidRPr="00DF2818">
        <w:rPr>
          <w:rFonts w:ascii="Garamond" w:hAnsi="Garamond"/>
          <w:szCs w:val="24"/>
        </w:rPr>
        <w:t xml:space="preserve"> </w:t>
      </w:r>
      <w:r w:rsidR="00E37E26" w:rsidRPr="00DF2818">
        <w:rPr>
          <w:rFonts w:ascii="Garamond" w:hAnsi="Garamond"/>
          <w:szCs w:val="24"/>
        </w:rPr>
        <w:t>*Fine Arts/Life Role Development Option</w:t>
      </w:r>
    </w:p>
    <w:p w:rsidR="00854A64" w:rsidRPr="00DF2818" w:rsidRDefault="00854A64" w:rsidP="00854A64">
      <w:pPr>
        <w:pStyle w:val="Heading4"/>
        <w:jc w:val="both"/>
        <w:rPr>
          <w:smallCaps/>
        </w:rPr>
      </w:pPr>
    </w:p>
    <w:p w:rsidR="00854A64" w:rsidRPr="00DF2818" w:rsidRDefault="00854A64" w:rsidP="00854A64">
      <w:pPr>
        <w:pStyle w:val="Heading4"/>
        <w:jc w:val="both"/>
        <w:rPr>
          <w:smallCaps/>
        </w:rPr>
      </w:pPr>
      <w:r w:rsidRPr="00DF2818">
        <w:rPr>
          <w:smallCaps/>
        </w:rPr>
        <w:t>Advanced Outdoor Pursuits 120</w:t>
      </w:r>
    </w:p>
    <w:p w:rsidR="00854A64" w:rsidRPr="00DF2818" w:rsidRDefault="00854A64" w:rsidP="00854A64">
      <w:pPr>
        <w:jc w:val="both"/>
        <w:rPr>
          <w:rFonts w:ascii="Garamond" w:hAnsi="Garamond"/>
          <w:snapToGrid w:val="0"/>
          <w:sz w:val="24"/>
          <w:szCs w:val="24"/>
        </w:rPr>
      </w:pPr>
      <w:r w:rsidRPr="00DF2818">
        <w:rPr>
          <w:rFonts w:ascii="Garamond" w:hAnsi="Garamond"/>
          <w:snapToGrid w:val="0"/>
          <w:sz w:val="24"/>
          <w:szCs w:val="24"/>
        </w:rPr>
        <w:t>This is a follow-up to Outdoor Pursuits 110. It builds on the skills learned in the previous course. Enrollment is limited to 18 students per semester and preference is given to grade 12 students. Students must apply.</w:t>
      </w:r>
      <w:r w:rsidR="00EB33A8" w:rsidRPr="00DF2818">
        <w:rPr>
          <w:rFonts w:ascii="Garamond" w:hAnsi="Garamond"/>
          <w:snapToGrid w:val="0"/>
          <w:sz w:val="24"/>
          <w:szCs w:val="24"/>
        </w:rPr>
        <w:t xml:space="preserve"> *Locally Developed Course</w:t>
      </w:r>
    </w:p>
    <w:p w:rsidR="0034758A" w:rsidRPr="00BC0536" w:rsidRDefault="0034758A" w:rsidP="00BC0536">
      <w:pPr>
        <w:pStyle w:val="Heading4"/>
      </w:pPr>
    </w:p>
    <w:p w:rsidR="00C52531" w:rsidRPr="00BC0536" w:rsidRDefault="00012342" w:rsidP="00BC0536">
      <w:pPr>
        <w:pStyle w:val="Heading4"/>
        <w:jc w:val="both"/>
        <w:rPr>
          <w:rFonts w:cs="Courier New"/>
        </w:rPr>
      </w:pPr>
      <w:r>
        <w:rPr>
          <w:smallCaps/>
        </w:rPr>
        <w:t>Yoga</w:t>
      </w:r>
      <w:r w:rsidR="00C52531" w:rsidRPr="00BC0536">
        <w:rPr>
          <w:rFonts w:cs="Courier New"/>
        </w:rPr>
        <w:t xml:space="preserve"> 110</w:t>
      </w:r>
    </w:p>
    <w:p w:rsidR="00D323EC" w:rsidRDefault="0034758A" w:rsidP="007801D5">
      <w:pPr>
        <w:rPr>
          <w:rFonts w:ascii="Garamond" w:hAnsi="Garamond" w:cs="Courier New"/>
          <w:sz w:val="24"/>
          <w:szCs w:val="24"/>
        </w:rPr>
      </w:pPr>
      <w:r w:rsidRPr="00DF2818">
        <w:rPr>
          <w:rFonts w:ascii="Garamond" w:hAnsi="Garamond" w:cs="Courier New"/>
          <w:sz w:val="24"/>
          <w:szCs w:val="24"/>
        </w:rPr>
        <w:t>Yoga is a lifestyle.  Students will be given the opportunity to learn in a safe environment where they can have fun through movement, social interaction and independence.  Through breathing, posture development, body awareness and body/mind integration, students will gain an understanding of health promoting practices and habits.  Classroom sessions are designed to educate students about the relationship between nutrition and fitness, the history and philosophy of yoga including values of non-violence, ethics, honesty, and respect in the context of challenging physical activity.</w:t>
      </w:r>
    </w:p>
    <w:p w:rsidR="008B0215" w:rsidRPr="00DF2818" w:rsidRDefault="008B0215" w:rsidP="007801D5">
      <w:pPr>
        <w:rPr>
          <w:rFonts w:ascii="Garamond" w:hAnsi="Garamond" w:cs="Courier New"/>
          <w:sz w:val="24"/>
          <w:szCs w:val="24"/>
        </w:rPr>
      </w:pPr>
    </w:p>
    <w:p w:rsidR="00D323EC" w:rsidRPr="00DF2818" w:rsidRDefault="00BB40E6" w:rsidP="004128E1">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B</w:t>
      </w:r>
      <w:r w:rsidR="00BC71E9" w:rsidRPr="00DF2818">
        <w:rPr>
          <w:rFonts w:ascii="Garamond" w:hAnsi="Garamond"/>
          <w:sz w:val="24"/>
          <w:szCs w:val="24"/>
          <w:u w:val="none"/>
        </w:rPr>
        <w:t>USINESS</w:t>
      </w:r>
      <w:r w:rsidRPr="00DF2818">
        <w:rPr>
          <w:rFonts w:ascii="Garamond" w:hAnsi="Garamond"/>
          <w:sz w:val="24"/>
          <w:szCs w:val="24"/>
          <w:u w:val="none"/>
        </w:rPr>
        <w:t xml:space="preserve"> </w:t>
      </w:r>
      <w:r w:rsidR="00D323EC" w:rsidRPr="00DF2818">
        <w:rPr>
          <w:rFonts w:ascii="Garamond" w:hAnsi="Garamond"/>
          <w:sz w:val="24"/>
          <w:szCs w:val="24"/>
          <w:u w:val="none"/>
        </w:rPr>
        <w:t>DEPARTMENT</w:t>
      </w:r>
    </w:p>
    <w:p w:rsidR="0034758A" w:rsidRPr="00DF2818" w:rsidRDefault="0034758A" w:rsidP="0034758A">
      <w:pPr>
        <w:pStyle w:val="Heading4"/>
        <w:jc w:val="both"/>
        <w:rPr>
          <w:smallCaps/>
        </w:rPr>
      </w:pPr>
    </w:p>
    <w:p w:rsidR="0034758A" w:rsidRPr="00DF2818" w:rsidRDefault="0034758A" w:rsidP="0034758A">
      <w:pPr>
        <w:pStyle w:val="Heading4"/>
        <w:jc w:val="both"/>
        <w:rPr>
          <w:smallCaps/>
        </w:rPr>
      </w:pPr>
      <w:r w:rsidRPr="00DF2818">
        <w:rPr>
          <w:smallCaps/>
        </w:rPr>
        <w:t xml:space="preserve">Entrepreneurship 110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In this is course attitudes and aptitudes will be covered to determine if you have the necessary skills involved in owning and operating a small business. Students will be required to work in small groups to plan and operate a business venture. *Fine Arts/Life Role Development Option.</w:t>
      </w:r>
    </w:p>
    <w:p w:rsidR="00BB40E6" w:rsidRPr="00DF2818" w:rsidRDefault="00BB40E6" w:rsidP="00BB40E6">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Tourism 110</w:t>
      </w:r>
    </w:p>
    <w:p w:rsidR="00BB40E6" w:rsidRPr="00DF2818" w:rsidRDefault="00BB40E6" w:rsidP="00BB40E6">
      <w:pPr>
        <w:pStyle w:val="BodyText2"/>
        <w:rPr>
          <w:rFonts w:ascii="Garamond" w:hAnsi="Garamond"/>
          <w:szCs w:val="24"/>
        </w:rPr>
      </w:pPr>
      <w:r w:rsidRPr="00DF2818">
        <w:rPr>
          <w:rFonts w:ascii="Garamond" w:hAnsi="Garamond"/>
          <w:szCs w:val="24"/>
        </w:rPr>
        <w:t>In this course students will be introduced to the Hospitality and Tourism Industry, particularly in the Atlantic tourism region.  They will learn the workplace skills, knowledge, attitudes and marketing strategies for this industry, as well as safety skills.  Various career paths for this industry will be explored.</w:t>
      </w:r>
    </w:p>
    <w:p w:rsidR="00BB40E6" w:rsidRPr="00DF2818" w:rsidRDefault="00BB40E6" w:rsidP="00BB40E6">
      <w:pPr>
        <w:widowControl w:val="0"/>
        <w:jc w:val="both"/>
        <w:rPr>
          <w:rFonts w:ascii="Garamond" w:hAnsi="Garamond"/>
          <w:snapToGrid w:val="0"/>
          <w:sz w:val="24"/>
          <w:szCs w:val="24"/>
        </w:rPr>
      </w:pPr>
    </w:p>
    <w:p w:rsidR="00F05E30" w:rsidRPr="00DF2818" w:rsidRDefault="00F05E30" w:rsidP="00F05E30">
      <w:pPr>
        <w:pStyle w:val="Heading4"/>
        <w:jc w:val="both"/>
        <w:rPr>
          <w:smallCaps/>
        </w:rPr>
      </w:pPr>
      <w:r w:rsidRPr="00DF2818">
        <w:rPr>
          <w:smallCaps/>
        </w:rPr>
        <w:t>Business Organization and Management 120</w:t>
      </w:r>
    </w:p>
    <w:p w:rsidR="00D323EC" w:rsidRPr="00DF2818" w:rsidRDefault="00F05E30" w:rsidP="00BB40E6">
      <w:pPr>
        <w:jc w:val="both"/>
        <w:rPr>
          <w:rFonts w:ascii="Garamond" w:hAnsi="Garamond"/>
          <w:sz w:val="24"/>
          <w:szCs w:val="24"/>
        </w:rPr>
      </w:pPr>
      <w:r w:rsidRPr="00DF2818">
        <w:rPr>
          <w:rFonts w:ascii="Garamond" w:hAnsi="Garamond"/>
          <w:sz w:val="24"/>
          <w:szCs w:val="24"/>
        </w:rPr>
        <w:t>The course is designed to provide the student with skills in leadership, critical thinking and problem solving. Students will develop communication and collaboration skills while working on project based learning assignments. Through this course students will develop 21</w:t>
      </w:r>
      <w:r w:rsidRPr="00DF2818">
        <w:rPr>
          <w:rFonts w:ascii="Garamond" w:hAnsi="Garamond"/>
          <w:sz w:val="24"/>
          <w:szCs w:val="24"/>
          <w:vertAlign w:val="superscript"/>
        </w:rPr>
        <w:t>st</w:t>
      </w:r>
      <w:r w:rsidRPr="00DF2818">
        <w:rPr>
          <w:rFonts w:ascii="Garamond" w:hAnsi="Garamond"/>
          <w:sz w:val="24"/>
          <w:szCs w:val="24"/>
        </w:rPr>
        <w:t xml:space="preserve"> century skills which will help students to become creative innovators who will be able to quickly adapt to an ever changing business environment. While students are engaged in their learning they will develop digital literacy skills. Main topics to be covered include Ethics, Business Environment, </w:t>
      </w:r>
      <w:r w:rsidRPr="00DF2818">
        <w:rPr>
          <w:rFonts w:ascii="Garamond" w:hAnsi="Garamond"/>
          <w:sz w:val="24"/>
          <w:szCs w:val="24"/>
        </w:rPr>
        <w:lastRenderedPageBreak/>
        <w:t>Management, Business Ownership and Human Resources. It is a good course if you are planning on taking Business in post-secondary school.</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I</w:t>
      </w:r>
      <w:r w:rsidR="00CC5234" w:rsidRPr="00DF2818">
        <w:rPr>
          <w:smallCaps/>
        </w:rPr>
        <w:t>ntroduction to Accounting</w:t>
      </w:r>
      <w:r w:rsidRPr="00DF2818">
        <w:rPr>
          <w:smallCaps/>
        </w:rPr>
        <w:t xml:space="preserve"> 120  </w:t>
      </w:r>
    </w:p>
    <w:p w:rsidR="00603034" w:rsidRPr="00DF2818" w:rsidRDefault="008F23AA" w:rsidP="008F729C">
      <w:pPr>
        <w:widowControl w:val="0"/>
        <w:jc w:val="both"/>
        <w:rPr>
          <w:rFonts w:ascii="Garamond" w:hAnsi="Garamond"/>
          <w:snapToGrid w:val="0"/>
          <w:sz w:val="24"/>
          <w:szCs w:val="24"/>
        </w:rPr>
      </w:pPr>
      <w:r w:rsidRPr="00DF2818">
        <w:rPr>
          <w:rFonts w:ascii="Garamond" w:hAnsi="Garamond"/>
          <w:snapToGrid w:val="0"/>
          <w:sz w:val="24"/>
          <w:szCs w:val="24"/>
        </w:rPr>
        <w:t xml:space="preserve">The focus of </w:t>
      </w:r>
      <w:r w:rsidR="00B53655" w:rsidRPr="00DF2818">
        <w:rPr>
          <w:rFonts w:ascii="Garamond" w:hAnsi="Garamond"/>
          <w:snapToGrid w:val="0"/>
          <w:sz w:val="24"/>
          <w:szCs w:val="24"/>
        </w:rPr>
        <w:t>this course</w:t>
      </w:r>
      <w:r w:rsidRPr="00DF2818">
        <w:rPr>
          <w:rFonts w:ascii="Garamond" w:hAnsi="Garamond"/>
          <w:snapToGrid w:val="0"/>
          <w:sz w:val="24"/>
          <w:szCs w:val="24"/>
        </w:rPr>
        <w:t xml:space="preserve"> is to provide the essential understandings, economic framework, consumer skills and attitudes to successfully participate in a society influenced by financial and business decisions. Students will better manage personal finances understand obligations of business owners and make informed decisions concerning life careers and choices. The intention of this </w:t>
      </w:r>
      <w:r w:rsidR="002F2F78" w:rsidRPr="00DF2818">
        <w:rPr>
          <w:rFonts w:ascii="Garamond" w:hAnsi="Garamond"/>
          <w:snapToGrid w:val="0"/>
          <w:sz w:val="24"/>
          <w:szCs w:val="24"/>
        </w:rPr>
        <w:t>c</w:t>
      </w:r>
      <w:r w:rsidRPr="00DF2818">
        <w:rPr>
          <w:rFonts w:ascii="Garamond" w:hAnsi="Garamond"/>
          <w:snapToGrid w:val="0"/>
          <w:sz w:val="24"/>
          <w:szCs w:val="24"/>
        </w:rPr>
        <w:t xml:space="preserve">ourse is to encourage </w:t>
      </w:r>
      <w:r w:rsidR="002F2F78" w:rsidRPr="00DF2818">
        <w:rPr>
          <w:rFonts w:ascii="Garamond" w:hAnsi="Garamond"/>
          <w:snapToGrid w:val="0"/>
          <w:sz w:val="24"/>
          <w:szCs w:val="24"/>
        </w:rPr>
        <w:t>student</w:t>
      </w:r>
      <w:r w:rsidR="00E72508" w:rsidRPr="00DF2818">
        <w:rPr>
          <w:rFonts w:ascii="Garamond" w:hAnsi="Garamond"/>
          <w:snapToGrid w:val="0"/>
          <w:sz w:val="24"/>
          <w:szCs w:val="24"/>
        </w:rPr>
        <w:t xml:space="preserve">s to further their education in a Bachelor of Business Administration or Bachelor of Commerce program.  This is a University recognized credit.  </w:t>
      </w:r>
    </w:p>
    <w:p w:rsidR="00374A0E" w:rsidRPr="00DF2818" w:rsidRDefault="00374A0E" w:rsidP="00374A0E">
      <w:pPr>
        <w:rPr>
          <w:rFonts w:ascii="Garamond" w:hAnsi="Garamond"/>
          <w:sz w:val="24"/>
          <w:szCs w:val="24"/>
        </w:rPr>
      </w:pPr>
    </w:p>
    <w:p w:rsidR="00D323EC" w:rsidRPr="00DF2818" w:rsidRDefault="00603034" w:rsidP="00B15979">
      <w:pPr>
        <w:pStyle w:val="Heading4"/>
        <w:jc w:val="both"/>
        <w:rPr>
          <w:smallCaps/>
        </w:rPr>
      </w:pPr>
      <w:r w:rsidRPr="00DF2818">
        <w:rPr>
          <w:smallCaps/>
        </w:rPr>
        <w:t>A</w:t>
      </w:r>
      <w:r w:rsidR="00CC5234" w:rsidRPr="00DF2818">
        <w:rPr>
          <w:smallCaps/>
        </w:rPr>
        <w:t>ccounting</w:t>
      </w:r>
      <w:r w:rsidRPr="00DF2818">
        <w:rPr>
          <w:smallCaps/>
        </w:rPr>
        <w:t xml:space="preserve"> </w:t>
      </w:r>
      <w:r w:rsidR="00D323EC" w:rsidRPr="00DF2818">
        <w:rPr>
          <w:smallCaps/>
        </w:rPr>
        <w:t>120</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c</w:t>
      </w:r>
      <w:r w:rsidR="00D323EC" w:rsidRPr="00DF2818">
        <w:rPr>
          <w:rFonts w:ascii="Garamond" w:hAnsi="Garamond"/>
          <w:snapToGrid w:val="0"/>
          <w:sz w:val="24"/>
          <w:szCs w:val="24"/>
        </w:rPr>
        <w:t xml:space="preserve">omputerized accounting.  </w:t>
      </w:r>
      <w:r w:rsidRPr="00DF2818">
        <w:rPr>
          <w:rFonts w:ascii="Garamond" w:hAnsi="Garamond"/>
          <w:snapToGrid w:val="0"/>
          <w:sz w:val="24"/>
          <w:szCs w:val="24"/>
        </w:rPr>
        <w:t>The p</w:t>
      </w:r>
      <w:r w:rsidR="00D323EC" w:rsidRPr="00DF2818">
        <w:rPr>
          <w:rFonts w:ascii="Garamond" w:hAnsi="Garamond"/>
          <w:snapToGrid w:val="0"/>
          <w:sz w:val="24"/>
          <w:szCs w:val="24"/>
        </w:rPr>
        <w:t>re-requisite</w:t>
      </w:r>
      <w:r w:rsidRPr="00DF2818">
        <w:rPr>
          <w:rFonts w:ascii="Garamond" w:hAnsi="Garamond"/>
          <w:snapToGrid w:val="0"/>
          <w:sz w:val="24"/>
          <w:szCs w:val="24"/>
        </w:rPr>
        <w:t xml:space="preserve"> </w:t>
      </w:r>
      <w:proofErr w:type="gramStart"/>
      <w:r w:rsidRPr="00DF2818">
        <w:rPr>
          <w:rFonts w:ascii="Garamond" w:hAnsi="Garamond"/>
          <w:snapToGrid w:val="0"/>
          <w:sz w:val="24"/>
          <w:szCs w:val="24"/>
        </w:rPr>
        <w:t xml:space="preserve">is </w:t>
      </w:r>
      <w:r w:rsidR="00D323EC" w:rsidRPr="00DF2818">
        <w:rPr>
          <w:rFonts w:ascii="Garamond" w:hAnsi="Garamond"/>
          <w:snapToGrid w:val="0"/>
          <w:sz w:val="24"/>
          <w:szCs w:val="24"/>
        </w:rPr>
        <w:t xml:space="preserve"> Intro</w:t>
      </w:r>
      <w:proofErr w:type="gramEnd"/>
      <w:r w:rsidR="00D323EC" w:rsidRPr="00DF2818">
        <w:rPr>
          <w:rFonts w:ascii="Garamond" w:hAnsi="Garamond"/>
          <w:snapToGrid w:val="0"/>
          <w:sz w:val="24"/>
          <w:szCs w:val="24"/>
        </w:rPr>
        <w:t xml:space="preserve"> to Accounting 120.  Topics include but are not limited to receivables, payables, payroll, merchandising, cost accounting and banking.</w:t>
      </w:r>
    </w:p>
    <w:p w:rsidR="00EB3D46" w:rsidRPr="00DF2818" w:rsidRDefault="00EB3D46" w:rsidP="00D323EC">
      <w:pPr>
        <w:widowControl w:val="0"/>
        <w:jc w:val="both"/>
        <w:rPr>
          <w:rFonts w:ascii="Garamond" w:hAnsi="Garamond"/>
          <w:snapToGrid w:val="0"/>
          <w:sz w:val="24"/>
          <w:szCs w:val="24"/>
        </w:rPr>
      </w:pPr>
    </w:p>
    <w:p w:rsidR="002E6A33" w:rsidRPr="00DF2818" w:rsidRDefault="00CC5234" w:rsidP="00BB40E6">
      <w:pPr>
        <w:pStyle w:val="Heading4"/>
        <w:jc w:val="both"/>
        <w:rPr>
          <w:smallCaps/>
        </w:rPr>
      </w:pPr>
      <w:r w:rsidRPr="00DF2818">
        <w:rPr>
          <w:smallCaps/>
        </w:rPr>
        <w:t>Information Technology</w:t>
      </w:r>
      <w:r w:rsidR="00D323EC" w:rsidRPr="00DF2818">
        <w:rPr>
          <w:smallCaps/>
        </w:rPr>
        <w:t xml:space="preserve"> 120  </w:t>
      </w:r>
    </w:p>
    <w:p w:rsidR="00EB3D46" w:rsidRPr="00DF2818" w:rsidRDefault="00EB3D46" w:rsidP="00EB3D46">
      <w:pPr>
        <w:rPr>
          <w:rFonts w:ascii="Garamond" w:hAnsi="Garamond" w:cs="Arial"/>
          <w:sz w:val="24"/>
          <w:szCs w:val="24"/>
          <w:bdr w:val="none" w:sz="0" w:space="0" w:color="auto" w:frame="1"/>
        </w:rPr>
      </w:pPr>
      <w:r w:rsidRPr="00DF2818">
        <w:rPr>
          <w:rFonts w:ascii="Garamond" w:hAnsi="Garamond" w:cs="Arial"/>
          <w:sz w:val="24"/>
          <w:szCs w:val="24"/>
          <w:bdr w:val="none" w:sz="0" w:space="0" w:color="auto" w:frame="1"/>
        </w:rPr>
        <w:t>The Information Technology 120 curriculum will develop competencies that will prepare the student to work as a business / 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rsidR="00EB3D46" w:rsidRPr="00DF2818" w:rsidRDefault="00EB3D46" w:rsidP="00EB3D46">
      <w:pPr>
        <w:rPr>
          <w:rFonts w:ascii="Garamond" w:hAnsi="Garamond" w:cs="Arial"/>
          <w:sz w:val="24"/>
          <w:szCs w:val="24"/>
          <w:bdr w:val="none" w:sz="0" w:space="0" w:color="auto" w:frame="1"/>
        </w:rPr>
      </w:pPr>
    </w:p>
    <w:p w:rsidR="00EB3D46" w:rsidRPr="00DF2818" w:rsidRDefault="00EB3D46" w:rsidP="00EB3D46">
      <w:pPr>
        <w:autoSpaceDE w:val="0"/>
        <w:autoSpaceDN w:val="0"/>
        <w:adjustRightInd w:val="0"/>
        <w:rPr>
          <w:rFonts w:ascii="Garamond" w:hAnsi="Garamond" w:cs="Arial"/>
          <w:bCs/>
          <w:sz w:val="24"/>
          <w:szCs w:val="24"/>
          <w:lang w:val="en-CA" w:eastAsia="en-CA"/>
        </w:rPr>
      </w:pPr>
      <w:r w:rsidRPr="00DF2818">
        <w:rPr>
          <w:rFonts w:ascii="Garamond" w:hAnsi="Garamond" w:cs="Arial"/>
          <w:bCs/>
          <w:sz w:val="24"/>
          <w:szCs w:val="24"/>
          <w:lang w:val="en-CA" w:eastAsia="en-CA"/>
        </w:rPr>
        <w:t>This course is designed to function with a range of business software but MVHS will focus on the Microsoft Office package (Word, Excel, PowerPoint and Access).</w:t>
      </w:r>
    </w:p>
    <w:p w:rsidR="00EB3D46" w:rsidRPr="00DF2818" w:rsidRDefault="00EB3D46" w:rsidP="00EB3D46">
      <w:pPr>
        <w:autoSpaceDE w:val="0"/>
        <w:autoSpaceDN w:val="0"/>
        <w:adjustRightInd w:val="0"/>
        <w:rPr>
          <w:rFonts w:ascii="Garamond" w:hAnsi="Garamond" w:cs="Arial"/>
          <w:sz w:val="24"/>
          <w:szCs w:val="24"/>
          <w:lang w:val="en-CA" w:eastAsia="en-CA"/>
        </w:rPr>
      </w:pPr>
      <w:r w:rsidRPr="00DF2818">
        <w:rPr>
          <w:rFonts w:ascii="Garamond" w:hAnsi="Garamond" w:cs="Arial"/>
          <w:sz w:val="24"/>
          <w:szCs w:val="24"/>
          <w:lang w:val="en-CA" w:eastAsia="en-CA"/>
        </w:rPr>
        <w:t>The Information Technology 120 curriculum consists of the following three units:</w:t>
      </w:r>
    </w:p>
    <w:p w:rsidR="00EB3D46" w:rsidRPr="00DF2818" w:rsidRDefault="00EB3D46" w:rsidP="00EB3D46">
      <w:pPr>
        <w:pStyle w:val="ListParagraph"/>
        <w:numPr>
          <w:ilvl w:val="0"/>
          <w:numId w:val="7"/>
        </w:numPr>
        <w:autoSpaceDE w:val="0"/>
        <w:autoSpaceDN w:val="0"/>
        <w:adjustRightInd w:val="0"/>
        <w:rPr>
          <w:rFonts w:ascii="Garamond" w:hAnsi="Garamond" w:cs="Arial"/>
          <w:lang w:val="en-CA" w:eastAsia="en-CA"/>
        </w:rPr>
      </w:pPr>
      <w:r w:rsidRPr="00DF2818">
        <w:rPr>
          <w:rFonts w:ascii="Garamond" w:hAnsi="Garamond" w:cs="Arial"/>
          <w:lang w:val="en-CA" w:eastAsia="en-CA"/>
        </w:rPr>
        <w:t>IT Perspective</w:t>
      </w:r>
    </w:p>
    <w:p w:rsidR="00EB3D46" w:rsidRPr="00DF2818" w:rsidRDefault="00EB3D46" w:rsidP="00EB3D46">
      <w:pPr>
        <w:tabs>
          <w:tab w:val="left" w:pos="1080"/>
        </w:tabs>
        <w:autoSpaceDE w:val="0"/>
        <w:autoSpaceDN w:val="0"/>
        <w:adjustRightInd w:val="0"/>
        <w:ind w:left="1134" w:hanging="414"/>
        <w:rPr>
          <w:rFonts w:ascii="Garamond" w:hAnsi="Garamond" w:cs="Arial"/>
          <w:i/>
          <w:sz w:val="24"/>
          <w:szCs w:val="24"/>
          <w:lang w:val="en-CA" w:eastAsia="en-CA"/>
        </w:rPr>
      </w:pPr>
      <w:r w:rsidRPr="00DF2818">
        <w:rPr>
          <w:rFonts w:ascii="Garamond" w:hAnsi="Garamond" w:cs="Arial"/>
          <w:sz w:val="24"/>
          <w:szCs w:val="24"/>
          <w:lang w:val="en-CA" w:eastAsia="en-CA"/>
        </w:rPr>
        <w:tab/>
      </w:r>
      <w:r w:rsidRPr="00DF2818">
        <w:rPr>
          <w:rFonts w:ascii="Garamond" w:hAnsi="Garamond" w:cs="Arial"/>
          <w:sz w:val="24"/>
          <w:szCs w:val="24"/>
          <w:lang w:val="en-CA" w:eastAsia="en-CA"/>
        </w:rPr>
        <w:sym w:font="Wingdings" w:char="F073"/>
      </w:r>
      <w:r w:rsidRPr="00DF2818">
        <w:rPr>
          <w:rFonts w:ascii="Garamond" w:hAnsi="Garamond" w:cs="Arial"/>
          <w:sz w:val="24"/>
          <w:szCs w:val="24"/>
          <w:lang w:val="en-CA" w:eastAsia="en-CA"/>
        </w:rPr>
        <w:t xml:space="preserve"> </w:t>
      </w:r>
      <w:r w:rsidRPr="00DF2818">
        <w:rPr>
          <w:rFonts w:ascii="Garamond" w:hAnsi="Garamond" w:cs="Arial"/>
          <w:i/>
          <w:sz w:val="24"/>
          <w:szCs w:val="24"/>
          <w:lang w:val="en-CA" w:eastAsia="en-CA"/>
        </w:rPr>
        <w:t>Students will understand key IT function components and how they contribute to enterprise effectiveness. Students will gain perspective throughout the course as they accomplish the required activities.</w:t>
      </w:r>
    </w:p>
    <w:p w:rsidR="00EB3D46" w:rsidRPr="00DF2818" w:rsidRDefault="00EB3D46" w:rsidP="00EB3D46">
      <w:pPr>
        <w:pStyle w:val="ListParagraph"/>
        <w:autoSpaceDE w:val="0"/>
        <w:autoSpaceDN w:val="0"/>
        <w:adjustRightInd w:val="0"/>
        <w:ind w:left="1080"/>
        <w:rPr>
          <w:rFonts w:ascii="Garamond" w:hAnsi="Garamond" w:cs="Arial"/>
          <w:lang w:val="en-CA" w:eastAsia="en-CA"/>
        </w:rPr>
      </w:pPr>
    </w:p>
    <w:p w:rsidR="00EB3D46" w:rsidRPr="00DF2818" w:rsidRDefault="00EB3D46" w:rsidP="00EB3D46">
      <w:pPr>
        <w:pStyle w:val="ListParagraph"/>
        <w:numPr>
          <w:ilvl w:val="0"/>
          <w:numId w:val="7"/>
        </w:numPr>
        <w:autoSpaceDE w:val="0"/>
        <w:autoSpaceDN w:val="0"/>
        <w:adjustRightInd w:val="0"/>
        <w:rPr>
          <w:rFonts w:ascii="Garamond" w:hAnsi="Garamond" w:cs="Arial"/>
          <w:lang w:val="en-CA" w:eastAsia="en-CA"/>
        </w:rPr>
      </w:pPr>
      <w:r w:rsidRPr="00DF2818">
        <w:rPr>
          <w:rFonts w:ascii="Garamond" w:hAnsi="Garamond" w:cs="Arial"/>
          <w:lang w:val="en-CA" w:eastAsia="en-CA"/>
        </w:rPr>
        <w:t>ICT Project Management</w:t>
      </w:r>
    </w:p>
    <w:p w:rsidR="00EB3D46" w:rsidRPr="00DF2818" w:rsidRDefault="00EB3D46" w:rsidP="00EB3D46">
      <w:pPr>
        <w:tabs>
          <w:tab w:val="left" w:pos="720"/>
          <w:tab w:val="left" w:pos="1080"/>
        </w:tabs>
        <w:autoSpaceDE w:val="0"/>
        <w:autoSpaceDN w:val="0"/>
        <w:adjustRightInd w:val="0"/>
        <w:ind w:left="1080"/>
        <w:rPr>
          <w:rFonts w:ascii="Garamond" w:hAnsi="Garamond" w:cs="Arial"/>
          <w:i/>
          <w:sz w:val="24"/>
          <w:szCs w:val="24"/>
          <w:lang w:val="en-CA" w:eastAsia="en-CA"/>
        </w:rPr>
      </w:pPr>
      <w:r w:rsidRPr="00DF2818">
        <w:rPr>
          <w:rFonts w:ascii="Garamond" w:hAnsi="Garamond" w:cs="Arial"/>
          <w:sz w:val="24"/>
          <w:szCs w:val="24"/>
          <w:lang w:val="en-CA" w:eastAsia="en-CA"/>
        </w:rPr>
        <w:sym w:font="Wingdings" w:char="F073"/>
      </w:r>
      <w:r w:rsidRPr="00DF2818">
        <w:rPr>
          <w:rFonts w:ascii="Garamond" w:hAnsi="Garamond" w:cs="Arial"/>
          <w:i/>
          <w:sz w:val="24"/>
          <w:szCs w:val="24"/>
          <w:lang w:val="en-CA" w:eastAsia="en-CA"/>
        </w:rPr>
        <w:t xml:space="preserve"> Students will learn about, realize the importance of, and apply project management skills throughout the hands-on unit (Word Processing, Spreadsheet, Database, Presentations)</w:t>
      </w:r>
    </w:p>
    <w:p w:rsidR="00EB3D46" w:rsidRPr="00DF2818" w:rsidRDefault="00EB3D46" w:rsidP="00EB3D46">
      <w:pPr>
        <w:pStyle w:val="ListParagraph"/>
        <w:tabs>
          <w:tab w:val="left" w:pos="720"/>
          <w:tab w:val="left" w:pos="1080"/>
        </w:tabs>
        <w:autoSpaceDE w:val="0"/>
        <w:autoSpaceDN w:val="0"/>
        <w:adjustRightInd w:val="0"/>
        <w:ind w:left="1080"/>
        <w:rPr>
          <w:rFonts w:ascii="Garamond" w:hAnsi="Garamond" w:cs="Arial"/>
          <w:lang w:val="en-CA" w:eastAsia="en-CA"/>
        </w:rPr>
      </w:pPr>
    </w:p>
    <w:p w:rsidR="00EB3D46" w:rsidRPr="00DF2818" w:rsidRDefault="00EB3D46" w:rsidP="00EB3D46">
      <w:pPr>
        <w:pStyle w:val="ListParagraph"/>
        <w:numPr>
          <w:ilvl w:val="0"/>
          <w:numId w:val="7"/>
        </w:numPr>
        <w:tabs>
          <w:tab w:val="left" w:pos="720"/>
          <w:tab w:val="left" w:pos="1080"/>
        </w:tabs>
        <w:autoSpaceDE w:val="0"/>
        <w:autoSpaceDN w:val="0"/>
        <w:adjustRightInd w:val="0"/>
        <w:rPr>
          <w:rFonts w:ascii="Garamond" w:hAnsi="Garamond" w:cs="Arial"/>
          <w:lang w:val="en-CA" w:eastAsia="en-CA"/>
        </w:rPr>
      </w:pPr>
      <w:r w:rsidRPr="00DF2818">
        <w:rPr>
          <w:rFonts w:ascii="Garamond" w:hAnsi="Garamond" w:cs="Arial"/>
          <w:lang w:val="en-CA" w:eastAsia="en-CA"/>
        </w:rPr>
        <w:t>Software Applications</w:t>
      </w:r>
    </w:p>
    <w:p w:rsidR="00EB3D46" w:rsidRPr="00DF2818" w:rsidRDefault="00EB3D46" w:rsidP="00EB3D46">
      <w:pPr>
        <w:tabs>
          <w:tab w:val="left" w:pos="1170"/>
        </w:tabs>
        <w:autoSpaceDE w:val="0"/>
        <w:autoSpaceDN w:val="0"/>
        <w:adjustRightInd w:val="0"/>
        <w:ind w:left="1080"/>
        <w:rPr>
          <w:rFonts w:ascii="Garamond" w:hAnsi="Garamond" w:cs="Arial"/>
          <w:i/>
          <w:sz w:val="24"/>
          <w:szCs w:val="24"/>
          <w:lang w:val="en-CA" w:eastAsia="en-CA"/>
        </w:rPr>
      </w:pPr>
      <w:r w:rsidRPr="00DF2818">
        <w:rPr>
          <w:rFonts w:ascii="Garamond" w:hAnsi="Garamond" w:cs="Arial"/>
          <w:sz w:val="24"/>
          <w:szCs w:val="24"/>
          <w:lang w:val="en-CA" w:eastAsia="en-CA"/>
        </w:rPr>
        <w:sym w:font="Wingdings" w:char="F073"/>
      </w:r>
      <w:r w:rsidRPr="00DF2818">
        <w:rPr>
          <w:rFonts w:ascii="Garamond" w:hAnsi="Garamond" w:cs="Arial"/>
          <w:sz w:val="24"/>
          <w:szCs w:val="24"/>
          <w:lang w:val="en-CA" w:eastAsia="en-CA"/>
        </w:rPr>
        <w:t xml:space="preserve"> </w:t>
      </w:r>
      <w:r w:rsidRPr="00DF2818">
        <w:rPr>
          <w:rFonts w:ascii="Garamond" w:hAnsi="Garamond" w:cs="Arial"/>
          <w:i/>
          <w:sz w:val="24"/>
          <w:szCs w:val="24"/>
          <w:lang w:val="en-CA" w:eastAsia="en-CA"/>
        </w:rPr>
        <w:t>The majority of this course explores how productivity software is essential in business and industry. Students will learn how to recognize what combination of application software could help businesses and industry accomplish goals.</w:t>
      </w:r>
    </w:p>
    <w:p w:rsidR="00EB3D46" w:rsidRPr="00DF2818" w:rsidRDefault="00EB3D46" w:rsidP="00EB3D46">
      <w:pPr>
        <w:rPr>
          <w:rFonts w:ascii="Garamond" w:hAnsi="Garamond"/>
          <w:sz w:val="24"/>
          <w:szCs w:val="24"/>
        </w:rPr>
      </w:pPr>
    </w:p>
    <w:p w:rsidR="00D323EC" w:rsidRPr="00DF2818" w:rsidRDefault="00CC5234" w:rsidP="00B15979">
      <w:pPr>
        <w:pStyle w:val="Heading4"/>
        <w:jc w:val="both"/>
        <w:rPr>
          <w:smallCaps/>
        </w:rPr>
      </w:pPr>
      <w:r w:rsidRPr="00DF2818">
        <w:rPr>
          <w:smallCaps/>
        </w:rPr>
        <w:t>Career Explorations</w:t>
      </w:r>
      <w:r w:rsidR="00D323EC" w:rsidRPr="00DF2818">
        <w:rPr>
          <w:smallCaps/>
        </w:rPr>
        <w:t xml:space="preserve"> 110</w:t>
      </w:r>
    </w:p>
    <w:p w:rsidR="00D323EC" w:rsidRPr="00DF2818" w:rsidRDefault="00B53655" w:rsidP="00D323EC">
      <w:pPr>
        <w:pStyle w:val="BodyText2"/>
        <w:rPr>
          <w:rFonts w:ascii="Garamond" w:hAnsi="Garamond"/>
          <w:szCs w:val="24"/>
        </w:rPr>
      </w:pPr>
      <w:r w:rsidRPr="00DF2818">
        <w:rPr>
          <w:rFonts w:ascii="Garamond" w:hAnsi="Garamond"/>
          <w:szCs w:val="24"/>
        </w:rPr>
        <w:t>This is</w:t>
      </w:r>
      <w:r w:rsidR="00D323EC" w:rsidRPr="00DF2818">
        <w:rPr>
          <w:rFonts w:ascii="Garamond" w:hAnsi="Garamond"/>
          <w:szCs w:val="24"/>
        </w:rPr>
        <w:t xml:space="preserve"> a two credit experiential course that offers a sequence of activities aimed at furthering the career exploration and career skill development of youth in Grades 11-12.  Through a combination of in-school course work and out-of-school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  Students will be considered for this course by application and/or recommendation.</w:t>
      </w:r>
      <w:r w:rsidR="00E37E26" w:rsidRPr="00DF2818">
        <w:rPr>
          <w:rFonts w:ascii="Garamond" w:hAnsi="Garamond"/>
          <w:szCs w:val="24"/>
        </w:rPr>
        <w:t xml:space="preserve"> *Fine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 xml:space="preserve">Cooperative Education </w:t>
      </w:r>
      <w:r w:rsidR="00D323EC" w:rsidRPr="00DF2818">
        <w:rPr>
          <w:smallCaps/>
        </w:rPr>
        <w:t xml:space="preserve">120  </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i</w:t>
      </w:r>
      <w:r w:rsidR="002634BC" w:rsidRPr="00DF2818">
        <w:rPr>
          <w:rFonts w:ascii="Garamond" w:hAnsi="Garamond"/>
          <w:snapToGrid w:val="0"/>
          <w:sz w:val="24"/>
          <w:szCs w:val="24"/>
        </w:rPr>
        <w:t>s open to all Grade 12 students</w:t>
      </w:r>
      <w:r w:rsidRPr="00DF2818">
        <w:rPr>
          <w:rFonts w:ascii="Garamond" w:hAnsi="Garamond"/>
          <w:snapToGrid w:val="0"/>
          <w:sz w:val="24"/>
          <w:szCs w:val="24"/>
        </w:rPr>
        <w:t xml:space="preserve"> who wish to acquire on the job experiences in an area in which they plan to further their education. Students have to apply in advance for this course, have acceptable grades, show maturity and have </w:t>
      </w:r>
      <w:r w:rsidRPr="00DF2818">
        <w:rPr>
          <w:rFonts w:ascii="Garamond" w:hAnsi="Garamond"/>
          <w:snapToGrid w:val="0"/>
          <w:sz w:val="24"/>
          <w:szCs w:val="24"/>
          <w:u w:val="single"/>
        </w:rPr>
        <w:t>good attendance</w:t>
      </w:r>
      <w:r w:rsidRPr="00DF2818">
        <w:rPr>
          <w:rFonts w:ascii="Garamond" w:hAnsi="Garamond"/>
          <w:snapToGrid w:val="0"/>
          <w:sz w:val="24"/>
          <w:szCs w:val="24"/>
        </w:rPr>
        <w:t>. Students will be considered for this course by application and interview. (This is a two-credit course.)</w:t>
      </w:r>
    </w:p>
    <w:p w:rsidR="00BC71E9" w:rsidRPr="00DF2818" w:rsidRDefault="00E37E26" w:rsidP="00D323EC">
      <w:pPr>
        <w:widowControl w:val="0"/>
        <w:jc w:val="both"/>
        <w:rPr>
          <w:rFonts w:ascii="Garamond" w:hAnsi="Garamond"/>
          <w:snapToGrid w:val="0"/>
          <w:sz w:val="24"/>
          <w:szCs w:val="24"/>
        </w:rPr>
      </w:pPr>
      <w:r w:rsidRPr="00DF2818">
        <w:rPr>
          <w:rFonts w:ascii="Garamond" w:hAnsi="Garamond"/>
          <w:snapToGrid w:val="0"/>
          <w:sz w:val="24"/>
          <w:szCs w:val="24"/>
        </w:rPr>
        <w:t>*Fine Arts/Life Role Development Option</w:t>
      </w:r>
    </w:p>
    <w:p w:rsidR="00BB40E6" w:rsidRPr="00DF2818" w:rsidRDefault="00BC71E9" w:rsidP="00BC71E9">
      <w:pPr>
        <w:pStyle w:val="Heading3"/>
        <w:rPr>
          <w:rFonts w:ascii="Garamond" w:hAnsi="Garamond"/>
        </w:rPr>
      </w:pPr>
      <w:r w:rsidRPr="00DF2818">
        <w:rPr>
          <w:rFonts w:ascii="Garamond" w:hAnsi="Garamond"/>
        </w:rPr>
        <w:lastRenderedPageBreak/>
        <w:t>TECHNOLOGY DEPARTMENT</w:t>
      </w:r>
    </w:p>
    <w:p w:rsidR="0034758A" w:rsidRPr="00DF2818" w:rsidRDefault="0034758A" w:rsidP="0034758A">
      <w:pPr>
        <w:pStyle w:val="Heading4"/>
        <w:jc w:val="both"/>
        <w:rPr>
          <w:smallCaps/>
        </w:rPr>
      </w:pPr>
    </w:p>
    <w:p w:rsidR="0034758A" w:rsidRPr="00DF2818" w:rsidRDefault="0034758A" w:rsidP="0034758A">
      <w:pPr>
        <w:pStyle w:val="Heading4"/>
        <w:jc w:val="both"/>
        <w:rPr>
          <w:smallCaps/>
        </w:rPr>
      </w:pPr>
      <w:r w:rsidRPr="00DF2818">
        <w:rPr>
          <w:smallCaps/>
        </w:rPr>
        <w:t xml:space="preserve">Graphic Art </w:t>
      </w:r>
      <w:r w:rsidR="0064721E">
        <w:rPr>
          <w:smallCaps/>
        </w:rPr>
        <w:t>a</w:t>
      </w:r>
      <w:r w:rsidRPr="00DF2818">
        <w:rPr>
          <w:smallCaps/>
        </w:rPr>
        <w:t xml:space="preserve">nd Design 110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This course is designed to provide students with a basic understanding of design and layout which will foster confidence in their own abilities. Throughout the course students will be asked to take ideas and requirements and make them visual and appealing using an assortment of software programs, such as Adobe Photoshop, to achieve desired effects with graphic images.  Good attendance is extremely important in this course.</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Students will develop various graphic projects starting with fundamental progressing on through advanced procedures.</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 xml:space="preserve">Areas of study will include: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ab/>
        <w:t>The History of Graphic Arts</w:t>
      </w:r>
      <w:r w:rsidR="00DF2818">
        <w:rPr>
          <w:rFonts w:ascii="Garamond" w:hAnsi="Garamond"/>
          <w:snapToGrid w:val="0"/>
          <w:sz w:val="24"/>
          <w:szCs w:val="24"/>
        </w:rPr>
        <w:tab/>
      </w:r>
      <w:r w:rsidR="00DF2818">
        <w:rPr>
          <w:rFonts w:ascii="Garamond" w:hAnsi="Garamond"/>
          <w:snapToGrid w:val="0"/>
          <w:sz w:val="24"/>
          <w:szCs w:val="24"/>
        </w:rPr>
        <w:tab/>
      </w:r>
      <w:r w:rsidR="00DF2818">
        <w:rPr>
          <w:rFonts w:ascii="Garamond" w:hAnsi="Garamond"/>
          <w:snapToGrid w:val="0"/>
          <w:sz w:val="24"/>
          <w:szCs w:val="24"/>
        </w:rPr>
        <w:tab/>
      </w:r>
      <w:r w:rsidRPr="00DF2818">
        <w:rPr>
          <w:rFonts w:ascii="Garamond" w:hAnsi="Garamond"/>
          <w:snapToGrid w:val="0"/>
          <w:sz w:val="24"/>
          <w:szCs w:val="24"/>
        </w:rPr>
        <w:t>Elements of Visual Perception</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ab/>
        <w:t>Principles of Visual Perception</w:t>
      </w:r>
      <w:r w:rsidR="00DF2818">
        <w:rPr>
          <w:rFonts w:ascii="Garamond" w:hAnsi="Garamond"/>
          <w:snapToGrid w:val="0"/>
          <w:sz w:val="24"/>
          <w:szCs w:val="24"/>
        </w:rPr>
        <w:tab/>
      </w:r>
      <w:r w:rsidR="00DF2818">
        <w:rPr>
          <w:rFonts w:ascii="Garamond" w:hAnsi="Garamond"/>
          <w:snapToGrid w:val="0"/>
          <w:sz w:val="24"/>
          <w:szCs w:val="24"/>
        </w:rPr>
        <w:tab/>
      </w:r>
      <w:r w:rsidR="00DF2818">
        <w:rPr>
          <w:rFonts w:ascii="Garamond" w:hAnsi="Garamond"/>
          <w:snapToGrid w:val="0"/>
          <w:sz w:val="24"/>
          <w:szCs w:val="24"/>
        </w:rPr>
        <w:tab/>
      </w:r>
      <w:r w:rsidRPr="00DF2818">
        <w:rPr>
          <w:rFonts w:ascii="Garamond" w:hAnsi="Garamond"/>
          <w:snapToGrid w:val="0"/>
          <w:sz w:val="24"/>
          <w:szCs w:val="24"/>
        </w:rPr>
        <w:t>Composing the Image Optically</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Students considering a career in a graphic arts related area would benefit greatly from this course.  Creativity and an interest/ability in art and drawing is an asset.</w:t>
      </w:r>
    </w:p>
    <w:p w:rsidR="0034758A" w:rsidRPr="00DF2818" w:rsidRDefault="0034758A" w:rsidP="0034758A">
      <w:pPr>
        <w:rPr>
          <w:rFonts w:ascii="Garamond" w:hAnsi="Garamond"/>
        </w:rPr>
      </w:pPr>
      <w:r w:rsidRPr="00DF2818">
        <w:rPr>
          <w:rFonts w:ascii="Garamond" w:hAnsi="Garamond"/>
          <w:snapToGrid w:val="0"/>
          <w:sz w:val="24"/>
          <w:szCs w:val="24"/>
        </w:rPr>
        <w:t>**Fine Arts/Life Role Development Option</w:t>
      </w:r>
      <w:r w:rsidRPr="00DF2818">
        <w:rPr>
          <w:rFonts w:ascii="Garamond" w:hAnsi="Garamond"/>
          <w:b/>
          <w:i/>
          <w:sz w:val="24"/>
          <w:szCs w:val="24"/>
        </w:rPr>
        <w:tab/>
      </w:r>
    </w:p>
    <w:p w:rsidR="00DF2818" w:rsidRDefault="00DF2818" w:rsidP="00DF2818">
      <w:pPr>
        <w:pStyle w:val="Heading4"/>
        <w:jc w:val="both"/>
        <w:rPr>
          <w:smallCaps/>
        </w:rPr>
      </w:pPr>
    </w:p>
    <w:p w:rsidR="00DF2818" w:rsidRPr="00DF2818" w:rsidRDefault="00DF2818" w:rsidP="00DF2818">
      <w:pPr>
        <w:pStyle w:val="Heading4"/>
        <w:jc w:val="both"/>
        <w:rPr>
          <w:smallCaps/>
        </w:rPr>
      </w:pPr>
      <w:r w:rsidRPr="00DF2818">
        <w:rPr>
          <w:smallCaps/>
        </w:rPr>
        <w:t xml:space="preserve">Computer Science 110 </w:t>
      </w:r>
    </w:p>
    <w:p w:rsidR="00DF2818" w:rsidRPr="00DF2818" w:rsidRDefault="00DF2818" w:rsidP="00DF2818">
      <w:pPr>
        <w:widowControl w:val="0"/>
        <w:jc w:val="both"/>
        <w:rPr>
          <w:rFonts w:ascii="Garamond" w:hAnsi="Garamond"/>
          <w:snapToGrid w:val="0"/>
          <w:sz w:val="24"/>
          <w:szCs w:val="24"/>
        </w:rPr>
      </w:pPr>
      <w:r w:rsidRPr="00DF2818">
        <w:rPr>
          <w:rFonts w:ascii="Garamond" w:hAnsi="Garamond"/>
          <w:snapToGrid w:val="0"/>
          <w:sz w:val="24"/>
          <w:szCs w:val="24"/>
        </w:rPr>
        <w:t xml:space="preserve"> This course is essentially an introduction to the computer programming using Visual Basic and possibly other programming languages. It focuses on developing the knowledge, skills and attitudes to solve real world problems via computer programming. Specifically this course focuses on problem solving, technological competence and communication. This course will prepare the student to make an educated decision with respect to career opportunities at the post-secondary level.  Students will have an opportunity to work on special projects involving new technologies including: </w:t>
      </w:r>
      <w:proofErr w:type="spellStart"/>
      <w:r w:rsidRPr="00DF2818">
        <w:rPr>
          <w:rFonts w:ascii="Garamond" w:hAnsi="Garamond"/>
          <w:snapToGrid w:val="0"/>
          <w:sz w:val="24"/>
          <w:szCs w:val="24"/>
        </w:rPr>
        <w:t>Sparkfun</w:t>
      </w:r>
      <w:proofErr w:type="spellEnd"/>
      <w:r w:rsidRPr="00DF2818">
        <w:rPr>
          <w:rFonts w:ascii="Garamond" w:hAnsi="Garamond"/>
          <w:snapToGrid w:val="0"/>
          <w:sz w:val="24"/>
          <w:szCs w:val="24"/>
        </w:rPr>
        <w:t xml:space="preserve"> Electronics, </w:t>
      </w:r>
      <w:proofErr w:type="spellStart"/>
      <w:r w:rsidRPr="00DF2818">
        <w:rPr>
          <w:rFonts w:ascii="Garamond" w:hAnsi="Garamond"/>
          <w:snapToGrid w:val="0"/>
          <w:sz w:val="24"/>
          <w:szCs w:val="24"/>
        </w:rPr>
        <w:t>Makey</w:t>
      </w:r>
      <w:proofErr w:type="spellEnd"/>
      <w:r w:rsidRPr="00DF2818">
        <w:rPr>
          <w:rFonts w:ascii="Garamond" w:hAnsi="Garamond"/>
          <w:snapToGrid w:val="0"/>
          <w:sz w:val="24"/>
          <w:szCs w:val="24"/>
        </w:rPr>
        <w:t xml:space="preserve"> </w:t>
      </w:r>
      <w:proofErr w:type="spellStart"/>
      <w:r w:rsidRPr="00DF2818">
        <w:rPr>
          <w:rFonts w:ascii="Garamond" w:hAnsi="Garamond"/>
          <w:snapToGrid w:val="0"/>
          <w:sz w:val="24"/>
          <w:szCs w:val="24"/>
        </w:rPr>
        <w:t>Makey</w:t>
      </w:r>
      <w:proofErr w:type="spellEnd"/>
      <w:r w:rsidRPr="00DF2818">
        <w:rPr>
          <w:rFonts w:ascii="Garamond" w:hAnsi="Garamond"/>
          <w:snapToGrid w:val="0"/>
          <w:sz w:val="24"/>
          <w:szCs w:val="24"/>
        </w:rPr>
        <w:t xml:space="preserve">, </w:t>
      </w:r>
      <w:proofErr w:type="spellStart"/>
      <w:r w:rsidRPr="00DF2818">
        <w:rPr>
          <w:rFonts w:ascii="Garamond" w:hAnsi="Garamond"/>
          <w:snapToGrid w:val="0"/>
          <w:sz w:val="24"/>
          <w:szCs w:val="24"/>
        </w:rPr>
        <w:t>Arduino</w:t>
      </w:r>
      <w:proofErr w:type="spellEnd"/>
      <w:r w:rsidRPr="00DF2818">
        <w:rPr>
          <w:rFonts w:ascii="Garamond" w:hAnsi="Garamond"/>
          <w:snapToGrid w:val="0"/>
          <w:sz w:val="24"/>
          <w:szCs w:val="24"/>
        </w:rPr>
        <w:t xml:space="preserve"> Programming, Robotics, 3D Printing, Remote Operated Vehicles, </w:t>
      </w:r>
      <w:proofErr w:type="spellStart"/>
      <w:r w:rsidRPr="00DF2818">
        <w:rPr>
          <w:rFonts w:ascii="Garamond" w:hAnsi="Garamond"/>
          <w:snapToGrid w:val="0"/>
          <w:sz w:val="24"/>
          <w:szCs w:val="24"/>
        </w:rPr>
        <w:t>Videography</w:t>
      </w:r>
      <w:proofErr w:type="spellEnd"/>
      <w:r w:rsidRPr="00DF2818">
        <w:rPr>
          <w:rFonts w:ascii="Garamond" w:hAnsi="Garamond"/>
          <w:snapToGrid w:val="0"/>
          <w:sz w:val="24"/>
          <w:szCs w:val="24"/>
        </w:rPr>
        <w:t xml:space="preserve"> involving </w:t>
      </w:r>
      <w:proofErr w:type="spellStart"/>
      <w:r w:rsidRPr="00DF2818">
        <w:rPr>
          <w:rFonts w:ascii="Garamond" w:hAnsi="Garamond"/>
          <w:snapToGrid w:val="0"/>
          <w:sz w:val="24"/>
          <w:szCs w:val="24"/>
        </w:rPr>
        <w:t>GoPro</w:t>
      </w:r>
      <w:proofErr w:type="spellEnd"/>
      <w:r w:rsidRPr="00DF2818">
        <w:rPr>
          <w:rFonts w:ascii="Garamond" w:hAnsi="Garamond"/>
          <w:snapToGrid w:val="0"/>
          <w:sz w:val="24"/>
          <w:szCs w:val="24"/>
        </w:rPr>
        <w:t xml:space="preserve"> and Oculus Rift Technology.</w:t>
      </w:r>
    </w:p>
    <w:p w:rsidR="00BB40E6" w:rsidRPr="00DF2818" w:rsidRDefault="00BB40E6" w:rsidP="00BB40E6">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Computer Science 120  </w:t>
      </w:r>
    </w:p>
    <w:p w:rsidR="00BB40E6" w:rsidRPr="00DF2818" w:rsidRDefault="00BB40E6" w:rsidP="00BB40E6">
      <w:pPr>
        <w:jc w:val="both"/>
        <w:rPr>
          <w:rFonts w:ascii="Garamond" w:hAnsi="Garamond"/>
          <w:snapToGrid w:val="0"/>
          <w:sz w:val="24"/>
          <w:szCs w:val="24"/>
        </w:rPr>
      </w:pPr>
      <w:r w:rsidRPr="00DF2818">
        <w:rPr>
          <w:rFonts w:ascii="Garamond" w:hAnsi="Garamond"/>
          <w:snapToGrid w:val="0"/>
          <w:sz w:val="24"/>
          <w:szCs w:val="24"/>
        </w:rPr>
        <w:t>This course will teach programming using the computer language Java in a Windows environment.  This course may help students planning on taking Computer Science / Engineering at University or Community College. Computer Science 110 is highly recommended.</w:t>
      </w:r>
    </w:p>
    <w:p w:rsidR="00DF2818" w:rsidRPr="00DF2818" w:rsidRDefault="00DF2818" w:rsidP="00BC0536">
      <w:pPr>
        <w:rPr>
          <w:rFonts w:ascii="Garamond" w:hAnsi="Garamond"/>
          <w:snapToGrid w:val="0"/>
          <w:sz w:val="24"/>
          <w:szCs w:val="24"/>
        </w:rPr>
      </w:pPr>
    </w:p>
    <w:p w:rsidR="00DF2818" w:rsidRPr="00DF2818" w:rsidRDefault="00012342" w:rsidP="00BC0536">
      <w:pPr>
        <w:pStyle w:val="Heading4"/>
        <w:rPr>
          <w:smallCaps/>
        </w:rPr>
      </w:pPr>
      <w:r>
        <w:rPr>
          <w:smallCaps/>
        </w:rPr>
        <w:t>Make</w:t>
      </w:r>
      <w:r w:rsidR="00DF2818" w:rsidRPr="00DF2818">
        <w:rPr>
          <w:smallCaps/>
        </w:rPr>
        <w:t xml:space="preserve"> </w:t>
      </w:r>
      <w:r w:rsidR="00BC0536">
        <w:rPr>
          <w:smallCaps/>
        </w:rPr>
        <w:t>(</w:t>
      </w:r>
      <w:r w:rsidR="00DF2818" w:rsidRPr="00DF2818">
        <w:rPr>
          <w:smallCaps/>
        </w:rPr>
        <w:t>Coop 120</w:t>
      </w:r>
      <w:r w:rsidR="00BC0536">
        <w:rPr>
          <w:smallCaps/>
        </w:rPr>
        <w:t xml:space="preserve"> 1 credit)</w:t>
      </w:r>
      <w:r w:rsidR="00DF2818" w:rsidRPr="00DF2818">
        <w:rPr>
          <w:smallCaps/>
        </w:rPr>
        <w:t xml:space="preserve"> </w:t>
      </w:r>
    </w:p>
    <w:p w:rsidR="00DF2818" w:rsidRPr="00DF2818" w:rsidRDefault="00DF2818" w:rsidP="00DF2818">
      <w:pPr>
        <w:widowControl w:val="0"/>
        <w:jc w:val="both"/>
        <w:rPr>
          <w:rFonts w:ascii="Garamond" w:hAnsi="Garamond"/>
          <w:snapToGrid w:val="0"/>
          <w:sz w:val="24"/>
          <w:szCs w:val="24"/>
        </w:rPr>
      </w:pPr>
      <w:r w:rsidRPr="00DF2818">
        <w:rPr>
          <w:rFonts w:ascii="Garamond" w:hAnsi="Garamond"/>
          <w:snapToGrid w:val="0"/>
          <w:sz w:val="24"/>
          <w:szCs w:val="24"/>
        </w:rPr>
        <w:t xml:space="preserve">This one credit cooperative education course is designed to apply the 4 C’s…Creativity; Critical Thinking &amp; Problem Solving; Collaboration; and Communication.  These skills will </w:t>
      </w:r>
      <w:r w:rsidR="00C221E0">
        <w:rPr>
          <w:rFonts w:ascii="Garamond" w:hAnsi="Garamond"/>
          <w:snapToGrid w:val="0"/>
          <w:sz w:val="24"/>
          <w:szCs w:val="24"/>
        </w:rPr>
        <w:t xml:space="preserve">be </w:t>
      </w:r>
      <w:r w:rsidRPr="00DF2818">
        <w:rPr>
          <w:rFonts w:ascii="Garamond" w:hAnsi="Garamond"/>
          <w:snapToGrid w:val="0"/>
          <w:sz w:val="24"/>
          <w:szCs w:val="24"/>
        </w:rPr>
        <w:t xml:space="preserve">beneficial in any workplace and are essential for life-long learning.  The goal of the course is to improve these skills so they can be used in any future endeavors.  Students will learn the basics of mechanical, electrical and computer engineering.  A focus of the course will be working with electrical circuits and </w:t>
      </w:r>
      <w:proofErr w:type="spellStart"/>
      <w:r w:rsidRPr="00DF2818">
        <w:rPr>
          <w:rFonts w:ascii="Garamond" w:hAnsi="Garamond"/>
          <w:snapToGrid w:val="0"/>
          <w:sz w:val="24"/>
          <w:szCs w:val="24"/>
        </w:rPr>
        <w:t>Arduino</w:t>
      </w:r>
      <w:proofErr w:type="spellEnd"/>
      <w:r w:rsidRPr="00DF2818">
        <w:rPr>
          <w:rFonts w:ascii="Garamond" w:hAnsi="Garamond"/>
          <w:snapToGrid w:val="0"/>
          <w:sz w:val="24"/>
          <w:szCs w:val="24"/>
        </w:rPr>
        <w:t xml:space="preserve"> micro-processing.  Students will apply these skills to hands-on activities and design/engineer their own project using these technologies.  </w:t>
      </w:r>
    </w:p>
    <w:p w:rsidR="00DF2818" w:rsidRPr="00DF2818" w:rsidRDefault="00DF2818" w:rsidP="00BB40E6">
      <w:pPr>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Technical Support 110 </w:t>
      </w:r>
    </w:p>
    <w:p w:rsidR="00BB40E6" w:rsidRDefault="00BB40E6" w:rsidP="00BB40E6">
      <w:pPr>
        <w:widowControl w:val="0"/>
        <w:jc w:val="both"/>
        <w:rPr>
          <w:rFonts w:ascii="Garamond" w:hAnsi="Garamond"/>
          <w:snapToGrid w:val="0"/>
          <w:sz w:val="24"/>
          <w:szCs w:val="24"/>
        </w:rPr>
      </w:pPr>
      <w:r w:rsidRPr="00DF2818">
        <w:rPr>
          <w:rFonts w:ascii="Garamond" w:hAnsi="Garamond"/>
          <w:snapToGrid w:val="0"/>
          <w:sz w:val="24"/>
          <w:szCs w:val="24"/>
        </w:rPr>
        <w:t>This course is designed to introduce students to basic computer repair and maintenance.  They will learn to safely work around computer equipment while learning parts of the computer.  A major part of this course will encompass troubleshooting computers and building computers from parts.  This course consists of both theory and “hands-on” components.  This course would be a good introduction for those students who may wish to become a computer technician.</w:t>
      </w:r>
    </w:p>
    <w:p w:rsidR="00C52531" w:rsidRDefault="00C52531" w:rsidP="00BB40E6">
      <w:pPr>
        <w:widowControl w:val="0"/>
        <w:jc w:val="both"/>
        <w:rPr>
          <w:rFonts w:ascii="Garamond" w:hAnsi="Garamond"/>
          <w:snapToGrid w:val="0"/>
          <w:sz w:val="24"/>
          <w:szCs w:val="24"/>
        </w:rPr>
      </w:pPr>
    </w:p>
    <w:p w:rsidR="00C52531" w:rsidRDefault="00C52531" w:rsidP="00BB40E6">
      <w:pPr>
        <w:widowControl w:val="0"/>
        <w:jc w:val="both"/>
        <w:rPr>
          <w:rFonts w:ascii="Garamond" w:hAnsi="Garamond"/>
          <w:snapToGrid w:val="0"/>
          <w:sz w:val="24"/>
          <w:szCs w:val="24"/>
        </w:rPr>
      </w:pPr>
    </w:p>
    <w:p w:rsidR="00C52531" w:rsidRDefault="00C52531" w:rsidP="00BB40E6">
      <w:pPr>
        <w:widowControl w:val="0"/>
        <w:jc w:val="both"/>
        <w:rPr>
          <w:rFonts w:ascii="Garamond" w:hAnsi="Garamond"/>
          <w:snapToGrid w:val="0"/>
          <w:sz w:val="24"/>
          <w:szCs w:val="24"/>
        </w:rPr>
      </w:pPr>
    </w:p>
    <w:p w:rsidR="00C52531" w:rsidRPr="00DF2818" w:rsidRDefault="00C52531" w:rsidP="00BB40E6">
      <w:pPr>
        <w:widowControl w:val="0"/>
        <w:jc w:val="both"/>
        <w:rPr>
          <w:rFonts w:ascii="Garamond" w:hAnsi="Garamond"/>
          <w:snapToGrid w:val="0"/>
          <w:sz w:val="24"/>
          <w:szCs w:val="24"/>
        </w:rPr>
      </w:pPr>
    </w:p>
    <w:p w:rsidR="00C52531" w:rsidRPr="00C52531" w:rsidRDefault="00ED370F" w:rsidP="00390CAA">
      <w:pPr>
        <w:pStyle w:val="Heading4"/>
      </w:pPr>
      <w:r>
        <w:rPr>
          <w:smallCaps/>
        </w:rPr>
        <w:lastRenderedPageBreak/>
        <w:t>Digital Productions</w:t>
      </w:r>
      <w:r>
        <w:t xml:space="preserve"> </w:t>
      </w:r>
      <w:r w:rsidR="00C52531">
        <w:t>120</w:t>
      </w: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z w:val="24"/>
          <w:szCs w:val="24"/>
        </w:rPr>
        <w:t>This course is designed to introduce students to cutting edge technology used in the multimedia industry. Students will use industry standard software which will help prepare them for post-secondary technology schools.</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z w:val="24"/>
          <w:szCs w:val="24"/>
        </w:rPr>
        <w:t>On successfully completing this course, students will be able to:</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Follow Canadian copyright law and related ethical standards in your work.</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effectively designed digital imaging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 xml:space="preserve">Create </w:t>
      </w:r>
      <w:proofErr w:type="gramStart"/>
      <w:r w:rsidRPr="00DF2818">
        <w:rPr>
          <w:rFonts w:ascii="Garamond" w:hAnsi="Garamond"/>
        </w:rPr>
        <w:t>their own</w:t>
      </w:r>
      <w:proofErr w:type="gramEnd"/>
      <w:r w:rsidRPr="00DF2818">
        <w:rPr>
          <w:rFonts w:ascii="Garamond" w:hAnsi="Garamond"/>
        </w:rPr>
        <w:t xml:space="preserve"> audio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 xml:space="preserve">Create </w:t>
      </w:r>
      <w:proofErr w:type="gramStart"/>
      <w:r w:rsidRPr="00DF2818">
        <w:rPr>
          <w:rFonts w:ascii="Garamond" w:hAnsi="Garamond"/>
        </w:rPr>
        <w:t>their own</w:t>
      </w:r>
      <w:proofErr w:type="gramEnd"/>
      <w:r w:rsidRPr="00DF2818">
        <w:rPr>
          <w:rFonts w:ascii="Garamond" w:hAnsi="Garamond"/>
        </w:rPr>
        <w:t xml:space="preserve"> video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and edit their own website using the principles of effective web-page design</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napToGrid w:val="0"/>
          <w:sz w:val="24"/>
          <w:szCs w:val="24"/>
        </w:rPr>
        <w:t>An interest/ability in digital technology/production is an asset.</w:t>
      </w:r>
    </w:p>
    <w:p w:rsidR="00D323EC" w:rsidRPr="00DF2818" w:rsidRDefault="00D323EC" w:rsidP="00D323EC">
      <w:pPr>
        <w:pStyle w:val="Heading5"/>
        <w:jc w:val="both"/>
        <w:rPr>
          <w:rFonts w:ascii="Garamond" w:hAnsi="Garamond"/>
          <w:szCs w:val="24"/>
        </w:rPr>
      </w:pPr>
    </w:p>
    <w:p w:rsidR="00D323EC" w:rsidRPr="00DF2818" w:rsidRDefault="00D323EC" w:rsidP="00B15979">
      <w:pPr>
        <w:pStyle w:val="Heading4"/>
        <w:jc w:val="both"/>
        <w:rPr>
          <w:smallCaps/>
        </w:rPr>
      </w:pPr>
      <w:r w:rsidRPr="00DF2818">
        <w:rPr>
          <w:smallCaps/>
        </w:rPr>
        <w:t>C</w:t>
      </w:r>
      <w:r w:rsidR="00CC5234" w:rsidRPr="00DF2818">
        <w:rPr>
          <w:smallCaps/>
        </w:rPr>
        <w:t>omputer Aided Design</w:t>
      </w:r>
      <w:r w:rsidRPr="00DF2818">
        <w:rPr>
          <w:smallCaps/>
        </w:rPr>
        <w:t xml:space="preserve"> 110</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rsidR="00BC71E9" w:rsidRPr="00DF2818" w:rsidRDefault="00BC71E9" w:rsidP="007A71AA">
      <w:pPr>
        <w:rPr>
          <w:rFonts w:ascii="Garamond" w:hAnsi="Garamond"/>
          <w:snapToGrid w:val="0"/>
          <w:sz w:val="24"/>
          <w:szCs w:val="24"/>
        </w:rPr>
      </w:pPr>
    </w:p>
    <w:p w:rsidR="00BC71E9" w:rsidRPr="00DF2818" w:rsidRDefault="00BC71E9" w:rsidP="007A71AA">
      <w:pPr>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INDUSTRIAL</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Internal Combustion Engines</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the basics in the repair, overhaul, </w:t>
      </w:r>
      <w:proofErr w:type="gramStart"/>
      <w:r w:rsidR="00D323EC" w:rsidRPr="00DF2818">
        <w:rPr>
          <w:rFonts w:ascii="Garamond" w:hAnsi="Garamond"/>
          <w:snapToGrid w:val="0"/>
          <w:sz w:val="24"/>
          <w:szCs w:val="24"/>
        </w:rPr>
        <w:t>service</w:t>
      </w:r>
      <w:proofErr w:type="gramEnd"/>
      <w:r w:rsidR="00D323EC" w:rsidRPr="00DF2818">
        <w:rPr>
          <w:rFonts w:ascii="Garamond" w:hAnsi="Garamond"/>
          <w:snapToGrid w:val="0"/>
          <w:sz w:val="24"/>
          <w:szCs w:val="24"/>
        </w:rPr>
        <w:t xml:space="preserve"> and testing of the internal combustion engine.  The theory of operation of the engine and its components is emphasized along with the development of manipulative skills and work habits.</w:t>
      </w:r>
    </w:p>
    <w:p w:rsidR="00D323EC" w:rsidRPr="00DF2818" w:rsidRDefault="00D323EC" w:rsidP="00D323EC">
      <w:pPr>
        <w:pStyle w:val="Heading5"/>
        <w:jc w:val="both"/>
        <w:rPr>
          <w:rFonts w:ascii="Garamond" w:hAnsi="Garamond"/>
          <w:szCs w:val="24"/>
        </w:rPr>
      </w:pPr>
      <w:r w:rsidRPr="00DF2818">
        <w:rPr>
          <w:rFonts w:ascii="Garamond" w:hAnsi="Garamond"/>
          <w:b w:val="0"/>
          <w:szCs w:val="24"/>
        </w:rPr>
        <w:t xml:space="preserve"> </w:t>
      </w:r>
    </w:p>
    <w:p w:rsidR="00D323EC" w:rsidRPr="00DF2818" w:rsidRDefault="00CC5234" w:rsidP="00B15979">
      <w:pPr>
        <w:pStyle w:val="Heading4"/>
        <w:jc w:val="both"/>
        <w:rPr>
          <w:smallCaps/>
        </w:rPr>
      </w:pPr>
      <w:r w:rsidRPr="00DF2818">
        <w:rPr>
          <w:smallCaps/>
        </w:rPr>
        <w:t>Power train and Chassis</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is a </w:t>
      </w:r>
      <w:r w:rsidR="00D323EC" w:rsidRPr="00DF2818">
        <w:rPr>
          <w:rFonts w:ascii="Garamond" w:hAnsi="Garamond"/>
          <w:snapToGrid w:val="0"/>
          <w:sz w:val="24"/>
          <w:szCs w:val="24"/>
        </w:rPr>
        <w:t>course designed to introduce the basics in the service and maintenance of the automobile chassis and power train.</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A</w:t>
      </w:r>
      <w:r w:rsidR="00CC5234" w:rsidRPr="00DF2818">
        <w:rPr>
          <w:smallCaps/>
        </w:rPr>
        <w:t>utomotive Electrical Systems</w:t>
      </w:r>
      <w:r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the student to the theory of operation and basic service of the automotive electrical systems.  The students will study the function of electrical system components and practice basic service procedures.  </w:t>
      </w:r>
      <w:proofErr w:type="gramStart"/>
      <w:r w:rsidR="00D323EC" w:rsidRPr="00DF2818">
        <w:rPr>
          <w:rFonts w:ascii="Garamond" w:hAnsi="Garamond"/>
          <w:snapToGrid w:val="0"/>
          <w:sz w:val="24"/>
          <w:szCs w:val="24"/>
          <w:u w:val="single"/>
        </w:rPr>
        <w:t>Suggested Pre-requisite:  Internal Combustion Engines 110</w:t>
      </w:r>
      <w:r w:rsidR="00D323EC" w:rsidRPr="00DF2818">
        <w:rPr>
          <w:rFonts w:ascii="Garamond" w:hAnsi="Garamond"/>
          <w:snapToGrid w:val="0"/>
          <w:sz w:val="24"/>
          <w:szCs w:val="24"/>
        </w:rPr>
        <w:t>.</w:t>
      </w:r>
      <w:proofErr w:type="gramEnd"/>
      <w:r w:rsidR="00D323EC" w:rsidRPr="00DF2818">
        <w:rPr>
          <w:rFonts w:ascii="Garamond" w:hAnsi="Garamond"/>
          <w:snapToGrid w:val="0"/>
          <w:sz w:val="24"/>
          <w:szCs w:val="24"/>
        </w:rPr>
        <w:t xml:space="preserve">  This course meets the Science requirement for graduation.</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T</w:t>
      </w:r>
      <w:r w:rsidR="00CC5234" w:rsidRPr="00DF2818">
        <w:rPr>
          <w:smallCaps/>
        </w:rPr>
        <w:t>une</w:t>
      </w:r>
      <w:r w:rsidR="00E67C08" w:rsidRPr="00DF2818">
        <w:rPr>
          <w:smallCaps/>
        </w:rPr>
        <w:t xml:space="preserve"> </w:t>
      </w:r>
      <w:r w:rsidR="00CC5234" w:rsidRPr="00DF2818">
        <w:rPr>
          <w:smallCaps/>
        </w:rPr>
        <w:t>up</w:t>
      </w:r>
      <w:r w:rsidRPr="00DF2818">
        <w:rPr>
          <w:smallCaps/>
        </w:rPr>
        <w:t xml:space="preserve"> </w:t>
      </w:r>
      <w:r w:rsidR="0064721E">
        <w:rPr>
          <w:smallCaps/>
        </w:rPr>
        <w:t>a</w:t>
      </w:r>
      <w:r w:rsidR="00CC5234" w:rsidRPr="00DF2818">
        <w:rPr>
          <w:smallCaps/>
        </w:rPr>
        <w:t>nd</w:t>
      </w:r>
      <w:r w:rsidRPr="00DF2818">
        <w:rPr>
          <w:smallCaps/>
        </w:rPr>
        <w:t xml:space="preserve"> </w:t>
      </w:r>
      <w:r w:rsidR="00854A64" w:rsidRPr="00DF2818">
        <w:rPr>
          <w:smallCaps/>
        </w:rPr>
        <w:t>Emissions</w:t>
      </w:r>
      <w:r w:rsidRPr="00DF2818">
        <w:rPr>
          <w:smallCaps/>
        </w:rPr>
        <w:t xml:space="preserve"> 120</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provide students with a practical approach to diagnosing, servicing and repairing of automotive fuel and emission systems and to performing engine tune-ups.  </w:t>
      </w:r>
      <w:proofErr w:type="gramStart"/>
      <w:r w:rsidR="00D323EC" w:rsidRPr="00DF2818">
        <w:rPr>
          <w:rFonts w:ascii="Garamond" w:hAnsi="Garamond"/>
          <w:snapToGrid w:val="0"/>
          <w:sz w:val="24"/>
          <w:szCs w:val="24"/>
          <w:u w:val="single"/>
        </w:rPr>
        <w:t>Suggested Pre-requisite:  Internal Combustion Engines 110 and Automotive Electrical Systems</w:t>
      </w:r>
      <w:r w:rsidR="00D323EC" w:rsidRPr="00DF2818">
        <w:rPr>
          <w:rFonts w:ascii="Garamond" w:hAnsi="Garamond"/>
          <w:snapToGrid w:val="0"/>
          <w:sz w:val="24"/>
          <w:szCs w:val="24"/>
        </w:rPr>
        <w:t>.</w:t>
      </w:r>
      <w:proofErr w:type="gramEnd"/>
    </w:p>
    <w:p w:rsidR="00D323EC" w:rsidRPr="00DF2818" w:rsidRDefault="00D323EC" w:rsidP="00D323EC">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lastRenderedPageBreak/>
        <w:t>Introduction to Applied Technology 110</w:t>
      </w:r>
    </w:p>
    <w:p w:rsidR="00BB40E6" w:rsidRPr="00DF2818" w:rsidRDefault="00BB40E6" w:rsidP="00BB40E6">
      <w:pPr>
        <w:jc w:val="both"/>
        <w:rPr>
          <w:rFonts w:ascii="Garamond" w:hAnsi="Garamond"/>
          <w:snapToGrid w:val="0"/>
          <w:sz w:val="24"/>
          <w:szCs w:val="24"/>
        </w:rPr>
      </w:pPr>
      <w:r w:rsidRPr="00DF2818">
        <w:rPr>
          <w:rFonts w:ascii="Garamond" w:hAnsi="Garamond"/>
          <w:snapToGrid w:val="0"/>
          <w:sz w:val="24"/>
          <w:szCs w:val="24"/>
        </w:rPr>
        <w:t>Students will complete a series of projects from the areas of Woodworking, Motor Mechanics, Plumbing, Drywall Repair, Electrical,</w:t>
      </w:r>
      <w:proofErr w:type="gramStart"/>
      <w:r w:rsidRPr="00DF2818">
        <w:rPr>
          <w:rFonts w:ascii="Garamond" w:hAnsi="Garamond"/>
          <w:snapToGrid w:val="0"/>
          <w:sz w:val="24"/>
          <w:szCs w:val="24"/>
        </w:rPr>
        <w:t>  Manufacturing</w:t>
      </w:r>
      <w:proofErr w:type="gramEnd"/>
      <w:r w:rsidRPr="00DF2818">
        <w:rPr>
          <w:rFonts w:ascii="Garamond" w:hAnsi="Garamond"/>
          <w:snapToGrid w:val="0"/>
          <w:sz w:val="24"/>
          <w:szCs w:val="24"/>
        </w:rPr>
        <w:t xml:space="preserve"> and Construction. All projects will be done in groups except for woodworking.</w:t>
      </w:r>
    </w:p>
    <w:p w:rsidR="00BB40E6" w:rsidRPr="00DF2818" w:rsidRDefault="00BB40E6" w:rsidP="00BB40E6">
      <w:pPr>
        <w:jc w:val="both"/>
        <w:rPr>
          <w:rFonts w:ascii="Garamond" w:hAnsi="Garamond"/>
          <w:color w:val="000000"/>
          <w:sz w:val="24"/>
          <w:szCs w:val="24"/>
        </w:rPr>
      </w:pPr>
    </w:p>
    <w:p w:rsidR="00D323EC" w:rsidRPr="00DF2818" w:rsidRDefault="00CC5234" w:rsidP="00B15979">
      <w:pPr>
        <w:pStyle w:val="Heading4"/>
        <w:jc w:val="both"/>
        <w:rPr>
          <w:smallCaps/>
        </w:rPr>
      </w:pPr>
      <w:r w:rsidRPr="00DF2818">
        <w:rPr>
          <w:smallCaps/>
        </w:rPr>
        <w:t>Framing and Sheathing</w:t>
      </w:r>
      <w:r w:rsidR="00D323EC" w:rsidRPr="00DF2818">
        <w:rPr>
          <w:smallCaps/>
        </w:rPr>
        <w:t xml:space="preserve"> 110  </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combines classroom instruction with hands-on activities to develop the skills and knowledge associated with the framing in or shell construction of a typical single family dwelling.  Lab safety as well as hand tools and equipment safety will be emphasized.  There is a final exam in this course but exemptions do apply.</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Mill And Cabinet</w:t>
      </w:r>
      <w:r w:rsidR="00D323EC"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course but exemptions do apply.  (Suggested pre-requisite:  Framing &amp; Sheathing 110)</w:t>
      </w:r>
    </w:p>
    <w:p w:rsidR="004A4B6F" w:rsidRPr="00DF2818" w:rsidRDefault="004A4B6F" w:rsidP="00D323EC">
      <w:pPr>
        <w:widowControl w:val="0"/>
        <w:jc w:val="both"/>
        <w:rPr>
          <w:rFonts w:ascii="Garamond" w:hAnsi="Garamond"/>
          <w:snapToGrid w:val="0"/>
          <w:sz w:val="24"/>
          <w:szCs w:val="24"/>
        </w:rPr>
      </w:pPr>
    </w:p>
    <w:p w:rsidR="004A4B6F" w:rsidRPr="00DF2818" w:rsidRDefault="004A4B6F" w:rsidP="004A4B6F">
      <w:pPr>
        <w:pStyle w:val="Heading4"/>
        <w:jc w:val="both"/>
        <w:rPr>
          <w:smallCaps/>
        </w:rPr>
      </w:pPr>
      <w:r w:rsidRPr="00DF2818">
        <w:rPr>
          <w:smallCaps/>
        </w:rPr>
        <w:t xml:space="preserve">Residential Finish 120  </w:t>
      </w:r>
    </w:p>
    <w:p w:rsidR="00E1670C" w:rsidRPr="00DF2818" w:rsidRDefault="00E1670C" w:rsidP="00EB33A8">
      <w:pPr>
        <w:jc w:val="both"/>
        <w:rPr>
          <w:rFonts w:ascii="Garamond" w:hAnsi="Garamond"/>
          <w:snapToGrid w:val="0"/>
          <w:sz w:val="24"/>
          <w:szCs w:val="24"/>
        </w:rPr>
      </w:pPr>
      <w:r w:rsidRPr="00DF2818">
        <w:rPr>
          <w:rFonts w:ascii="Garamond" w:hAnsi="Garamond"/>
          <w:snapToGrid w:val="0"/>
          <w:sz w:val="24"/>
          <w:szCs w:val="24"/>
        </w:rPr>
        <w:t>This course examines the work required to finish a family dwelling once it is framed-in.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w:t>
      </w:r>
      <w:r w:rsidR="009D5CD2" w:rsidRPr="00DF2818">
        <w:rPr>
          <w:rFonts w:ascii="Garamond" w:hAnsi="Garamond"/>
          <w:snapToGrid w:val="0"/>
          <w:sz w:val="24"/>
          <w:szCs w:val="24"/>
        </w:rPr>
        <w:t xml:space="preserve"> Pre-Requisite: Framing &amp; Sheathing 110</w:t>
      </w:r>
    </w:p>
    <w:p w:rsidR="00BB40E6" w:rsidRPr="00DF2818" w:rsidRDefault="00BB40E6" w:rsidP="00EB33A8">
      <w:pPr>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Housing </w:t>
      </w:r>
      <w:r w:rsidR="0064721E">
        <w:rPr>
          <w:smallCaps/>
        </w:rPr>
        <w:t>a</w:t>
      </w:r>
      <w:bookmarkStart w:id="0" w:name="_GoBack"/>
      <w:bookmarkEnd w:id="0"/>
      <w:r w:rsidRPr="00DF2818">
        <w:rPr>
          <w:smallCaps/>
        </w:rPr>
        <w:t xml:space="preserve">nd Design 120  </w:t>
      </w:r>
    </w:p>
    <w:p w:rsidR="00BB40E6" w:rsidRPr="00DF2818" w:rsidRDefault="00BB40E6" w:rsidP="00BB40E6">
      <w:pPr>
        <w:widowControl w:val="0"/>
        <w:jc w:val="both"/>
        <w:rPr>
          <w:rFonts w:ascii="Garamond" w:hAnsi="Garamond"/>
          <w:snapToGrid w:val="0"/>
          <w:sz w:val="24"/>
          <w:szCs w:val="24"/>
        </w:rPr>
      </w:pPr>
      <w:r w:rsidRPr="00DF2818">
        <w:rPr>
          <w:rFonts w:ascii="Garamond" w:hAnsi="Garamond"/>
          <w:snapToGrid w:val="0"/>
          <w:sz w:val="24"/>
          <w:szCs w:val="24"/>
        </w:rPr>
        <w:t>This course is designed to interest the student in the Canadian housing industry, interior design, construction and real estate.</w:t>
      </w:r>
    </w:p>
    <w:p w:rsidR="00BB40E6" w:rsidRDefault="00BB40E6" w:rsidP="00EB33A8">
      <w:pPr>
        <w:jc w:val="both"/>
        <w:rPr>
          <w:rFonts w:ascii="Garamond" w:hAnsi="Garamond"/>
          <w:snapToGrid w:val="0"/>
          <w:sz w:val="24"/>
          <w:szCs w:val="24"/>
        </w:rPr>
      </w:pPr>
    </w:p>
    <w:p w:rsidR="00B23170" w:rsidRPr="00BC0536" w:rsidRDefault="004604DF" w:rsidP="00BC0536">
      <w:pPr>
        <w:pStyle w:val="Heading4"/>
        <w:jc w:val="both"/>
      </w:pPr>
      <w:r>
        <w:rPr>
          <w:smallCaps/>
        </w:rPr>
        <w:t>Electrical Wiring</w:t>
      </w:r>
      <w:r w:rsidRPr="00BC0536">
        <w:t xml:space="preserve"> </w:t>
      </w:r>
      <w:r w:rsidR="00B23170" w:rsidRPr="00BC0536">
        <w:t xml:space="preserve">110 </w:t>
      </w:r>
    </w:p>
    <w:p w:rsidR="00B23170" w:rsidRPr="00B23170" w:rsidRDefault="00B23170" w:rsidP="00B23170">
      <w:pPr>
        <w:jc w:val="both"/>
        <w:rPr>
          <w:rFonts w:ascii="Garamond" w:hAnsi="Garamond"/>
          <w:snapToGrid w:val="0"/>
          <w:sz w:val="24"/>
          <w:szCs w:val="24"/>
        </w:rPr>
      </w:pPr>
      <w:r w:rsidRPr="00B23170">
        <w:rPr>
          <w:rFonts w:ascii="Garamond" w:hAnsi="Garamond"/>
          <w:sz w:val="24"/>
          <w:szCs w:val="24"/>
        </w:rPr>
        <w:t>Students in this course will study the basic tools, materials and techniques used in residential wiring. Study includes the design and placement of circuits in a model family dwelling, according to the Canadian Electrical Code. The course will be of interest to students interested in exploring careers related to the electrical trade.</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M</w:t>
      </w:r>
      <w:r w:rsidR="00CC5234" w:rsidRPr="00DF2818">
        <w:rPr>
          <w:smallCaps/>
        </w:rPr>
        <w:t>etals</w:t>
      </w:r>
      <w:r w:rsidRPr="00DF2818">
        <w:rPr>
          <w:smallCaps/>
        </w:rPr>
        <w:t xml:space="preserve"> F</w:t>
      </w:r>
      <w:r w:rsidR="00CC5234" w:rsidRPr="00DF2818">
        <w:rPr>
          <w:smallCaps/>
        </w:rPr>
        <w:t>abrication</w:t>
      </w:r>
      <w:r w:rsidRPr="00DF2818">
        <w:rPr>
          <w:smallCaps/>
        </w:rPr>
        <w:t xml:space="preserve"> 110</w:t>
      </w:r>
    </w:p>
    <w:p w:rsidR="00D323EC" w:rsidRPr="00DF2818" w:rsidRDefault="00B53655" w:rsidP="00D323EC">
      <w:pPr>
        <w:pStyle w:val="BodyText2"/>
        <w:rPr>
          <w:rFonts w:ascii="Garamond" w:hAnsi="Garamond"/>
          <w:szCs w:val="24"/>
        </w:rPr>
      </w:pPr>
      <w:r w:rsidRPr="00DF2818">
        <w:rPr>
          <w:rFonts w:ascii="Garamond" w:hAnsi="Garamond"/>
          <w:szCs w:val="24"/>
        </w:rPr>
        <w:t>This is a</w:t>
      </w:r>
      <w:r w:rsidR="00D323EC" w:rsidRPr="00DF2818">
        <w:rPr>
          <w:rFonts w:ascii="Garamond" w:hAnsi="Garamond"/>
          <w:szCs w:val="24"/>
        </w:rPr>
        <w:t xml:space="preserve"> practical course involving both classroom and lab activities.  The methods of fabricating and fastening components will be explored as will gas and electric welding, oxy-acetylene cutting, brazing and soldering through the completion of compulsory projects.  Lab safety as well as hands on tools and equipment safety will be emphasized.  There is a final exam in this course but exemptions do apply.</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M</w:t>
      </w:r>
      <w:r w:rsidR="00CC5234" w:rsidRPr="00DF2818">
        <w:rPr>
          <w:smallCaps/>
        </w:rPr>
        <w:t>etals</w:t>
      </w:r>
      <w:r w:rsidRPr="00DF2818">
        <w:rPr>
          <w:smallCaps/>
        </w:rPr>
        <w:t xml:space="preserve"> P</w:t>
      </w:r>
      <w:r w:rsidR="00CC5234" w:rsidRPr="00DF2818">
        <w:rPr>
          <w:smallCaps/>
        </w:rPr>
        <w:t>rocessing</w:t>
      </w:r>
      <w:r w:rsidRPr="00DF2818">
        <w:rPr>
          <w:smallCaps/>
        </w:rPr>
        <w:t xml:space="preserve"> 110 </w:t>
      </w:r>
    </w:p>
    <w:p w:rsidR="00D323EC" w:rsidRPr="00DF2818" w:rsidRDefault="00B53655" w:rsidP="00D323EC">
      <w:pPr>
        <w:pStyle w:val="BodyText2"/>
        <w:rPr>
          <w:rFonts w:ascii="Garamond" w:hAnsi="Garamond"/>
          <w:snapToGrid/>
          <w:szCs w:val="24"/>
        </w:rPr>
      </w:pPr>
      <w:r w:rsidRPr="00DF2818">
        <w:rPr>
          <w:rFonts w:ascii="Garamond" w:hAnsi="Garamond"/>
          <w:snapToGrid/>
          <w:szCs w:val="24"/>
        </w:rPr>
        <w:t>This is a</w:t>
      </w:r>
      <w:r w:rsidR="00D323EC" w:rsidRPr="00DF2818">
        <w:rPr>
          <w:rFonts w:ascii="Garamond" w:hAnsi="Garamond"/>
          <w:snapToGrid/>
          <w:szCs w:val="24"/>
        </w:rPr>
        <w:t xml:space="preserve">n introductory course involving classroom instruction and hands-on activities relating to industrial practices in the metals industry.  </w:t>
      </w:r>
      <w:proofErr w:type="gramStart"/>
      <w:r w:rsidR="00D323EC" w:rsidRPr="00DF2818">
        <w:rPr>
          <w:rFonts w:ascii="Garamond" w:hAnsi="Garamond"/>
          <w:snapToGrid/>
          <w:szCs w:val="24"/>
        </w:rPr>
        <w:t>Includes bench work, basic machine work, lathe operation, drill press and other machines.</w:t>
      </w:r>
      <w:proofErr w:type="gramEnd"/>
      <w:r w:rsidR="00D323EC" w:rsidRPr="00DF2818">
        <w:rPr>
          <w:rFonts w:ascii="Garamond" w:hAnsi="Garamond"/>
          <w:snapToGrid/>
          <w:szCs w:val="24"/>
        </w:rPr>
        <w:t xml:space="preserve">  Lab safety as well as hands on tools and equipment safety will be emphasized.  There is a final exam in this course but exemptions do apply.</w:t>
      </w:r>
    </w:p>
    <w:p w:rsidR="00F05E30" w:rsidRPr="00DF2818" w:rsidRDefault="00F05E30" w:rsidP="00D323EC">
      <w:pPr>
        <w:pStyle w:val="BodyText2"/>
        <w:rPr>
          <w:rFonts w:ascii="Garamond" w:hAnsi="Garamond"/>
          <w:snapToGrid/>
          <w:szCs w:val="24"/>
        </w:rPr>
      </w:pPr>
    </w:p>
    <w:p w:rsidR="00F05E30" w:rsidRDefault="004604DF" w:rsidP="00390CAA">
      <w:pPr>
        <w:pStyle w:val="Heading4"/>
        <w:rPr>
          <w:snapToGrid/>
        </w:rPr>
      </w:pPr>
      <w:r>
        <w:rPr>
          <w:smallCaps/>
        </w:rPr>
        <w:t>Metals Processing</w:t>
      </w:r>
      <w:r w:rsidRPr="00DF2818">
        <w:rPr>
          <w:snapToGrid/>
        </w:rPr>
        <w:t xml:space="preserve"> </w:t>
      </w:r>
      <w:r w:rsidR="00F05E30" w:rsidRPr="00DF2818">
        <w:rPr>
          <w:snapToGrid/>
        </w:rPr>
        <w:t>120</w:t>
      </w:r>
    </w:p>
    <w:p w:rsidR="00C52531" w:rsidRDefault="00C52531" w:rsidP="00D323EC">
      <w:pPr>
        <w:pStyle w:val="BodyText2"/>
        <w:rPr>
          <w:rFonts w:ascii="Garamond" w:hAnsi="Garamond"/>
          <w:b/>
          <w:snapToGrid/>
          <w:szCs w:val="24"/>
        </w:rPr>
      </w:pPr>
    </w:p>
    <w:p w:rsidR="00C52531" w:rsidRDefault="00C52531" w:rsidP="00D323EC">
      <w:pPr>
        <w:pStyle w:val="BodyText2"/>
        <w:rPr>
          <w:rFonts w:ascii="Garamond" w:hAnsi="Garamond"/>
          <w:b/>
          <w:snapToGrid/>
          <w:szCs w:val="24"/>
        </w:rPr>
      </w:pPr>
    </w:p>
    <w:p w:rsidR="00C52531" w:rsidRPr="00DF2818" w:rsidRDefault="00C52531" w:rsidP="00D323EC">
      <w:pPr>
        <w:pStyle w:val="BodyText2"/>
        <w:rPr>
          <w:rFonts w:ascii="Garamond" w:hAnsi="Garamond"/>
          <w:b/>
          <w:snapToGrid/>
          <w:szCs w:val="24"/>
        </w:rPr>
      </w:pPr>
    </w:p>
    <w:p w:rsidR="004128E1" w:rsidRPr="00DF2818" w:rsidRDefault="004128E1" w:rsidP="00D323EC">
      <w:pPr>
        <w:pStyle w:val="BodyText2"/>
        <w:rPr>
          <w:rFonts w:ascii="Garamond" w:hAnsi="Garamond"/>
          <w:snapToGrid/>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lastRenderedPageBreak/>
        <w:t>FAMILY STUDIES</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Culinary Technology</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w:t>
      </w:r>
      <w:r w:rsidR="00D323EC" w:rsidRPr="00DF2818">
        <w:rPr>
          <w:rFonts w:ascii="Garamond" w:hAnsi="Garamond"/>
          <w:snapToGrid w:val="0"/>
          <w:sz w:val="24"/>
          <w:szCs w:val="24"/>
        </w:rPr>
        <w:t>is an entry level hands-on food service training course.  Culinary skill sets include:  industry organization, standards, safety and sanitation, use of tools and equipment, and food preparation.  Students will study the theory of each skill and then practice those skills through enterprise activities in the student operated Culinary Café.</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C</w:t>
      </w:r>
      <w:r w:rsidR="00CC5234" w:rsidRPr="00DF2818">
        <w:rPr>
          <w:smallCaps/>
        </w:rPr>
        <w:t>ulinary Technology</w:t>
      </w:r>
      <w:r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more advanced course in food preparation and technology.</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Early Childhood Services</w:t>
      </w:r>
      <w:r w:rsidR="00D323EC" w:rsidRPr="00DF2818">
        <w:rPr>
          <w:smallCaps/>
        </w:rPr>
        <w:t xml:space="preserve"> 110 </w:t>
      </w:r>
    </w:p>
    <w:p w:rsidR="00C700F8" w:rsidRPr="00DF2818" w:rsidRDefault="00D323EC" w:rsidP="00BC71E9">
      <w:pPr>
        <w:widowControl w:val="0"/>
        <w:jc w:val="both"/>
        <w:rPr>
          <w:rFonts w:ascii="Garamond" w:hAnsi="Garamond"/>
          <w:snapToGrid w:val="0"/>
          <w:sz w:val="24"/>
          <w:szCs w:val="24"/>
        </w:rPr>
      </w:pPr>
      <w:r w:rsidRPr="00DF2818">
        <w:rPr>
          <w:rFonts w:ascii="Garamond" w:hAnsi="Garamond"/>
          <w:snapToGrid w:val="0"/>
          <w:sz w:val="24"/>
          <w:szCs w:val="24"/>
        </w:rPr>
        <w:t xml:space="preserve">This course helps students prepare for a career in teaching and/or in child care.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self motivation/direction </w:t>
      </w:r>
      <w:r w:rsidR="002634BC" w:rsidRPr="00DF2818">
        <w:rPr>
          <w:rFonts w:ascii="Garamond" w:hAnsi="Garamond"/>
          <w:snapToGrid w:val="0"/>
          <w:sz w:val="24"/>
          <w:szCs w:val="24"/>
        </w:rPr>
        <w:t>is</w:t>
      </w:r>
      <w:r w:rsidRPr="00DF2818">
        <w:rPr>
          <w:rFonts w:ascii="Garamond" w:hAnsi="Garamond"/>
          <w:snapToGrid w:val="0"/>
          <w:sz w:val="24"/>
          <w:szCs w:val="24"/>
        </w:rPr>
        <w:t xml:space="preserve"> required.  Attendance is critical.</w:t>
      </w:r>
    </w:p>
    <w:p w:rsidR="0041567E" w:rsidRPr="00DF2818" w:rsidRDefault="0041567E" w:rsidP="0041567E">
      <w:pPr>
        <w:pStyle w:val="Heading4"/>
      </w:pPr>
    </w:p>
    <w:p w:rsidR="0041567E" w:rsidRPr="00ED16CE" w:rsidRDefault="00ED16CE" w:rsidP="00BC0536">
      <w:pPr>
        <w:pStyle w:val="Heading4"/>
        <w:jc w:val="both"/>
        <w:rPr>
          <w:smallCaps/>
        </w:rPr>
      </w:pPr>
      <w:r w:rsidRPr="00DF2818">
        <w:rPr>
          <w:smallCaps/>
        </w:rPr>
        <w:t>Early Childhood Services</w:t>
      </w:r>
      <w:r>
        <w:rPr>
          <w:smallCaps/>
        </w:rPr>
        <w:t xml:space="preserve"> 120</w:t>
      </w:r>
    </w:p>
    <w:p w:rsidR="00C700F8" w:rsidRPr="00DF2818" w:rsidRDefault="00C700F8" w:rsidP="00BC0536">
      <w:pPr>
        <w:pStyle w:val="Heading4"/>
        <w:jc w:val="both"/>
      </w:pPr>
    </w:p>
    <w:p w:rsidR="00ED16CE" w:rsidRPr="00ED16CE" w:rsidRDefault="00ED16CE" w:rsidP="00ED16CE">
      <w:pPr>
        <w:pStyle w:val="Heading4"/>
        <w:jc w:val="both"/>
        <w:rPr>
          <w:smallCaps/>
        </w:rPr>
      </w:pPr>
      <w:r>
        <w:rPr>
          <w:smallCaps/>
        </w:rPr>
        <w:t>Individual and Family Dynamics120</w:t>
      </w:r>
    </w:p>
    <w:p w:rsidR="00DD7BFB" w:rsidRPr="00DF2818" w:rsidRDefault="00DD7BFB" w:rsidP="00390CAA">
      <w:pPr>
        <w:pStyle w:val="Heading4"/>
        <w:sectPr w:rsidR="00DD7BFB" w:rsidRPr="00DF2818" w:rsidSect="00C700F8">
          <w:type w:val="continuous"/>
          <w:pgSz w:w="12240" w:h="15840" w:code="1"/>
          <w:pgMar w:top="720" w:right="720" w:bottom="720" w:left="720" w:header="720" w:footer="720" w:gutter="0"/>
          <w:cols w:space="720"/>
          <w:noEndnote/>
          <w:titlePg/>
          <w:docGrid w:linePitch="272"/>
        </w:sectPr>
      </w:pPr>
    </w:p>
    <w:p w:rsidR="00C700F8" w:rsidRPr="00DF2818" w:rsidRDefault="00094BAD" w:rsidP="00C700F8">
      <w:pPr>
        <w:rPr>
          <w:rFonts w:ascii="Garamond" w:hAnsi="Garamond"/>
          <w:sz w:val="24"/>
          <w:szCs w:val="24"/>
        </w:rPr>
      </w:pPr>
      <w:r w:rsidRPr="00DF2818">
        <w:rPr>
          <w:rFonts w:ascii="Garamond" w:hAnsi="Garamond"/>
          <w:sz w:val="24"/>
          <w:szCs w:val="24"/>
        </w:rPr>
        <w:lastRenderedPageBreak/>
        <w:t xml:space="preserve">Students will see the connections made between the course content and their personal development and relationships. This curriculum will help prepare them to have a better understanding of themselves, their family and the world around them. </w:t>
      </w:r>
      <w:proofErr w:type="gramStart"/>
      <w:r w:rsidRPr="00DF2818">
        <w:rPr>
          <w:rFonts w:ascii="Garamond" w:hAnsi="Garamond"/>
          <w:sz w:val="24"/>
          <w:szCs w:val="24"/>
        </w:rPr>
        <w:t>Individual and Family Dynamics 120 touches on aspects of sociology, psychology, economics and anthropology.</w:t>
      </w:r>
      <w:proofErr w:type="gramEnd"/>
      <w:r w:rsidRPr="00DF2818">
        <w:rPr>
          <w:rFonts w:ascii="Garamond" w:hAnsi="Garamond"/>
          <w:sz w:val="24"/>
          <w:szCs w:val="24"/>
        </w:rPr>
        <w:t xml:space="preserve"> </w:t>
      </w:r>
      <w:r w:rsidR="008B0215">
        <w:rPr>
          <w:rFonts w:ascii="Garamond" w:hAnsi="Garamond"/>
          <w:sz w:val="24"/>
          <w:szCs w:val="24"/>
        </w:rPr>
        <w:t xml:space="preserve"> </w:t>
      </w:r>
      <w:r w:rsidR="00C700F8" w:rsidRPr="00DF2818">
        <w:rPr>
          <w:rFonts w:ascii="Garamond" w:hAnsi="Garamond"/>
          <w:sz w:val="24"/>
          <w:szCs w:val="24"/>
        </w:rPr>
        <w:t>The knowledge and skills presented in the course will benefit students who may wish to pursue fields of study such as: law enforcement, social services, family law, careers in counseling, psychotherapy and family medicine.</w:t>
      </w:r>
    </w:p>
    <w:p w:rsidR="00DD7BFB" w:rsidRPr="00DF2818" w:rsidRDefault="00DD7BFB" w:rsidP="00B15979">
      <w:pPr>
        <w:pStyle w:val="Heading4"/>
        <w:jc w:val="both"/>
        <w:rPr>
          <w:smallCaps/>
        </w:rPr>
        <w:sectPr w:rsidR="00DD7BFB" w:rsidRPr="00DF2818" w:rsidSect="00C700F8">
          <w:type w:val="continuous"/>
          <w:pgSz w:w="12240" w:h="15840" w:code="1"/>
          <w:pgMar w:top="720" w:right="720" w:bottom="720" w:left="720" w:header="720" w:footer="720" w:gutter="0"/>
          <w:cols w:space="720"/>
          <w:noEndnote/>
          <w:titlePg/>
          <w:docGrid w:linePitch="272"/>
        </w:sectPr>
      </w:pP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Child Studies 120</w:t>
      </w:r>
    </w:p>
    <w:p w:rsidR="00D323EC" w:rsidRPr="00DF2818" w:rsidRDefault="008B0215" w:rsidP="00D323EC">
      <w:pPr>
        <w:widowControl w:val="0"/>
        <w:jc w:val="both"/>
        <w:rPr>
          <w:rFonts w:ascii="Garamond" w:hAnsi="Garamond"/>
          <w:snapToGrid w:val="0"/>
          <w:sz w:val="24"/>
          <w:szCs w:val="24"/>
        </w:rPr>
      </w:pPr>
      <w:r>
        <w:rPr>
          <w:rFonts w:ascii="Garamond" w:hAnsi="Garamond"/>
          <w:snapToGrid w:val="0"/>
          <w:sz w:val="24"/>
          <w:szCs w:val="24"/>
        </w:rPr>
        <w:t xml:space="preserve">This course is an in </w:t>
      </w:r>
      <w:r w:rsidR="00D323EC" w:rsidRPr="00DF2818">
        <w:rPr>
          <w:rFonts w:ascii="Garamond" w:hAnsi="Garamond"/>
          <w:snapToGrid w:val="0"/>
          <w:sz w:val="24"/>
          <w:szCs w:val="24"/>
        </w:rPr>
        <w:t>depth study of children from conception to school age (6). Learning about children and their development can improve your understanding both of children and yourself.  It can also help you think about your future in relation to parenthood and career choices.</w:t>
      </w:r>
    </w:p>
    <w:p w:rsidR="00494A34" w:rsidRPr="00DF2818" w:rsidRDefault="00494A34" w:rsidP="00494A34">
      <w:pPr>
        <w:rPr>
          <w:rFonts w:ascii="Garamond" w:hAnsi="Garamond" w:cs="Tahoma"/>
          <w:color w:val="000000"/>
          <w:sz w:val="24"/>
          <w:szCs w:val="24"/>
        </w:rPr>
      </w:pPr>
    </w:p>
    <w:p w:rsidR="00494A34" w:rsidRPr="00DF2818" w:rsidRDefault="00494A34" w:rsidP="00CC5234">
      <w:pPr>
        <w:pStyle w:val="Heading4"/>
        <w:jc w:val="both"/>
        <w:rPr>
          <w:smallCaps/>
        </w:rPr>
      </w:pPr>
      <w:r w:rsidRPr="00DF2818">
        <w:rPr>
          <w:smallCaps/>
        </w:rPr>
        <w:t>Fashion Tec</w:t>
      </w:r>
      <w:r w:rsidR="000C2EA2" w:rsidRPr="00DF2818">
        <w:rPr>
          <w:smallCaps/>
        </w:rPr>
        <w:t>h</w:t>
      </w:r>
      <w:r w:rsidR="00BD266F" w:rsidRPr="00DF2818">
        <w:rPr>
          <w:smallCaps/>
        </w:rPr>
        <w:t>nology</w:t>
      </w:r>
      <w:r w:rsidRPr="00DF2818">
        <w:rPr>
          <w:smallCaps/>
        </w:rPr>
        <w:t> 110</w:t>
      </w:r>
    </w:p>
    <w:p w:rsidR="00494A34" w:rsidRPr="00DF2818" w:rsidRDefault="00494A34" w:rsidP="008F729C">
      <w:pPr>
        <w:jc w:val="both"/>
        <w:rPr>
          <w:rFonts w:ascii="Garamond" w:hAnsi="Garamond" w:cs="Tahoma"/>
          <w:sz w:val="24"/>
          <w:szCs w:val="24"/>
        </w:rPr>
      </w:pPr>
      <w:r w:rsidRPr="00DF2818">
        <w:rPr>
          <w:rFonts w:ascii="Garamond" w:hAnsi="Garamond" w:cs="Tahoma"/>
          <w:sz w:val="24"/>
          <w:szCs w:val="24"/>
        </w:rPr>
        <w:t xml:space="preserve">This course focuses on the present day fashion, textile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DF2818">
        <w:rPr>
          <w:rFonts w:ascii="Garamond" w:hAnsi="Garamond" w:cs="Tahoma"/>
          <w:sz w:val="24"/>
          <w:szCs w:val="24"/>
        </w:rPr>
        <w:t>student’s</w:t>
      </w:r>
      <w:r w:rsidRPr="00DF2818">
        <w:rPr>
          <w:rFonts w:ascii="Garamond" w:hAnsi="Garamond" w:cs="Tahoma"/>
          <w:sz w:val="24"/>
          <w:szCs w:val="24"/>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mastered.  This is a practical course providing all students with the opportunity to develop sewing ski</w:t>
      </w:r>
      <w:r w:rsidR="00CC5234" w:rsidRPr="00DF2818">
        <w:rPr>
          <w:rFonts w:ascii="Garamond" w:hAnsi="Garamond" w:cs="Tahoma"/>
          <w:sz w:val="24"/>
          <w:szCs w:val="24"/>
        </w:rPr>
        <w:t>lls regardless of skill level.</w:t>
      </w:r>
    </w:p>
    <w:p w:rsidR="00D323EC" w:rsidRPr="00DF2818" w:rsidRDefault="00D323EC" w:rsidP="00D323EC">
      <w:pPr>
        <w:widowControl w:val="0"/>
        <w:jc w:val="both"/>
        <w:rPr>
          <w:rFonts w:ascii="Garamond" w:hAnsi="Garamond"/>
          <w:snapToGrid w:val="0"/>
          <w:sz w:val="24"/>
          <w:szCs w:val="24"/>
        </w:rPr>
      </w:pPr>
    </w:p>
    <w:p w:rsidR="00494A34" w:rsidRPr="00DF2818" w:rsidRDefault="00494A34" w:rsidP="00B15979">
      <w:pPr>
        <w:pStyle w:val="Heading4"/>
        <w:jc w:val="both"/>
        <w:rPr>
          <w:smallCaps/>
        </w:rPr>
      </w:pPr>
      <w:r w:rsidRPr="00DF2818">
        <w:rPr>
          <w:smallCaps/>
        </w:rPr>
        <w:t>Fashion Design 120</w:t>
      </w:r>
    </w:p>
    <w:p w:rsidR="00D323EC" w:rsidRPr="00DF2818" w:rsidRDefault="00494A34" w:rsidP="009F4F16">
      <w:pPr>
        <w:jc w:val="both"/>
        <w:rPr>
          <w:rFonts w:ascii="Garamond" w:hAnsi="Garamond" w:cs="Tahoma"/>
          <w:sz w:val="24"/>
          <w:szCs w:val="24"/>
        </w:rPr>
      </w:pPr>
      <w:r w:rsidRPr="00DF2818">
        <w:rPr>
          <w:rFonts w:ascii="Garamond" w:hAnsi="Garamond" w:cs="Tahoma"/>
          <w:sz w:val="24"/>
          <w:szCs w:val="24"/>
        </w:rPr>
        <w:t>This course provides students with the opportunity to acquire introductory sewing skills or equally expand and develop advance sewing skills if desired.  Fashion illustration and the fashion design process will occur through the application of the elements and principles of design.  These elements and principles will be applied to</w:t>
      </w:r>
      <w:r w:rsidR="002634BC" w:rsidRPr="00DF2818">
        <w:rPr>
          <w:rFonts w:ascii="Garamond" w:hAnsi="Garamond" w:cs="Tahoma"/>
          <w:sz w:val="24"/>
          <w:szCs w:val="24"/>
        </w:rPr>
        <w:t> fashion design, merchandising </w:t>
      </w:r>
      <w:r w:rsidRPr="00DF2818">
        <w:rPr>
          <w:rFonts w:ascii="Garamond" w:hAnsi="Garamond" w:cs="Tahoma"/>
          <w:sz w:val="24"/>
          <w:szCs w:val="24"/>
        </w:rPr>
        <w:t xml:space="preserve">and marketing, fashion photography and fashion show production.  Additional units may involve a detailed </w:t>
      </w:r>
    </w:p>
    <w:p w:rsidR="00D323EC" w:rsidRPr="00DF2818" w:rsidRDefault="000C2EA2" w:rsidP="00B15979">
      <w:pPr>
        <w:pStyle w:val="Heading4"/>
        <w:jc w:val="both"/>
        <w:rPr>
          <w:smallCaps/>
        </w:rPr>
      </w:pPr>
      <w:r w:rsidRPr="00DF2818">
        <w:rPr>
          <w:smallCaps/>
        </w:rPr>
        <w:lastRenderedPageBreak/>
        <w:t>Nutrition For Healthy Eating</w:t>
      </w:r>
      <w:r w:rsidR="00D323EC" w:rsidRPr="00DF2818">
        <w:rPr>
          <w:smallCaps/>
        </w:rPr>
        <w:t xml:space="preserve"> 120</w:t>
      </w:r>
    </w:p>
    <w:p w:rsidR="00D323EC" w:rsidRPr="00DF2818" w:rsidRDefault="00B53655" w:rsidP="00D323EC">
      <w:pPr>
        <w:pStyle w:val="BodyText2"/>
        <w:rPr>
          <w:rFonts w:ascii="Garamond" w:hAnsi="Garamond"/>
          <w:szCs w:val="24"/>
        </w:rPr>
      </w:pPr>
      <w:r w:rsidRPr="00DF2818">
        <w:rPr>
          <w:rFonts w:ascii="Garamond" w:hAnsi="Garamond"/>
          <w:szCs w:val="24"/>
        </w:rPr>
        <w:t xml:space="preserve">This is a </w:t>
      </w:r>
      <w:r w:rsidR="00D323EC" w:rsidRPr="00DF2818">
        <w:rPr>
          <w:rFonts w:ascii="Garamond" w:hAnsi="Garamond"/>
          <w:szCs w:val="24"/>
        </w:rPr>
        <w:t>university level course.  This course is excellent for those concerned with personal wellness or for students who wish to pursue a career in Science and Nutrition, Nursing, Dietetics or the Social Sciences.</w:t>
      </w:r>
    </w:p>
    <w:p w:rsidR="00D323EC" w:rsidRPr="00DF2818" w:rsidRDefault="00D323EC" w:rsidP="00D323EC">
      <w:pPr>
        <w:pStyle w:val="BodyText2"/>
        <w:rPr>
          <w:rFonts w:ascii="Garamond" w:hAnsi="Garamond"/>
          <w:szCs w:val="24"/>
        </w:rPr>
      </w:pPr>
      <w:r w:rsidRPr="00DF2818">
        <w:rPr>
          <w:rFonts w:ascii="Garamond" w:hAnsi="Garamond"/>
          <w:szCs w:val="24"/>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p>
    <w:p w:rsidR="0023675C" w:rsidRPr="00DF2818" w:rsidRDefault="0023675C">
      <w:pPr>
        <w:rPr>
          <w:rFonts w:ascii="Garamond" w:hAnsi="Garamond"/>
          <w:b/>
          <w:sz w:val="24"/>
          <w:szCs w:val="24"/>
        </w:rPr>
      </w:pPr>
    </w:p>
    <w:p w:rsidR="00C75E99" w:rsidRPr="00ED16CE" w:rsidRDefault="00C75E99" w:rsidP="00C75E99">
      <w:pPr>
        <w:pStyle w:val="Heading4"/>
        <w:jc w:val="both"/>
        <w:rPr>
          <w:smallCaps/>
        </w:rPr>
      </w:pPr>
      <w:r>
        <w:rPr>
          <w:smallCaps/>
        </w:rPr>
        <w:t>Human Services 110</w:t>
      </w:r>
    </w:p>
    <w:p w:rsidR="00567090" w:rsidRPr="00DF2818" w:rsidRDefault="00567090" w:rsidP="00567090">
      <w:pPr>
        <w:rPr>
          <w:rFonts w:ascii="Garamond" w:hAnsi="Garamond"/>
          <w:sz w:val="24"/>
          <w:szCs w:val="24"/>
        </w:rPr>
      </w:pPr>
      <w:r w:rsidRPr="00DF2818">
        <w:rPr>
          <w:rFonts w:ascii="Garamond" w:hAnsi="Garamond"/>
          <w:sz w:val="24"/>
          <w:szCs w:val="24"/>
        </w:rPr>
        <w:t xml:space="preserve">If you have an interest in nursing, social work or education, this course will focus on the skills needed to prepare you to work with the elderly and the handicapped.    </w:t>
      </w:r>
    </w:p>
    <w:p w:rsidR="00567090" w:rsidRPr="00DF2818" w:rsidRDefault="00567090" w:rsidP="00567090">
      <w:pPr>
        <w:rPr>
          <w:rFonts w:ascii="Garamond" w:hAnsi="Garamond"/>
          <w:sz w:val="24"/>
          <w:szCs w:val="24"/>
        </w:rPr>
      </w:pPr>
      <w:r w:rsidRPr="00DF2818">
        <w:rPr>
          <w:rFonts w:ascii="Garamond" w:hAnsi="Garamond"/>
          <w:sz w:val="24"/>
          <w:szCs w:val="24"/>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p>
    <w:p w:rsidR="00DD7BFB" w:rsidRPr="00DF2818" w:rsidRDefault="00DD7BFB" w:rsidP="008F729C">
      <w:pPr>
        <w:jc w:val="both"/>
        <w:rPr>
          <w:rFonts w:ascii="Garamond" w:hAnsi="Garamond"/>
        </w:rPr>
      </w:pPr>
    </w:p>
    <w:p w:rsidR="00BC71E9" w:rsidRPr="00DF2818" w:rsidRDefault="00BC71E9" w:rsidP="008F729C">
      <w:pPr>
        <w:jc w:val="both"/>
        <w:rPr>
          <w:rFonts w:ascii="Garamond" w:hAnsi="Garamond"/>
          <w:sz w:val="24"/>
          <w:szCs w:val="24"/>
        </w:rPr>
        <w:sectPr w:rsidR="00BC71E9" w:rsidRPr="00DF2818" w:rsidSect="00C700F8">
          <w:type w:val="continuous"/>
          <w:pgSz w:w="12240" w:h="15840" w:code="1"/>
          <w:pgMar w:top="720" w:right="720" w:bottom="720" w:left="720" w:header="720" w:footer="720" w:gutter="0"/>
          <w:cols w:space="720"/>
          <w:noEndnote/>
          <w:titlePg/>
          <w:docGrid w:linePitch="272"/>
        </w:sectPr>
      </w:pPr>
    </w:p>
    <w:p w:rsidR="00864F92" w:rsidRPr="00DF2818" w:rsidRDefault="00864F92" w:rsidP="008F729C">
      <w:pPr>
        <w:jc w:val="both"/>
        <w:rPr>
          <w:rFonts w:ascii="Garamond" w:hAnsi="Garamond"/>
          <w:sz w:val="24"/>
          <w:szCs w:val="24"/>
        </w:rPr>
      </w:pPr>
    </w:p>
    <w:p w:rsidR="00864F92" w:rsidRPr="00DF2818" w:rsidRDefault="00864F92" w:rsidP="008F729C">
      <w:pPr>
        <w:jc w:val="both"/>
        <w:rPr>
          <w:rFonts w:ascii="Garamond" w:hAnsi="Garamond"/>
          <w:sz w:val="24"/>
          <w:szCs w:val="24"/>
        </w:rPr>
      </w:pPr>
    </w:p>
    <w:p w:rsidR="00864F92" w:rsidRPr="00DF2818" w:rsidRDefault="00864F92" w:rsidP="008F729C">
      <w:pPr>
        <w:jc w:val="both"/>
        <w:rPr>
          <w:rFonts w:ascii="Garamond" w:hAnsi="Garamond"/>
          <w:sz w:val="24"/>
          <w:szCs w:val="24"/>
        </w:rPr>
      </w:pPr>
    </w:p>
    <w:p w:rsidR="00864F92" w:rsidRPr="00DF2818"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DF28D3" w:rsidRDefault="00DF28D3" w:rsidP="008F729C">
      <w:pPr>
        <w:jc w:val="both"/>
        <w:rPr>
          <w:rFonts w:ascii="Garamond" w:hAnsi="Garamond"/>
          <w:sz w:val="24"/>
          <w:szCs w:val="24"/>
        </w:rPr>
      </w:pPr>
    </w:p>
    <w:p w:rsidR="00DF28D3" w:rsidRDefault="00DF28D3" w:rsidP="008F729C">
      <w:pPr>
        <w:jc w:val="both"/>
        <w:rPr>
          <w:rFonts w:ascii="Garamond" w:hAnsi="Garamond"/>
          <w:sz w:val="24"/>
          <w:szCs w:val="24"/>
        </w:rPr>
      </w:pPr>
    </w:p>
    <w:p w:rsidR="00DF28D3" w:rsidRDefault="00DF28D3" w:rsidP="008F729C">
      <w:pPr>
        <w:jc w:val="both"/>
        <w:rPr>
          <w:rFonts w:ascii="Garamond" w:hAnsi="Garamond"/>
          <w:sz w:val="24"/>
          <w:szCs w:val="24"/>
        </w:rPr>
      </w:pPr>
    </w:p>
    <w:p w:rsidR="00DF28D3" w:rsidRDefault="00DF28D3"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C52531" w:rsidRDefault="00C52531" w:rsidP="008F729C">
      <w:pPr>
        <w:jc w:val="both"/>
        <w:rPr>
          <w:rFonts w:ascii="Garamond" w:hAnsi="Garamond"/>
          <w:sz w:val="24"/>
          <w:szCs w:val="24"/>
        </w:rPr>
      </w:pPr>
    </w:p>
    <w:p w:rsidR="00DF28D3" w:rsidRDefault="00DF28D3" w:rsidP="008F729C">
      <w:pPr>
        <w:jc w:val="both"/>
        <w:rPr>
          <w:rFonts w:ascii="Garamond" w:hAnsi="Garamond"/>
          <w:sz w:val="24"/>
          <w:szCs w:val="24"/>
        </w:rPr>
      </w:pPr>
    </w:p>
    <w:p w:rsidR="00DF28D3" w:rsidRDefault="00DF28D3" w:rsidP="008F729C">
      <w:pPr>
        <w:jc w:val="both"/>
        <w:rPr>
          <w:rFonts w:ascii="Garamond" w:hAnsi="Garamond"/>
          <w:sz w:val="24"/>
          <w:szCs w:val="24"/>
        </w:rPr>
      </w:pPr>
    </w:p>
    <w:p w:rsidR="00DF28D3" w:rsidRDefault="00DF28D3" w:rsidP="008F729C">
      <w:pPr>
        <w:jc w:val="both"/>
        <w:rPr>
          <w:rFonts w:ascii="Garamond" w:hAnsi="Garamond"/>
          <w:sz w:val="24"/>
          <w:szCs w:val="24"/>
        </w:rPr>
      </w:pPr>
    </w:p>
    <w:p w:rsidR="00DF2818" w:rsidRDefault="00DF2818" w:rsidP="008F729C">
      <w:pPr>
        <w:jc w:val="both"/>
        <w:rPr>
          <w:rFonts w:ascii="Garamond" w:hAnsi="Garamond"/>
          <w:sz w:val="24"/>
          <w:szCs w:val="24"/>
        </w:rPr>
      </w:pPr>
    </w:p>
    <w:p w:rsidR="00864F92" w:rsidRPr="008B0215" w:rsidRDefault="00864F92" w:rsidP="00864F92">
      <w:pPr>
        <w:autoSpaceDE w:val="0"/>
        <w:autoSpaceDN w:val="0"/>
        <w:adjustRightInd w:val="0"/>
        <w:rPr>
          <w:rFonts w:ascii="Garamond" w:hAnsi="Garamond" w:cs="Arial"/>
          <w:i/>
        </w:rPr>
      </w:pPr>
      <w:r w:rsidRPr="008B0215">
        <w:rPr>
          <w:rFonts w:ascii="Garamond" w:hAnsi="Garamond" w:cs="Arial"/>
          <w:i/>
        </w:rPr>
        <w:lastRenderedPageBreak/>
        <w:t>Pathways and Courses</w:t>
      </w:r>
    </w:p>
    <w:p w:rsidR="00864F92" w:rsidRPr="008B0215" w:rsidRDefault="00864F92" w:rsidP="00864F92">
      <w:pPr>
        <w:jc w:val="both"/>
        <w:rPr>
          <w:rFonts w:ascii="Garamond" w:hAnsi="Garamond" w:cs="Arial"/>
          <w:sz w:val="22"/>
          <w:szCs w:val="22"/>
        </w:rPr>
      </w:pPr>
      <w:r w:rsidRPr="008B0215">
        <w:rPr>
          <w:rFonts w:ascii="Garamond" w:hAnsi="Garamond" w:cs="Arial"/>
          <w:sz w:val="22"/>
          <w:szCs w:val="22"/>
        </w:rPr>
        <w:t xml:space="preserve">The graphic below summarizes courses offered in three pathways  </w:t>
      </w:r>
    </w:p>
    <w:p w:rsidR="00864F92" w:rsidRDefault="00365B03" w:rsidP="00864F92">
      <w:pPr>
        <w:jc w:val="both"/>
        <w:rPr>
          <w:rFonts w:ascii="Arial" w:hAnsi="Arial" w:cs="Arial"/>
          <w:sz w:val="22"/>
          <w:szCs w:val="22"/>
        </w:rPr>
      </w:pPr>
      <w:r>
        <w:rPr>
          <w:rFonts w:ascii="Arial" w:hAnsi="Arial" w:cs="Arial"/>
          <w:noProof/>
          <w:sz w:val="22"/>
          <w:szCs w:val="22"/>
        </w:rPr>
        <w:pict>
          <v:rect id="Rectangle 44" o:spid="_x0000_s1026" style="position:absolute;left:0;text-align:left;margin-left:12pt;margin-top:2.95pt;width:15pt;height: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" fillcolor="#fde9d9"/>
        </w:pict>
      </w:r>
      <w:r w:rsidR="00864F92">
        <w:rPr>
          <w:rFonts w:ascii="Arial" w:hAnsi="Arial" w:cs="Arial"/>
          <w:sz w:val="22"/>
          <w:szCs w:val="22"/>
        </w:rPr>
        <w:t xml:space="preserve">  (       </w:t>
      </w:r>
      <w:r w:rsidR="00864F92" w:rsidRPr="00175872">
        <w:rPr>
          <w:rFonts w:ascii="Arial" w:hAnsi="Arial" w:cs="Arial"/>
          <w:i/>
          <w:sz w:val="18"/>
          <w:szCs w:val="18"/>
        </w:rPr>
        <w:t>= required for graduation</w:t>
      </w:r>
      <w:r w:rsidR="00864F92">
        <w:rPr>
          <w:rFonts w:ascii="Arial" w:hAnsi="Arial" w:cs="Arial"/>
          <w:sz w:val="22"/>
          <w:szCs w:val="22"/>
        </w:rPr>
        <w:t>)</w:t>
      </w:r>
    </w:p>
    <w:p w:rsidR="00864F92" w:rsidRPr="00A13DAC" w:rsidRDefault="00864F92" w:rsidP="00864F92">
      <w:pPr>
        <w:tabs>
          <w:tab w:val="left" w:pos="2880"/>
        </w:tabs>
        <w:rPr>
          <w:rFonts w:ascii="Arial" w:hAnsi="Arial" w:cs="Arial"/>
          <w:i/>
          <w:sz w:val="16"/>
          <w:szCs w:val="16"/>
          <w:u w:val="single"/>
        </w:rPr>
      </w:pPr>
    </w:p>
    <w:p w:rsidR="00864F92" w:rsidRDefault="00365B03" w:rsidP="00864F92">
      <w:pPr>
        <w:rPr>
          <w:rFonts w:ascii="Arial" w:hAnsi="Arial" w:cs="Arial"/>
          <w:i/>
          <w:sz w:val="28"/>
          <w:szCs w:val="28"/>
          <w:u w:val="single"/>
        </w:rPr>
      </w:pPr>
      <w:r w:rsidRPr="00365B03">
        <w:rPr>
          <w:rFonts w:ascii="Arial" w:hAnsi="Arial" w:cs="Arial"/>
          <w:noProof/>
          <w:sz w:val="22"/>
          <w:szCs w:val="22"/>
        </w:rPr>
        <w:pict>
          <v:shapetype id="_x0000_t202" coordsize="21600,21600" o:spt="202" path="m,l,21600r21600,l21600,xe">
            <v:stroke joinstyle="miter"/>
            <v:path gradientshapeok="t" o:connecttype="rect"/>
          </v:shapetype>
          <v:shape id="Text Box 28" o:spid="_x0000_s1051" type="#_x0000_t202" style="position:absolute;margin-left:170.2pt;margin-top:3.45pt;width:110.25pt;height:30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" fillcolor="#fde9d9">
            <v:textbox>
              <w:txbxContent>
                <w:p w:rsidR="00A31CC3" w:rsidRPr="000D00E1" w:rsidRDefault="00A31CC3" w:rsidP="00864F92">
                  <w:pPr>
                    <w:spacing w:before="120"/>
                    <w:jc w:val="center"/>
                    <w:rPr>
                      <w:rFonts w:ascii="Arial" w:hAnsi="Arial" w:cs="Arial"/>
                      <w:b/>
                      <w:sz w:val="22"/>
                      <w:szCs w:val="22"/>
                    </w:rPr>
                  </w:pPr>
                  <w:r w:rsidRPr="000D00E1">
                    <w:rPr>
                      <w:rFonts w:ascii="Arial" w:hAnsi="Arial" w:cs="Arial"/>
                      <w:b/>
                      <w:sz w:val="22"/>
                      <w:szCs w:val="22"/>
                    </w:rPr>
                    <w:t>Mathematics K-9</w:t>
                  </w:r>
                </w:p>
              </w:txbxContent>
            </v:textbox>
          </v:shape>
        </w:pict>
      </w:r>
    </w:p>
    <w:p w:rsidR="00864F92" w:rsidRPr="00FD2DE6" w:rsidRDefault="00864F92" w:rsidP="00864F92">
      <w:pPr>
        <w:rPr>
          <w:rFonts w:ascii="Arial" w:hAnsi="Arial" w:cs="Arial"/>
          <w:i/>
          <w:sz w:val="16"/>
          <w:szCs w:val="16"/>
          <w:u w:val="single"/>
        </w:rPr>
      </w:pPr>
    </w:p>
    <w:p w:rsidR="00864F92" w:rsidRDefault="00365B03" w:rsidP="00864F92">
      <w:pPr>
        <w:rPr>
          <w:rFonts w:ascii="Arial" w:hAnsi="Arial" w:cs="Arial"/>
          <w:i/>
          <w:sz w:val="28"/>
          <w:szCs w:val="28"/>
          <w:u w:val="single"/>
        </w:rPr>
      </w:pPr>
      <w:r>
        <w:rPr>
          <w:rFonts w:ascii="Arial" w:hAnsi="Arial" w:cs="Arial"/>
          <w:i/>
          <w:noProof/>
          <w:sz w:val="28"/>
          <w:szCs w:val="28"/>
          <w:u w:val="single"/>
        </w:rPr>
        <w:pict>
          <v:shape id="Text Box 29" o:spid="_x0000_s1027" type="#_x0000_t202" style="position:absolute;margin-left:65.4pt;margin-top:8.15pt;width:316.35pt;height:40.9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" filled="f">
            <v:stroke dashstyle="dashDot"/>
            <v:textbox>
              <w:txbxContent>
                <w:p w:rsidR="00A31CC3" w:rsidRPr="00A04D4F" w:rsidRDefault="00A31CC3"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A31CC3" w:rsidRPr="00B376D8"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A31CC3" w:rsidRPr="00AB2898" w:rsidRDefault="00A31CC3"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A31CC3" w:rsidRDefault="00A31CC3" w:rsidP="00864F92"/>
              </w:txbxContent>
            </v:textbox>
          </v:shape>
        </w:pict>
      </w:r>
    </w:p>
    <w:p w:rsidR="00864F92" w:rsidRDefault="00864F92" w:rsidP="00864F92">
      <w:pPr>
        <w:rPr>
          <w:rFonts w:ascii="Arial" w:hAnsi="Arial" w:cs="Arial"/>
          <w:i/>
          <w:sz w:val="28"/>
          <w:szCs w:val="28"/>
          <w:u w:val="single"/>
        </w:rPr>
      </w:pPr>
    </w:p>
    <w:p w:rsidR="00864F92" w:rsidRPr="00777590" w:rsidRDefault="00864F92" w:rsidP="00864F92">
      <w:pPr>
        <w:rPr>
          <w:rFonts w:ascii="Arial" w:hAnsi="Arial" w:cs="Arial"/>
          <w:i/>
          <w:sz w:val="28"/>
          <w:szCs w:val="28"/>
          <w:u w:val="single"/>
        </w:rPr>
      </w:pPr>
    </w:p>
    <w:p w:rsidR="00864F92" w:rsidRDefault="00365B03" w:rsidP="00864F92">
      <w:pPr>
        <w:jc w:val="both"/>
        <w:rPr>
          <w:rFonts w:ascii="Arial" w:hAnsi="Arial" w:cs="Arial"/>
          <w:sz w:val="22"/>
          <w:szCs w:val="22"/>
        </w:rPr>
      </w:pPr>
      <w:r>
        <w:rPr>
          <w:rFonts w:ascii="Arial" w:hAnsi="Arial" w:cs="Arial"/>
          <w:noProof/>
          <w:sz w:val="22"/>
          <w:szCs w:val="22"/>
        </w:rPr>
        <w:pict>
          <v:shape id="Text Box 31" o:spid="_x0000_s1028" type="#_x0000_t202" style="position:absolute;left:0;text-align:left;margin-left:231pt;margin-top:.75pt;width:150.75pt;height:34.1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" fillcolor="#fde9d9">
            <v:textbox>
              <w:txbxContent>
                <w:p w:rsidR="00A31CC3" w:rsidRPr="00047D6D" w:rsidRDefault="00A31CC3"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v:textbox>
          </v:shape>
        </w:pict>
      </w:r>
      <w:r>
        <w:rPr>
          <w:rFonts w:ascii="Arial" w:hAnsi="Arial" w:cs="Arial"/>
          <w:noProof/>
          <w:sz w:val="22"/>
          <w:szCs w:val="22"/>
        </w:rPr>
        <w:pict>
          <v:shape id="Text Box 30" o:spid="_x0000_s1029" type="#_x0000_t202" style="position:absolute;left:0;text-align:left;margin-left:65.4pt;margin-top:.75pt;width:150.75pt;height:34.1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" fillcolor="#fde9d9">
            <v:textbox>
              <w:txbxContent>
                <w:p w:rsidR="00A31CC3" w:rsidRPr="000D00E1" w:rsidRDefault="00A31CC3" w:rsidP="00864F92">
                  <w:pPr>
                    <w:jc w:val="center"/>
                    <w:rPr>
                      <w:rFonts w:ascii="Arial" w:hAnsi="Arial" w:cs="Arial"/>
                      <w:b/>
                    </w:rPr>
                  </w:pPr>
                  <w:r w:rsidRPr="000D00E1">
                    <w:rPr>
                      <w:rFonts w:ascii="Arial" w:hAnsi="Arial" w:cs="Arial"/>
                      <w:b/>
                    </w:rPr>
                    <w:t>Geometry, Measurement</w:t>
                  </w:r>
                </w:p>
                <w:p w:rsidR="00A31CC3" w:rsidRPr="00047D6D" w:rsidRDefault="00A31CC3" w:rsidP="00864F92">
                  <w:pPr>
                    <w:jc w:val="center"/>
                    <w:rPr>
                      <w:rFonts w:ascii="Arial" w:hAnsi="Arial" w:cs="Arial"/>
                    </w:rPr>
                  </w:pPr>
                  <w:proofErr w:type="gramStart"/>
                  <w:r w:rsidRPr="000D00E1">
                    <w:rPr>
                      <w:rFonts w:ascii="Arial" w:hAnsi="Arial" w:cs="Arial"/>
                      <w:b/>
                    </w:rPr>
                    <w:t>and</w:t>
                  </w:r>
                  <w:proofErr w:type="gramEnd"/>
                  <w:r w:rsidRPr="000D00E1">
                    <w:rPr>
                      <w:rFonts w:ascii="Arial" w:hAnsi="Arial" w:cs="Arial"/>
                      <w:b/>
                    </w:rPr>
                    <w:t xml:space="preserve"> Finance 10</w:t>
                  </w:r>
                  <w:r w:rsidRPr="00047D6D">
                    <w:rPr>
                      <w:rFonts w:ascii="Arial" w:hAnsi="Arial" w:cs="Arial"/>
                    </w:rPr>
                    <w:t xml:space="preserve"> (1069027)</w:t>
                  </w:r>
                </w:p>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Pr="00FD2DE6" w:rsidRDefault="00365B03" w:rsidP="00864F92">
      <w:pPr>
        <w:jc w:val="both"/>
        <w:rPr>
          <w:rFonts w:ascii="Arial" w:hAnsi="Arial" w:cs="Arial"/>
          <w:sz w:val="16"/>
          <w:szCs w:val="16"/>
        </w:rPr>
      </w:pPr>
      <w:r w:rsidRPr="00365B03">
        <w:rPr>
          <w:rFonts w:ascii="Arial" w:hAnsi="Arial" w:cs="Arial"/>
          <w:noProof/>
          <w:sz w:val="22"/>
          <w:szCs w:val="22"/>
        </w:rPr>
        <w:pict>
          <v:shape id="Text Box 32" o:spid="_x0000_s1030" type="#_x0000_t202" style="position:absolute;left:0;text-align:left;margin-left:-11.85pt;margin-top:7.75pt;width:466.45pt;height:61.3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" filled="f">
            <v:stroke dashstyle="dashDot"/>
            <v:textbo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11</w:t>
                  </w:r>
                </w:p>
                <w:p w:rsidR="00A31CC3"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A31CC3" w:rsidRDefault="00A31CC3"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A31CC3" w:rsidRPr="00A827C6" w:rsidRDefault="00A31CC3" w:rsidP="00864F92">
                  <w:pPr>
                    <w:pStyle w:val="ListParagraph"/>
                    <w:ind w:left="1440"/>
                    <w:contextualSpacing w:val="0"/>
                    <w:jc w:val="center"/>
                    <w:rPr>
                      <w:rFonts w:ascii="Arial" w:hAnsi="Arial" w:cs="Arial"/>
                      <w:i/>
                      <w:sz w:val="18"/>
                      <w:szCs w:val="18"/>
                    </w:rPr>
                  </w:pPr>
                  <w:proofErr w:type="gramStart"/>
                  <w:r w:rsidRPr="00F50D10">
                    <w:rPr>
                      <w:rFonts w:ascii="Arial" w:hAnsi="Arial" w:cs="Arial"/>
                      <w:b/>
                      <w:i/>
                      <w:sz w:val="18"/>
                      <w:szCs w:val="18"/>
                    </w:rPr>
                    <w:t>or</w:t>
                  </w:r>
                  <w:proofErr w:type="gramEnd"/>
                  <w:r>
                    <w:rPr>
                      <w:rFonts w:ascii="Arial" w:hAnsi="Arial" w:cs="Arial"/>
                      <w:i/>
                      <w:sz w:val="18"/>
                      <w:szCs w:val="18"/>
                    </w:rPr>
                    <w:t xml:space="preserve"> “Foundations of Mathematics 11”.  </w:t>
                  </w:r>
                </w:p>
                <w:p w:rsidR="00A31CC3" w:rsidRDefault="00A31CC3"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A31CC3" w:rsidRDefault="00A31CC3"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365B03" w:rsidP="00864F92">
      <w:pPr>
        <w:jc w:val="both"/>
        <w:rPr>
          <w:rFonts w:ascii="Arial" w:hAnsi="Arial" w:cs="Arial"/>
          <w:sz w:val="22"/>
          <w:szCs w:val="22"/>
        </w:rPr>
      </w:pPr>
      <w:r>
        <w:rPr>
          <w:rFonts w:ascii="Arial" w:hAnsi="Arial" w:cs="Arial"/>
          <w:noProof/>
          <w:sz w:val="22"/>
          <w:szCs w:val="22"/>
        </w:rPr>
        <w:pict>
          <v:shape id="Text Box 34" o:spid="_x0000_s1031" type="#_x0000_t202" style="position:absolute;left:0;text-align:left;margin-left:306.5pt;margin-top:9.05pt;width:148.1pt;height:3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11</w:t>
                  </w:r>
                </w:p>
                <w:p w:rsidR="00A31CC3" w:rsidRPr="000D00E1" w:rsidRDefault="00A31CC3" w:rsidP="00864F92">
                  <w:pPr>
                    <w:jc w:val="center"/>
                    <w:rPr>
                      <w:rFonts w:ascii="Arial" w:hAnsi="Arial" w:cs="Arial"/>
                    </w:rPr>
                  </w:pPr>
                </w:p>
                <w:p w:rsidR="00A31CC3" w:rsidRPr="00C37A01" w:rsidRDefault="00A31CC3" w:rsidP="00864F92"/>
              </w:txbxContent>
            </v:textbox>
          </v:shape>
        </w:pict>
      </w:r>
      <w:r>
        <w:rPr>
          <w:rFonts w:ascii="Arial" w:hAnsi="Arial" w:cs="Arial"/>
          <w:noProof/>
          <w:sz w:val="22"/>
          <w:szCs w:val="22"/>
        </w:rPr>
        <w:pict>
          <v:shape id="Text Box 45" o:spid="_x0000_s1032" type="#_x0000_t202" style="position:absolute;left:0;text-align:left;margin-left:155.7pt;margin-top:9.05pt;width:141pt;height:3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" fillcolor="#fde9d9">
            <v:textbox>
              <w:txbxContent>
                <w:p w:rsidR="00A31CC3" w:rsidRPr="000D00E1" w:rsidRDefault="00A31CC3"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A31CC3" w:rsidRPr="000D00E1" w:rsidRDefault="00A31CC3" w:rsidP="00864F92">
                  <w:pPr>
                    <w:jc w:val="center"/>
                    <w:rPr>
                      <w:rFonts w:ascii="Arial" w:hAnsi="Arial" w:cs="Arial"/>
                    </w:rPr>
                  </w:pPr>
                </w:p>
                <w:p w:rsidR="00A31CC3" w:rsidRPr="00C37A01" w:rsidRDefault="00A31CC3" w:rsidP="00864F92"/>
              </w:txbxContent>
            </v:textbox>
          </v:shape>
        </w:pict>
      </w:r>
      <w:r>
        <w:rPr>
          <w:rFonts w:ascii="Arial" w:hAnsi="Arial" w:cs="Arial"/>
          <w:noProof/>
          <w:sz w:val="22"/>
          <w:szCs w:val="22"/>
        </w:rPr>
        <w:pict>
          <v:shape id="Text Box 43" o:spid="_x0000_s1033" type="#_x0000_t202" style="position:absolute;left:0;text-align:left;margin-left:-11.85pt;margin-top:9.3pt;width:141pt;height:3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" fillcolor="#fde9d9">
            <v:textbox>
              <w:txbxContent>
                <w:p w:rsidR="00A31CC3" w:rsidRPr="000D00E1" w:rsidRDefault="00A31CC3" w:rsidP="00864F92">
                  <w:pPr>
                    <w:jc w:val="center"/>
                    <w:rPr>
                      <w:rFonts w:ascii="Arial" w:hAnsi="Arial" w:cs="Arial"/>
                      <w:b/>
                    </w:rPr>
                  </w:pPr>
                  <w:r w:rsidRPr="000D00E1">
                    <w:rPr>
                      <w:rFonts w:ascii="Arial" w:hAnsi="Arial" w:cs="Arial"/>
                      <w:b/>
                    </w:rPr>
                    <w:t>Financial and Workplace Mathematics 11</w:t>
                  </w:r>
                </w:p>
                <w:p w:rsidR="00A31CC3" w:rsidRPr="00047D6D" w:rsidRDefault="00A31CC3" w:rsidP="00864F92">
                  <w:pPr>
                    <w:jc w:val="center"/>
                    <w:rPr>
                      <w:rFonts w:ascii="Arial" w:hAnsi="Arial" w:cs="Arial"/>
                    </w:rPr>
                  </w:pPr>
                </w:p>
                <w:p w:rsidR="00A31CC3" w:rsidRPr="00C37A01" w:rsidRDefault="00A31CC3" w:rsidP="00864F92"/>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365B03" w:rsidP="00864F92">
      <w:pPr>
        <w:jc w:val="both"/>
        <w:rPr>
          <w:rFonts w:ascii="Arial" w:hAnsi="Arial" w:cs="Arial"/>
          <w:sz w:val="22"/>
          <w:szCs w:val="22"/>
        </w:rPr>
      </w:pPr>
      <w:r>
        <w:rPr>
          <w:rFonts w:ascii="Arial" w:hAnsi="Arial" w:cs="Arial"/>
          <w:noProof/>
          <w:sz w:val="22"/>
          <w:szCs w:val="22"/>
        </w:rPr>
        <w:pict>
          <v:shape id="Text Box 46" o:spid="_x0000_s1034" type="#_x0000_t202" style="position:absolute;left:0;text-align:left;margin-left:155.7pt;margin-top:7.05pt;width:141pt;height:59.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" fillcolor="#fde9d9" strokeweight="1pt">
            <v:stroke dashstyle="1 1"/>
            <v:textbo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A31CC3" w:rsidRPr="00047D6D" w:rsidRDefault="00A31CC3"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w:r>
      <w:r>
        <w:rPr>
          <w:rFonts w:ascii="Arial" w:hAnsi="Arial" w:cs="Arial"/>
          <w:noProof/>
          <w:sz w:val="22"/>
          <w:szCs w:val="22"/>
        </w:rPr>
        <w:pict>
          <v:shape id="Text Box 42" o:spid="_x0000_s1035" type="#_x0000_t202" style="position:absolute;left:0;text-align:left;margin-left:-11.85pt;margin-top:7.05pt;width:141pt;height:59.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" fillcolor="#fde9d9" strokeweight="1pt">
            <v:stroke dashstyle="1 1"/>
            <v:textbox>
              <w:txbxContent>
                <w:p w:rsidR="00A31CC3" w:rsidRDefault="00A31CC3"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w:r>
      <w:r>
        <w:rPr>
          <w:rFonts w:ascii="Arial" w:hAnsi="Arial" w:cs="Arial"/>
          <w:noProof/>
          <w:sz w:val="22"/>
          <w:szCs w:val="22"/>
        </w:rPr>
        <w:pict>
          <v:shape id="Text Box 35" o:spid="_x0000_s1036" type="#_x0000_t202" style="position:absolute;left:0;text-align:left;margin-left:306.5pt;margin-top:8.15pt;width:148.1pt;height:58.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" filled="f" strokeweight="1pt">
            <v:stroke dashstyle="1 1"/>
            <v:textbo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A31CC3" w:rsidRDefault="00A31CC3" w:rsidP="00864F92">
                  <w:pPr>
                    <w:rPr>
                      <w:rFonts w:ascii="Arial" w:hAnsi="Arial" w:cs="Arial"/>
                      <w:i/>
                      <w:sz w:val="18"/>
                      <w:szCs w:val="18"/>
                    </w:rPr>
                  </w:pPr>
                  <w:r w:rsidRPr="008D0C83">
                    <w:rPr>
                      <w:rFonts w:ascii="Arial" w:hAnsi="Arial" w:cs="Arial"/>
                      <w:i/>
                      <w:sz w:val="18"/>
                      <w:szCs w:val="18"/>
                    </w:rPr>
                    <w:t xml:space="preserve">Foundations of </w:t>
                  </w:r>
                </w:p>
                <w:p w:rsidR="00A31CC3" w:rsidRPr="008D0C83" w:rsidRDefault="00A31CC3" w:rsidP="00864F92">
                  <w:pPr>
                    <w:rPr>
                      <w:rFonts w:ascii="Arial" w:hAnsi="Arial" w:cs="Arial"/>
                      <w:i/>
                      <w:sz w:val="18"/>
                      <w:szCs w:val="18"/>
                    </w:rPr>
                  </w:pPr>
                  <w:r w:rsidRPr="008D0C83">
                    <w:rPr>
                      <w:rFonts w:ascii="Arial" w:hAnsi="Arial" w:cs="Arial"/>
                      <w:i/>
                      <w:sz w:val="18"/>
                      <w:szCs w:val="18"/>
                    </w:rPr>
                    <w:t>Mathematics 11</w:t>
                  </w:r>
                </w:p>
              </w:txbxContent>
            </v:textbox>
          </v:shape>
        </w:pict>
      </w:r>
    </w:p>
    <w:p w:rsidR="00864F92" w:rsidRDefault="00864F92" w:rsidP="00864F92">
      <w:pPr>
        <w:jc w:val="both"/>
        <w:rPr>
          <w:rFonts w:ascii="Arial" w:hAnsi="Arial" w:cs="Arial"/>
          <w:sz w:val="22"/>
          <w:szCs w:val="22"/>
        </w:rPr>
      </w:pPr>
    </w:p>
    <w:p w:rsidR="00864F92" w:rsidRPr="00175872" w:rsidRDefault="00864F92" w:rsidP="00864F92">
      <w:pPr>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872">
        <w:rPr>
          <w:rFonts w:ascii="Arial" w:hAnsi="Arial" w:cs="Arial"/>
          <w:b/>
        </w:rPr>
        <w:t>OR</w: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365B03" w:rsidP="00864F92">
      <w:pPr>
        <w:jc w:val="both"/>
        <w:rPr>
          <w:rFonts w:ascii="Arial" w:hAnsi="Arial" w:cs="Arial"/>
          <w:sz w:val="22"/>
          <w:szCs w:val="22"/>
        </w:rPr>
      </w:pPr>
      <w:r>
        <w:rPr>
          <w:rFonts w:ascii="Arial" w:hAnsi="Arial" w:cs="Arial"/>
          <w:noProof/>
          <w:sz w:val="22"/>
          <w:szCs w:val="22"/>
        </w:rPr>
        <w:pict>
          <v:shape id="Text Box 33" o:spid="_x0000_s1037" type="#_x0000_t202" style="position:absolute;left:0;text-align:left;margin-left:-11.85pt;margin-top:10.6pt;width:466.45pt;height:40.4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" filled="f">
            <v:stroke dashstyle="dashDot"/>
            <v:textbo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12</w:t>
                  </w:r>
                </w:p>
                <w:p w:rsidR="00A31CC3" w:rsidRPr="00B376D8"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5 x 90 hr courses offered in 3 pathways</w:t>
                  </w:r>
                </w:p>
                <w:p w:rsidR="00A31CC3"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A31CC3" w:rsidRDefault="00A31CC3"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365B03" w:rsidP="00864F92">
      <w:pPr>
        <w:jc w:val="both"/>
        <w:rPr>
          <w:rFonts w:ascii="Arial" w:hAnsi="Arial" w:cs="Arial"/>
          <w:sz w:val="22"/>
          <w:szCs w:val="22"/>
        </w:rPr>
      </w:pPr>
      <w:r>
        <w:rPr>
          <w:rFonts w:ascii="Arial" w:hAnsi="Arial" w:cs="Arial"/>
          <w:noProof/>
          <w:sz w:val="22"/>
          <w:szCs w:val="22"/>
        </w:rPr>
        <w:pict>
          <v:group id="Group 49" o:spid="_x0000_s1038" style="position:absolute;left:0;text-align:left;margin-left:153.9pt;margin-top:.25pt;width:141pt;height:64.9pt;z-index:251665408" coordorigin="4026,7459" coordsize="2820,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">
            <v:shape id="Text Box 50" o:spid="_x0000_s1039" type="#_x0000_t202" style="position:absolute;left:4026;top:7459;width:2820;height: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QqcEA&#10;AADbAAAADwAAAGRycy9kb3ducmV2LnhtbERPS4vCMBC+C/6HMMLeNHUVkWoUXVjciy4+QI9DM7bF&#10;ZlKabFv99UZY8DYf33Pmy9YUoqbK5ZYVDAcRCOLE6pxTBafjd38KwnlkjYVlUnAnB8tFtzPHWNuG&#10;91QffCpCCLsYFWTel7GULsnIoBvYkjhwV1sZ9AFWqdQVNiHcFPIziibSYM6hIcOSvjJKboc/oyA5&#10;uwse7816qneTfFOOZf3Y/ir10WtXMxCeWv8W/7t/dJg/gtcv4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0KnBAAAA2wAAAA8AAAAAAAAAAAAAAAAAmAIAAGRycy9kb3du&#10;cmV2LnhtbFBLBQYAAAAABAAEAPUAAACGAwAAAAA=&#10;" fillcolor="#dbe5f1">
              <v:textbox>
                <w:txbxContent>
                  <w:p w:rsidR="00A31CC3" w:rsidRPr="000D00E1" w:rsidRDefault="00A31CC3"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A31CC3" w:rsidRPr="00C37A01" w:rsidRDefault="00A31CC3" w:rsidP="00864F92"/>
                </w:txbxContent>
              </v:textbox>
            </v:shape>
            <v:shape id="Text Box 51" o:spid="_x0000_s1040" type="#_x0000_t202" style="position:absolute;left:4026;top:8082;width:282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imr8A&#10;AADbAAAADwAAAGRycy9kb3ducmV2LnhtbERPS4vCMBC+L/gfwgje1lSRVapRxAcoeFm3ex+asSk2&#10;k5JErf/eLAh7m4/vOYtVZxtxJx9qxwpGwwwEcel0zZWC4mf/OQMRIrLGxjEpeFKA1bL3scBcuwd/&#10;0/0cK5FCOOSowMTY5lKG0pDFMHQtceIuzluMCfpKao+PFG4bOc6yL2mx5tRgsKWNofJ6vlkFG4PH&#10;7W5bSH+amuf08nu4zYqJUoN+t56DiNTFf/HbfdBp/gT+fk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KKavwAAANsAAAAPAAAAAAAAAAAAAAAAAJgCAABkcnMvZG93bnJl&#10;di54bWxQSwUGAAAAAAQABAD1AAAAhAM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w:r>
      <w:r>
        <w:rPr>
          <w:rFonts w:ascii="Arial" w:hAnsi="Arial" w:cs="Arial"/>
          <w:noProof/>
          <w:sz w:val="22"/>
          <w:szCs w:val="22"/>
        </w:rPr>
        <w:pict>
          <v:shape id="Text Box 52" o:spid="_x0000_s1041" type="#_x0000_t202" style="position:absolute;left:0;text-align:left;margin-left:306.5pt;margin-top:-.15pt;width:148.1pt;height:30.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2A</w:t>
                  </w:r>
                </w:p>
                <w:p w:rsidR="00A31CC3" w:rsidRPr="00C37A01" w:rsidRDefault="00A31CC3" w:rsidP="00864F92"/>
              </w:txbxContent>
            </v:textbox>
          </v:shape>
        </w:pict>
      </w:r>
      <w:r>
        <w:rPr>
          <w:rFonts w:ascii="Arial" w:hAnsi="Arial" w:cs="Arial"/>
          <w:noProof/>
          <w:sz w:val="22"/>
          <w:szCs w:val="22"/>
        </w:rPr>
        <w:pict>
          <v:shape id="Text Box 47" o:spid="_x0000_s1042" type="#_x0000_t202" style="position:absolute;left:0;text-align:left;margin-left:-11.85pt;margin-top:.25pt;width:141pt;height:30.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" fillcolor="#eaf1dd">
            <v:textbox>
              <w:txbxContent>
                <w:p w:rsidR="00A31CC3" w:rsidRPr="000D00E1" w:rsidRDefault="00A31CC3"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A31CC3" w:rsidRPr="00C37A01" w:rsidRDefault="00A31CC3" w:rsidP="00864F92"/>
              </w:txbxContent>
            </v:textbox>
          </v:shape>
        </w:pict>
      </w:r>
    </w:p>
    <w:p w:rsidR="00864F92" w:rsidRDefault="00864F92" w:rsidP="00864F92">
      <w:pPr>
        <w:jc w:val="both"/>
        <w:rPr>
          <w:rFonts w:ascii="Arial" w:hAnsi="Arial" w:cs="Arial"/>
          <w:sz w:val="22"/>
          <w:szCs w:val="22"/>
        </w:rPr>
      </w:pPr>
    </w:p>
    <w:p w:rsidR="00864F92" w:rsidRDefault="00365B03" w:rsidP="00864F92">
      <w:pPr>
        <w:jc w:val="both"/>
        <w:rPr>
          <w:rFonts w:ascii="Arial" w:hAnsi="Arial" w:cs="Arial"/>
          <w:sz w:val="22"/>
          <w:szCs w:val="22"/>
        </w:rPr>
      </w:pPr>
      <w:r>
        <w:rPr>
          <w:rFonts w:ascii="Arial" w:hAnsi="Arial" w:cs="Arial"/>
          <w:noProof/>
          <w:sz w:val="22"/>
          <w:szCs w:val="22"/>
        </w:rPr>
        <w:pict>
          <v:shape id="Text Box 53" o:spid="_x0000_s1043" type="#_x0000_t202" style="position:absolute;left:0;text-align:left;margin-left:306.5pt;margin-top:5.35pt;width:148.1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w:r>
      <w:r>
        <w:rPr>
          <w:rFonts w:ascii="Arial" w:hAnsi="Arial" w:cs="Arial"/>
          <w:noProof/>
          <w:sz w:val="22"/>
          <w:szCs w:val="22"/>
        </w:rPr>
        <w:pict>
          <v:shape id="Text Box 48" o:spid="_x0000_s1044" type="#_x0000_t202" style="position:absolute;left:0;text-align:left;margin-left:-11.85pt;margin-top:5.15pt;width:141pt;height:3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365B03" w:rsidP="00864F92">
      <w:pPr>
        <w:jc w:val="both"/>
        <w:rPr>
          <w:rFonts w:ascii="Arial" w:hAnsi="Arial" w:cs="Arial"/>
          <w:sz w:val="22"/>
          <w:szCs w:val="22"/>
        </w:rPr>
      </w:pPr>
      <w:r>
        <w:rPr>
          <w:rFonts w:ascii="Arial" w:hAnsi="Arial" w:cs="Arial"/>
          <w:noProof/>
          <w:sz w:val="22"/>
          <w:szCs w:val="22"/>
        </w:rPr>
        <w:pict>
          <v:group id="Group 36" o:spid="_x0000_s1045" style="position:absolute;left:0;text-align:left;margin-left:306.5pt;margin-top:.1pt;width:148.1pt;height:55.55pt;z-index:251656192" coordorigin="7210,9246" coordsize="296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">
            <v:shape id="Text Box 37" o:spid="_x0000_s1046" type="#_x0000_t202" style="position:absolute;left:7210;top:9246;width:296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pjZsQA&#10;AADaAAAADwAAAGRycy9kb3ducmV2LnhtbESPzWrDMBCE74W8g9hAb7XcHkxwrYQQKDQthPz40N62&#10;1sY2sVZGUm3n7aNAocdhZr5hitVkOjGQ861lBc9JCoK4srrlWkF5entagPABWWNnmRRcycNqOXso&#10;MNd25AMNx1CLCGGfo4ImhD6X0lcNGfSJ7Ymjd7bOYIjS1VI7HCPcdPIlTTNpsOW40GBPm4aqy/HX&#10;KPC7Umb49bnYTj/d98fQbmk/9ko9zqf1K4hAU/gP/7XftYIM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2bEAAAA2gAAAA8AAAAAAAAAAAAAAAAAmAIAAGRycy9k&#10;b3ducmV2LnhtbFBLBQYAAAAABAAEAPUAAACJAw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2B</w:t>
                    </w:r>
                  </w:p>
                  <w:p w:rsidR="00A31CC3" w:rsidRPr="00C37A01" w:rsidRDefault="00A31CC3" w:rsidP="00864F92"/>
                </w:txbxContent>
              </v:textbox>
            </v:shape>
            <v:shape id="Text Box 38" o:spid="_x0000_s1047" type="#_x0000_t202" style="position:absolute;left:7210;top:9757;width:2962;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PccIA&#10;AADaAAAADwAAAGRycy9kb3ducmV2LnhtbESPQWsCMRSE7wX/Q3iCt5pVpCurUYq2YKEX1/X+2Dw3&#10;SzcvSxJ1/fdNoeBxmJlvmPV2sJ24kQ+tYwWzaQaCuHa65UZBdfp8XYIIEVlj55gUPCjAdjN6WWOh&#10;3Z2PdCtjIxKEQ4EKTIx9IWWoDVkMU9cTJ+/ivMWYpG+k9nhPcNvJeZa9SYstpwWDPe0M1T/l1SrY&#10;Gfzaf+wr6b9z88gv58N1WS2UmoyH9xWISEN8hv/bB60gh78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g9xwgAAANoAAAAPAAAAAAAAAAAAAAAAAJgCAABkcnMvZG93&#10;bnJldi54bWxQSwUGAAAAAAQABAD1AAAAhwM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365B03" w:rsidP="00864F92">
      <w:pPr>
        <w:jc w:val="both"/>
        <w:rPr>
          <w:rFonts w:ascii="Arial" w:hAnsi="Arial" w:cs="Arial"/>
          <w:sz w:val="22"/>
          <w:szCs w:val="22"/>
        </w:rPr>
      </w:pPr>
      <w:r>
        <w:rPr>
          <w:rFonts w:ascii="Arial" w:hAnsi="Arial" w:cs="Arial"/>
          <w:noProof/>
          <w:sz w:val="22"/>
          <w:szCs w:val="22"/>
        </w:rPr>
        <w:pict>
          <v:group id="Group 39" o:spid="_x0000_s1048" style="position:absolute;left:0;text-align:left;margin-left:306.5pt;margin-top:4pt;width:148.1pt;height:55.55pt;z-index:251657216" coordorigin="7210,10528" coordsize="296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">
            <v:shape id="Text Box 40" o:spid="_x0000_s1049" type="#_x0000_t202" style="position:absolute;left:7210;top:11039;width:2962;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JcsEA&#10;AADaAAAADwAAAGRycy9kb3ducmV2LnhtbESPQWsCMRSE7wX/Q3iCt5rVSpXVKKIVFHqpXe+PzXOz&#10;uHlZkqjrvzdCocdhZr5hFqvONuJGPtSOFYyGGQji0umaKwXF7+59BiJEZI2NY1LwoACrZe9tgbl2&#10;d/6h2zFWIkE45KjAxNjmUobSkMUwdC1x8s7OW4xJ+kpqj/cEt40cZ9mntFhzWjDY0sZQeTlerYKN&#10;wcP2a1tI/z01j+n5tL/OiolSg363noOI1MX/8F97rxV8wOtKu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CXLBAAAA2gAAAA8AAAAAAAAAAAAAAAAAmAIAAGRycy9kb3du&#10;cmV2LnhtbFBLBQYAAAAABAAEAPUAAACGAw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Text Box 41" o:spid="_x0000_s1050" type="#_x0000_t202" style="position:absolute;left:7210;top:10528;width:296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YisMA&#10;AADaAAAADwAAAGRycy9kb3ducmV2LnhtbESPT4vCMBTE74LfITzBm6aKiFSjLILgH1hc7cG9vW3e&#10;tsXmpTSxrd9+Iyx4HGbmN8xq05lSNFS7wrKCyTgCQZxaXXCmILnuRgsQziNrLC2Tgic52Kz7vRXG&#10;2rb8Rc3FZyJA2MWoIPe+iqV0aU4G3dhWxMH7tbVBH2SdSV1jG+CmlNMomkuDBYeFHCva5pTeLw+j&#10;wH0mco630+LQ/ZTfx6Y40LmtlBoOuo8lCE+df4f/23utYAav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RYisMAAADaAAAADwAAAAAAAAAAAAAAAACYAgAAZHJzL2Rv&#10;d25yZXYueG1sUEsFBgAAAAAEAAQA9QAAAIgDAAAAAA==&#10;" fillcolor="#acc8ea">
              <v:textbox>
                <w:txbxContent>
                  <w:p w:rsidR="00A31CC3" w:rsidRPr="000D00E1" w:rsidRDefault="00A31CC3" w:rsidP="00864F92">
                    <w:pPr>
                      <w:jc w:val="center"/>
                      <w:rPr>
                        <w:rFonts w:ascii="Arial" w:hAnsi="Arial" w:cs="Arial"/>
                        <w:b/>
                      </w:rPr>
                    </w:pPr>
                    <w:r w:rsidRPr="000D00E1">
                      <w:rPr>
                        <w:rFonts w:ascii="Arial" w:hAnsi="Arial" w:cs="Arial"/>
                        <w:b/>
                      </w:rPr>
                      <w:t>Calculus 1</w:t>
                    </w:r>
                    <w:r>
                      <w:rPr>
                        <w:rFonts w:ascii="Arial" w:hAnsi="Arial" w:cs="Arial"/>
                        <w:b/>
                      </w:rPr>
                      <w:t>2</w:t>
                    </w:r>
                  </w:p>
                  <w:p w:rsidR="00A31CC3" w:rsidRPr="00C37A01" w:rsidRDefault="00A31CC3" w:rsidP="00864F92"/>
                </w:txbxContent>
              </v:textbox>
            </v:shape>
          </v:group>
        </w:pict>
      </w:r>
    </w:p>
    <w:p w:rsidR="00864F92" w:rsidRDefault="00864F92" w:rsidP="00864F92">
      <w:pPr>
        <w:jc w:val="both"/>
        <w:rPr>
          <w:rFonts w:ascii="Arial" w:hAnsi="Arial" w:cs="Arial"/>
          <w:sz w:val="22"/>
          <w:szCs w:val="22"/>
        </w:rPr>
      </w:pPr>
    </w:p>
    <w:p w:rsidR="00864F92" w:rsidRPr="00E3701F" w:rsidRDefault="00864F92" w:rsidP="00864F92"/>
    <w:p w:rsidR="008B0215" w:rsidRDefault="008B0215" w:rsidP="00864F92">
      <w:pPr>
        <w:pStyle w:val="Heading2"/>
        <w:rPr>
          <w:rFonts w:ascii="Garamond" w:eastAsia="Calibri" w:hAnsi="Garamond" w:cs="Arial"/>
          <w:color w:val="000000"/>
          <w:sz w:val="28"/>
          <w:szCs w:val="28"/>
          <w:lang w:eastAsia="en-CA"/>
        </w:rPr>
      </w:pPr>
      <w:bookmarkStart w:id="1" w:name="_Toc286004720"/>
      <w:bookmarkStart w:id="2" w:name="_Toc308010991"/>
    </w:p>
    <w:p w:rsidR="00864F92" w:rsidRPr="008B0215" w:rsidRDefault="00864F92" w:rsidP="00864F92">
      <w:pPr>
        <w:pStyle w:val="Heading2"/>
        <w:rPr>
          <w:rFonts w:ascii="Garamond" w:eastAsia="Calibri" w:hAnsi="Garamond" w:cs="Arial"/>
          <w:b/>
          <w:bCs/>
          <w:color w:val="000000"/>
          <w:sz w:val="28"/>
          <w:szCs w:val="28"/>
          <w:lang w:eastAsia="en-CA"/>
        </w:rPr>
      </w:pPr>
      <w:r w:rsidRPr="008B0215">
        <w:rPr>
          <w:rFonts w:ascii="Garamond" w:eastAsia="Calibri" w:hAnsi="Garamond" w:cs="Arial"/>
          <w:color w:val="000000"/>
          <w:sz w:val="28"/>
          <w:szCs w:val="28"/>
          <w:lang w:eastAsia="en-CA"/>
        </w:rPr>
        <w:t>SUMMARY</w:t>
      </w:r>
      <w:bookmarkEnd w:id="1"/>
      <w:bookmarkEnd w:id="2"/>
    </w:p>
    <w:p w:rsidR="00864F92" w:rsidRPr="008B0215" w:rsidRDefault="00864F92" w:rsidP="00864F92">
      <w:pPr>
        <w:rPr>
          <w:rFonts w:ascii="Garamond" w:eastAsia="Calibri" w:hAnsi="Garamond"/>
          <w:sz w:val="16"/>
          <w:szCs w:val="16"/>
          <w:lang w:eastAsia="en-CA"/>
        </w:rPr>
      </w:pPr>
    </w:p>
    <w:p w:rsidR="00864F92" w:rsidRPr="008B0215" w:rsidRDefault="00864F92" w:rsidP="00864F92">
      <w:pPr>
        <w:autoSpaceDE w:val="0"/>
        <w:autoSpaceDN w:val="0"/>
        <w:adjustRightInd w:val="0"/>
        <w:rPr>
          <w:rFonts w:ascii="Garamond" w:hAnsi="Garamond"/>
        </w:rPr>
      </w:pPr>
      <w:r w:rsidRPr="008B0215">
        <w:rPr>
          <w:rFonts w:ascii="Garamond" w:eastAsia="Calibri" w:hAnsi="Garamond" w:cs="Arial"/>
          <w:sz w:val="22"/>
          <w:szCs w:val="22"/>
          <w:lang w:eastAsia="en-CA"/>
        </w:rPr>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rsidR="00864F92" w:rsidRPr="008B0215" w:rsidRDefault="00864F92" w:rsidP="008F729C">
      <w:pPr>
        <w:jc w:val="both"/>
        <w:rPr>
          <w:rFonts w:ascii="Garamond" w:hAnsi="Garamond"/>
          <w:sz w:val="24"/>
          <w:szCs w:val="24"/>
        </w:rPr>
      </w:pPr>
    </w:p>
    <w:sectPr w:rsidR="00864F92" w:rsidRPr="008B0215" w:rsidSect="000B2540">
      <w:type w:val="continuous"/>
      <w:pgSz w:w="12240" w:h="15840" w:code="1"/>
      <w:pgMar w:top="720" w:right="720" w:bottom="720" w:left="72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C0" w:rsidRDefault="001161C0" w:rsidP="00BC70F0">
      <w:r>
        <w:separator/>
      </w:r>
    </w:p>
  </w:endnote>
  <w:endnote w:type="continuationSeparator" w:id="0">
    <w:p w:rsidR="001161C0" w:rsidRDefault="001161C0" w:rsidP="00BC7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C3" w:rsidRDefault="00365B03" w:rsidP="00494A34">
    <w:pPr>
      <w:pStyle w:val="Footer"/>
      <w:framePr w:wrap="around" w:vAnchor="text" w:hAnchor="margin" w:xAlign="center" w:y="1"/>
      <w:rPr>
        <w:rStyle w:val="PageNumber"/>
      </w:rPr>
    </w:pPr>
    <w:r>
      <w:rPr>
        <w:rStyle w:val="PageNumber"/>
      </w:rPr>
      <w:fldChar w:fldCharType="begin"/>
    </w:r>
    <w:r w:rsidR="00A31CC3">
      <w:rPr>
        <w:rStyle w:val="PageNumber"/>
      </w:rPr>
      <w:instrText xml:space="preserve">PAGE  </w:instrText>
    </w:r>
    <w:r>
      <w:rPr>
        <w:rStyle w:val="PageNumber"/>
      </w:rPr>
      <w:fldChar w:fldCharType="end"/>
    </w:r>
  </w:p>
  <w:p w:rsidR="00A31CC3" w:rsidRDefault="00A31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C3" w:rsidRDefault="00365B03" w:rsidP="00494A34">
    <w:pPr>
      <w:pStyle w:val="Footer"/>
      <w:framePr w:wrap="around" w:vAnchor="text" w:hAnchor="margin" w:xAlign="center" w:y="1"/>
      <w:rPr>
        <w:rStyle w:val="PageNumber"/>
      </w:rPr>
    </w:pPr>
    <w:r>
      <w:rPr>
        <w:rStyle w:val="PageNumber"/>
      </w:rPr>
      <w:fldChar w:fldCharType="begin"/>
    </w:r>
    <w:r w:rsidR="00A31CC3">
      <w:rPr>
        <w:rStyle w:val="PageNumber"/>
      </w:rPr>
      <w:instrText xml:space="preserve">PAGE  </w:instrText>
    </w:r>
    <w:r>
      <w:rPr>
        <w:rStyle w:val="PageNumber"/>
      </w:rPr>
      <w:fldChar w:fldCharType="separate"/>
    </w:r>
    <w:r w:rsidR="00C221E0">
      <w:rPr>
        <w:rStyle w:val="PageNumber"/>
        <w:noProof/>
      </w:rPr>
      <w:t>14</w:t>
    </w:r>
    <w:r>
      <w:rPr>
        <w:rStyle w:val="PageNumber"/>
      </w:rPr>
      <w:fldChar w:fldCharType="end"/>
    </w:r>
  </w:p>
  <w:p w:rsidR="00A31CC3" w:rsidRDefault="00A31CC3">
    <w:pPr>
      <w:pStyle w:val="Footer"/>
      <w:framePr w:wrap="around" w:vAnchor="text" w:hAnchor="margin" w:xAlign="right" w:y="1"/>
      <w:ind w:right="360"/>
      <w:rPr>
        <w:rStyle w:val="PageNumber"/>
      </w:rPr>
    </w:pPr>
  </w:p>
  <w:p w:rsidR="00A31CC3" w:rsidRDefault="00A31CC3" w:rsidP="00494A3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C0" w:rsidRDefault="001161C0" w:rsidP="00BC70F0">
      <w:r>
        <w:separator/>
      </w:r>
    </w:p>
  </w:footnote>
  <w:footnote w:type="continuationSeparator" w:id="0">
    <w:p w:rsidR="001161C0" w:rsidRDefault="001161C0" w:rsidP="00BC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C3" w:rsidRPr="00A973FC" w:rsidRDefault="00A31CC3">
    <w:pPr>
      <w:pStyle w:val="Header"/>
      <w:jc w:val="center"/>
      <w:rPr>
        <w:rFonts w:ascii="Garamond" w:hAnsi="Garamond" w:cs="Arial"/>
        <w:b/>
        <w:smallCaps/>
        <w:sz w:val="28"/>
        <w:szCs w:val="28"/>
      </w:rPr>
    </w:pPr>
    <w:proofErr w:type="spellStart"/>
    <w:r w:rsidRPr="00A973FC">
      <w:rPr>
        <w:rFonts w:ascii="Garamond" w:hAnsi="Garamond" w:cs="Arial"/>
        <w:b/>
        <w:smallCaps/>
        <w:sz w:val="28"/>
        <w:szCs w:val="28"/>
      </w:rPr>
      <w:t>Miramichi</w:t>
    </w:r>
    <w:proofErr w:type="spellEnd"/>
    <w:r w:rsidRPr="00A973FC">
      <w:rPr>
        <w:rFonts w:ascii="Garamond" w:hAnsi="Garamond" w:cs="Arial"/>
        <w:b/>
        <w:smallCaps/>
        <w:sz w:val="28"/>
        <w:szCs w:val="28"/>
      </w:rPr>
      <w:t xml:space="preserve"> Valley High School</w:t>
    </w:r>
    <w:r>
      <w:rPr>
        <w:rFonts w:ascii="Garamond" w:hAnsi="Garamond" w:cs="Arial"/>
        <w:b/>
        <w:smallCaps/>
        <w:sz w:val="28"/>
        <w:szCs w:val="28"/>
      </w:rPr>
      <w:t xml:space="preserve"> – Course Selection Information</w:t>
    </w:r>
  </w:p>
  <w:p w:rsidR="00A31CC3" w:rsidRDefault="00A31CC3" w:rsidP="00BC70F0">
    <w:pPr>
      <w:pStyle w:val="Header"/>
      <w:rPr>
        <w:rFonts w:ascii="Arial" w:hAnsi="Arial" w:cs="Arial"/>
      </w:rPr>
    </w:pPr>
  </w:p>
  <w:p w:rsidR="00A31CC3" w:rsidRDefault="00A31C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CA7B4E"/>
    <w:multiLevelType w:val="hybridMultilevel"/>
    <w:tmpl w:val="6B56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323EC"/>
    <w:rsid w:val="0000099A"/>
    <w:rsid w:val="000113F8"/>
    <w:rsid w:val="00012342"/>
    <w:rsid w:val="00032B4C"/>
    <w:rsid w:val="00032C85"/>
    <w:rsid w:val="00040BC0"/>
    <w:rsid w:val="0007410C"/>
    <w:rsid w:val="00094BAD"/>
    <w:rsid w:val="000B2540"/>
    <w:rsid w:val="000C2EA2"/>
    <w:rsid w:val="000C3C69"/>
    <w:rsid w:val="000D065E"/>
    <w:rsid w:val="000D16D5"/>
    <w:rsid w:val="000E41AE"/>
    <w:rsid w:val="000E4550"/>
    <w:rsid w:val="000F36C3"/>
    <w:rsid w:val="001161C0"/>
    <w:rsid w:val="001731D7"/>
    <w:rsid w:val="0018031C"/>
    <w:rsid w:val="00180D5F"/>
    <w:rsid w:val="001958F1"/>
    <w:rsid w:val="001C05B1"/>
    <w:rsid w:val="001C3B26"/>
    <w:rsid w:val="0023675C"/>
    <w:rsid w:val="0026024F"/>
    <w:rsid w:val="002634BC"/>
    <w:rsid w:val="002C7E3A"/>
    <w:rsid w:val="002E641E"/>
    <w:rsid w:val="002E6A33"/>
    <w:rsid w:val="002F2F78"/>
    <w:rsid w:val="00311F12"/>
    <w:rsid w:val="00313AF9"/>
    <w:rsid w:val="00325CFD"/>
    <w:rsid w:val="00331BEF"/>
    <w:rsid w:val="003322D9"/>
    <w:rsid w:val="00335D17"/>
    <w:rsid w:val="003428B7"/>
    <w:rsid w:val="0034758A"/>
    <w:rsid w:val="003566A0"/>
    <w:rsid w:val="00365B03"/>
    <w:rsid w:val="00374A0E"/>
    <w:rsid w:val="00390CAA"/>
    <w:rsid w:val="003B67F5"/>
    <w:rsid w:val="003B7421"/>
    <w:rsid w:val="003E22A8"/>
    <w:rsid w:val="004128E1"/>
    <w:rsid w:val="0041567E"/>
    <w:rsid w:val="0044170F"/>
    <w:rsid w:val="0044645F"/>
    <w:rsid w:val="0046021C"/>
    <w:rsid w:val="004604DF"/>
    <w:rsid w:val="00494A34"/>
    <w:rsid w:val="004A17E0"/>
    <w:rsid w:val="004A4B6F"/>
    <w:rsid w:val="004A54DF"/>
    <w:rsid w:val="004C226D"/>
    <w:rsid w:val="004D4770"/>
    <w:rsid w:val="0051595B"/>
    <w:rsid w:val="00542DEE"/>
    <w:rsid w:val="00567090"/>
    <w:rsid w:val="00593E30"/>
    <w:rsid w:val="0059795F"/>
    <w:rsid w:val="005A3B25"/>
    <w:rsid w:val="005B2B3A"/>
    <w:rsid w:val="005C36B9"/>
    <w:rsid w:val="005E0224"/>
    <w:rsid w:val="00600700"/>
    <w:rsid w:val="00603034"/>
    <w:rsid w:val="006072DB"/>
    <w:rsid w:val="00613ECE"/>
    <w:rsid w:val="0064721E"/>
    <w:rsid w:val="00695065"/>
    <w:rsid w:val="00697501"/>
    <w:rsid w:val="006C1835"/>
    <w:rsid w:val="006C34A4"/>
    <w:rsid w:val="006D4112"/>
    <w:rsid w:val="006D6426"/>
    <w:rsid w:val="0072483A"/>
    <w:rsid w:val="007801D5"/>
    <w:rsid w:val="007978F3"/>
    <w:rsid w:val="007A71AA"/>
    <w:rsid w:val="007E5752"/>
    <w:rsid w:val="0080344E"/>
    <w:rsid w:val="008174E9"/>
    <w:rsid w:val="00854A64"/>
    <w:rsid w:val="00861EEF"/>
    <w:rsid w:val="00864F92"/>
    <w:rsid w:val="00867406"/>
    <w:rsid w:val="00882551"/>
    <w:rsid w:val="008B0215"/>
    <w:rsid w:val="008F23AA"/>
    <w:rsid w:val="008F729C"/>
    <w:rsid w:val="009369BB"/>
    <w:rsid w:val="00955DC9"/>
    <w:rsid w:val="00967753"/>
    <w:rsid w:val="00983917"/>
    <w:rsid w:val="009901D7"/>
    <w:rsid w:val="009D380E"/>
    <w:rsid w:val="009D5CD2"/>
    <w:rsid w:val="009E7BE9"/>
    <w:rsid w:val="009F4F16"/>
    <w:rsid w:val="00A055E3"/>
    <w:rsid w:val="00A24829"/>
    <w:rsid w:val="00A31CC3"/>
    <w:rsid w:val="00A973FC"/>
    <w:rsid w:val="00B11826"/>
    <w:rsid w:val="00B15979"/>
    <w:rsid w:val="00B16510"/>
    <w:rsid w:val="00B23170"/>
    <w:rsid w:val="00B25849"/>
    <w:rsid w:val="00B40F2F"/>
    <w:rsid w:val="00B53655"/>
    <w:rsid w:val="00B60E93"/>
    <w:rsid w:val="00B6458F"/>
    <w:rsid w:val="00B92298"/>
    <w:rsid w:val="00BA12D6"/>
    <w:rsid w:val="00BB40E6"/>
    <w:rsid w:val="00BC0536"/>
    <w:rsid w:val="00BC1542"/>
    <w:rsid w:val="00BC70F0"/>
    <w:rsid w:val="00BC71E9"/>
    <w:rsid w:val="00BD266F"/>
    <w:rsid w:val="00C017FD"/>
    <w:rsid w:val="00C05B36"/>
    <w:rsid w:val="00C221E0"/>
    <w:rsid w:val="00C42EB1"/>
    <w:rsid w:val="00C52531"/>
    <w:rsid w:val="00C700F8"/>
    <w:rsid w:val="00C75E99"/>
    <w:rsid w:val="00CC5234"/>
    <w:rsid w:val="00CC570B"/>
    <w:rsid w:val="00CE49B4"/>
    <w:rsid w:val="00CF7128"/>
    <w:rsid w:val="00D03590"/>
    <w:rsid w:val="00D03A22"/>
    <w:rsid w:val="00D170C4"/>
    <w:rsid w:val="00D323EC"/>
    <w:rsid w:val="00D33ECE"/>
    <w:rsid w:val="00D475AC"/>
    <w:rsid w:val="00D7023A"/>
    <w:rsid w:val="00D916C7"/>
    <w:rsid w:val="00DD21F7"/>
    <w:rsid w:val="00DD7BFB"/>
    <w:rsid w:val="00DF2818"/>
    <w:rsid w:val="00DF28D3"/>
    <w:rsid w:val="00E05FFC"/>
    <w:rsid w:val="00E1670C"/>
    <w:rsid w:val="00E25308"/>
    <w:rsid w:val="00E33EC0"/>
    <w:rsid w:val="00E37004"/>
    <w:rsid w:val="00E37E26"/>
    <w:rsid w:val="00E61E5F"/>
    <w:rsid w:val="00E67C08"/>
    <w:rsid w:val="00E72127"/>
    <w:rsid w:val="00E72508"/>
    <w:rsid w:val="00E84386"/>
    <w:rsid w:val="00E879DB"/>
    <w:rsid w:val="00EB33A8"/>
    <w:rsid w:val="00EB3D46"/>
    <w:rsid w:val="00EC4B07"/>
    <w:rsid w:val="00EC5B3C"/>
    <w:rsid w:val="00ED16CE"/>
    <w:rsid w:val="00ED370F"/>
    <w:rsid w:val="00EE3ACF"/>
    <w:rsid w:val="00F00A68"/>
    <w:rsid w:val="00F05E30"/>
    <w:rsid w:val="00F146D2"/>
    <w:rsid w:val="00F37E9F"/>
    <w:rsid w:val="00F437B8"/>
    <w:rsid w:val="00F45651"/>
    <w:rsid w:val="00FD5B96"/>
    <w:rsid w:val="00FE3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Web"/>
    <w:next w:val="Normal"/>
    <w:link w:val="Heading4Char"/>
    <w:qFormat/>
    <w:rsid w:val="00A31CC3"/>
    <w:pPr>
      <w:keepNext/>
      <w:widowControl w:val="0"/>
      <w:outlineLvl w:val="3"/>
    </w:pPr>
    <w:rPr>
      <w:rFonts w:ascii="Garamond" w:hAnsi="Garamond"/>
      <w:b/>
      <w:snapToGrid w:val="0"/>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A31CC3"/>
    <w:rPr>
      <w:rFonts w:ascii="Garamond" w:eastAsia="Times New Roman" w:hAnsi="Garamond"/>
      <w:b/>
      <w:snapToGrid w:val="0"/>
      <w:sz w:val="24"/>
      <w:szCs w:val="24"/>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Web"/>
    <w:next w:val="Normal"/>
    <w:link w:val="Heading4Char"/>
    <w:qFormat/>
    <w:rsid w:val="00A31CC3"/>
    <w:pPr>
      <w:keepNext/>
      <w:widowControl w:val="0"/>
      <w:outlineLvl w:val="3"/>
    </w:pPr>
    <w:rPr>
      <w:rFonts w:ascii="Garamond" w:hAnsi="Garamond"/>
      <w:b/>
      <w:snapToGrid w:val="0"/>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A31CC3"/>
    <w:rPr>
      <w:rFonts w:ascii="Garamond" w:eastAsia="Times New Roman" w:hAnsi="Garamond"/>
      <w:b/>
      <w:snapToGrid w:val="0"/>
      <w:sz w:val="24"/>
      <w:szCs w:val="24"/>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47287">
      <w:bodyDiv w:val="1"/>
      <w:marLeft w:val="0"/>
      <w:marRight w:val="0"/>
      <w:marTop w:val="0"/>
      <w:marBottom w:val="0"/>
      <w:divBdr>
        <w:top w:val="none" w:sz="0" w:space="0" w:color="auto"/>
        <w:left w:val="none" w:sz="0" w:space="0" w:color="auto"/>
        <w:bottom w:val="none" w:sz="0" w:space="0" w:color="auto"/>
        <w:right w:val="none" w:sz="0" w:space="0" w:color="auto"/>
      </w:divBdr>
      <w:divsChild>
        <w:div w:id="1570773020">
          <w:marLeft w:val="0"/>
          <w:marRight w:val="0"/>
          <w:marTop w:val="0"/>
          <w:marBottom w:val="0"/>
          <w:divBdr>
            <w:top w:val="none" w:sz="0" w:space="0" w:color="auto"/>
            <w:left w:val="none" w:sz="0" w:space="0" w:color="auto"/>
            <w:bottom w:val="none" w:sz="0" w:space="0" w:color="auto"/>
            <w:right w:val="none" w:sz="0" w:space="0" w:color="auto"/>
          </w:divBdr>
        </w:div>
      </w:divsChild>
    </w:div>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0000/as/dl-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87EB-9430-4B6F-BC0E-9A0F8440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48633</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jennifer.manderville</cp:lastModifiedBy>
  <cp:revision>2</cp:revision>
  <cp:lastPrinted>2015-03-27T13:42:00Z</cp:lastPrinted>
  <dcterms:created xsi:type="dcterms:W3CDTF">2015-03-27T14:23:00Z</dcterms:created>
  <dcterms:modified xsi:type="dcterms:W3CDTF">2015-03-27T14:23:00Z</dcterms:modified>
</cp:coreProperties>
</file>