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C6" w:rsidRPr="004C11C6" w:rsidRDefault="004C11C6" w:rsidP="004C11C6">
      <w:pPr>
        <w:spacing w:before="157" w:after="157" w:line="240" w:lineRule="auto"/>
        <w:outlineLvl w:val="1"/>
        <w:rPr>
          <w:rFonts w:ascii="Arial" w:eastAsia="Times New Roman" w:hAnsi="Arial" w:cs="Arial"/>
          <w:b/>
          <w:bCs/>
          <w:caps/>
          <w:color w:val="4F4F4F"/>
          <w:kern w:val="36"/>
          <w:sz w:val="31"/>
          <w:szCs w:val="31"/>
        </w:rPr>
      </w:pPr>
      <w:r w:rsidRPr="004C11C6">
        <w:rPr>
          <w:rFonts w:ascii="Arial" w:eastAsia="Times New Roman" w:hAnsi="Arial" w:cs="Arial"/>
          <w:b/>
          <w:bCs/>
          <w:caps/>
          <w:color w:val="4F4F4F"/>
          <w:kern w:val="36"/>
          <w:sz w:val="31"/>
          <w:szCs w:val="31"/>
        </w:rPr>
        <w:t>Attendance: Less than perfect can be even better</w:t>
      </w:r>
    </w:p>
    <w:p w:rsidR="004C11C6" w:rsidRPr="004C11C6" w:rsidRDefault="004C11C6" w:rsidP="004C11C6">
      <w:pPr>
        <w:spacing w:before="110" w:after="110" w:line="297" w:lineRule="atLeast"/>
        <w:rPr>
          <w:rFonts w:ascii="Arial" w:eastAsia="Times New Roman" w:hAnsi="Arial" w:cs="Arial"/>
          <w:color w:val="333333"/>
          <w:sz w:val="19"/>
          <w:szCs w:val="19"/>
        </w:rPr>
      </w:pPr>
      <w:r w:rsidRPr="004C11C6">
        <w:rPr>
          <w:rFonts w:ascii="Arial" w:eastAsia="Times New Roman" w:hAnsi="Arial" w:cs="Arial"/>
          <w:color w:val="333333"/>
          <w:sz w:val="19"/>
          <w:szCs w:val="19"/>
        </w:rPr>
        <w:t>Aug 31, 2011</w:t>
      </w:r>
    </w:p>
    <w:p w:rsidR="004C11C6" w:rsidRPr="004C11C6" w:rsidRDefault="004C11C6" w:rsidP="004C11C6">
      <w:pPr>
        <w:spacing w:after="0" w:line="240" w:lineRule="auto"/>
        <w:rPr>
          <w:rFonts w:ascii="Arial" w:eastAsia="Times New Roman" w:hAnsi="Arial" w:cs="Arial"/>
          <w:sz w:val="19"/>
          <w:szCs w:val="19"/>
        </w:rPr>
      </w:pPr>
      <w:r w:rsidRPr="004C11C6">
        <w:rPr>
          <w:rFonts w:ascii="Arial" w:eastAsia="Times New Roman" w:hAnsi="Arial" w:cs="Arial"/>
          <w:sz w:val="19"/>
          <w:szCs w:val="19"/>
        </w:rPr>
        <w:t xml:space="preserve">By </w:t>
      </w:r>
      <w:hyperlink r:id="rId4" w:history="1">
        <w:r w:rsidRPr="004C11C6">
          <w:rPr>
            <w:rFonts w:ascii="Arial" w:eastAsia="Times New Roman" w:hAnsi="Arial" w:cs="Arial"/>
            <w:i/>
            <w:iCs/>
            <w:color w:val="73553F"/>
            <w:sz w:val="19"/>
            <w:szCs w:val="19"/>
          </w:rPr>
          <w:t>The Associated Press</w:t>
        </w:r>
      </w:hyperlink>
    </w:p>
    <w:p w:rsidR="004C11C6" w:rsidRPr="004C11C6" w:rsidRDefault="004C11C6" w:rsidP="004C11C6">
      <w:pPr>
        <w:spacing w:after="0" w:line="240" w:lineRule="auto"/>
        <w:rPr>
          <w:rFonts w:ascii="Arial" w:eastAsia="Times New Roman" w:hAnsi="Arial" w:cs="Arial"/>
          <w:sz w:val="19"/>
          <w:szCs w:val="19"/>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 xml:space="preserve">At his daughter's high school graduation ceremony last year, Dr. Anthony </w:t>
      </w:r>
      <w:proofErr w:type="spellStart"/>
      <w:r w:rsidRPr="004C11C6">
        <w:rPr>
          <w:rFonts w:ascii="Arial" w:eastAsia="Times New Roman" w:hAnsi="Arial" w:cs="Arial"/>
          <w:sz w:val="24"/>
          <w:szCs w:val="24"/>
        </w:rPr>
        <w:t>Billittier</w:t>
      </w:r>
      <w:proofErr w:type="spellEnd"/>
      <w:r w:rsidRPr="004C11C6">
        <w:rPr>
          <w:rFonts w:ascii="Arial" w:eastAsia="Times New Roman" w:hAnsi="Arial" w:cs="Arial"/>
          <w:sz w:val="24"/>
          <w:szCs w:val="24"/>
        </w:rPr>
        <w:t xml:space="preserve"> was struck by the number of students receiving awards for perfect attendance. As commissioner of health for Erie County, N.Y., he couldn't help but wonder if any of the students had gone to school sick in order to preserve their attendance record.</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proofErr w:type="spellStart"/>
      <w:r w:rsidRPr="004C11C6">
        <w:rPr>
          <w:rFonts w:ascii="Arial" w:eastAsia="Times New Roman" w:hAnsi="Arial" w:cs="Arial"/>
          <w:sz w:val="24"/>
          <w:szCs w:val="24"/>
        </w:rPr>
        <w:t>Billittier</w:t>
      </w:r>
      <w:proofErr w:type="spellEnd"/>
      <w:r w:rsidRPr="004C11C6">
        <w:rPr>
          <w:rFonts w:ascii="Arial" w:eastAsia="Times New Roman" w:hAnsi="Arial" w:cs="Arial"/>
          <w:sz w:val="24"/>
          <w:szCs w:val="24"/>
        </w:rPr>
        <w:t xml:space="preserve"> was so concerned about the potential health risks that posed that he immediately sent a text message to one of the school board members who were sitting on the stage observing the graduation. Based on his concerns, the Lancaster Central School District stopped giving awards for perfect attendance.</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 xml:space="preserve">"The spread of disease in schools will in many ways impact the entire community," said </w:t>
      </w:r>
      <w:proofErr w:type="spellStart"/>
      <w:r w:rsidRPr="004C11C6">
        <w:rPr>
          <w:rFonts w:ascii="Arial" w:eastAsia="Times New Roman" w:hAnsi="Arial" w:cs="Arial"/>
          <w:sz w:val="24"/>
          <w:szCs w:val="24"/>
        </w:rPr>
        <w:t>Billittier</w:t>
      </w:r>
      <w:proofErr w:type="spellEnd"/>
      <w:r w:rsidRPr="004C11C6">
        <w:rPr>
          <w:rFonts w:ascii="Arial" w:eastAsia="Times New Roman" w:hAnsi="Arial" w:cs="Arial"/>
          <w:sz w:val="24"/>
          <w:szCs w:val="24"/>
        </w:rPr>
        <w:t>. "The diseases we're concerned about spread from person to person, and person to object to person."</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School districts around the country have been re-examining their attendance policies because of growing concerns about public health.</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"This is a big issue," said Dr. Georges Benjamin, director of the American Public Health Association in Washington, D.C. "We ought to do a better of job of teaching people when it's appropriate to stay home." Students who go to class sick probably won't learn much, and may delay their recovery, Benjamin said. "If you're obviously ill, you're not going to feel well enough to pay attention," he said.</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The threat of an H1N1 flu outbreak in fall 2009 prompted the discussion in many districts. </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That's when the Texas Education Agency encouraged districts to review their policies. A number of schools suspended their awards for perfect attendance, but the state did not track how many.</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Officials in the Peru Central School District in New York also stopped giving perfect attendance awards that year because of concern that kids would come to school with flu symptoms.</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"We had heard from time to time of children attending school when they were best home in bed," said Superintendent A. Paul Scott. "This allows families to make decisions about what is best for their children."</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The change in policy does not mean that the district has lowered its expectations for students, Scott said.</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lastRenderedPageBreak/>
        <w:t>"We expect perfection," he said. "We'll settle for excellent -- and now that is true for our attendance policy."</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 xml:space="preserve">The Peru district has added new honors instead, focusing on academics, citizenship and good character. Concern over H1N1 also prompted the Hillsborough County Public Schools in Tampa, Fla., to end their practice of allowing students with perfect attendance to skip final exams. Rewarding students for perfect attendance while telling them to stay home if they had flu symptoms seemed like a "mixed message," said district spokesman Stephen </w:t>
      </w:r>
      <w:proofErr w:type="spellStart"/>
      <w:r w:rsidRPr="004C11C6">
        <w:rPr>
          <w:rFonts w:ascii="Arial" w:eastAsia="Times New Roman" w:hAnsi="Arial" w:cs="Arial"/>
          <w:sz w:val="24"/>
          <w:szCs w:val="24"/>
        </w:rPr>
        <w:t>Hegarty</w:t>
      </w:r>
      <w:proofErr w:type="spellEnd"/>
      <w:r w:rsidRPr="004C11C6">
        <w:rPr>
          <w:rFonts w:ascii="Arial" w:eastAsia="Times New Roman" w:hAnsi="Arial" w:cs="Arial"/>
          <w:sz w:val="24"/>
          <w:szCs w:val="24"/>
        </w:rPr>
        <w:t>.</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 xml:space="preserve">The district has not reinstated the practice, but did offer the 2011 graduating class another incentive for scoring perfect attendance: The district teamed up with a car dealer to give away a 2011 Toyota Scion to a senior with perfect attendance for the second semester. School officials felt the contest would help combat "senioritis," </w:t>
      </w:r>
      <w:proofErr w:type="spellStart"/>
      <w:r w:rsidRPr="004C11C6">
        <w:rPr>
          <w:rFonts w:ascii="Arial" w:eastAsia="Times New Roman" w:hAnsi="Arial" w:cs="Arial"/>
          <w:sz w:val="24"/>
          <w:szCs w:val="24"/>
        </w:rPr>
        <w:t>Hegarty</w:t>
      </w:r>
      <w:proofErr w:type="spellEnd"/>
      <w:r w:rsidRPr="004C11C6">
        <w:rPr>
          <w:rFonts w:ascii="Arial" w:eastAsia="Times New Roman" w:hAnsi="Arial" w:cs="Arial"/>
          <w:sz w:val="24"/>
          <w:szCs w:val="24"/>
        </w:rPr>
        <w:t xml:space="preserve"> said.</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 xml:space="preserve">With the H1N1 scare abated, the give-away didn't raise any health concerns, he said. And school officials felt that a chance at winning a car wouldn't encourage sick kids to come to school, said Mark </w:t>
      </w:r>
      <w:proofErr w:type="spellStart"/>
      <w:r w:rsidRPr="004C11C6">
        <w:rPr>
          <w:rFonts w:ascii="Arial" w:eastAsia="Times New Roman" w:hAnsi="Arial" w:cs="Arial"/>
          <w:sz w:val="24"/>
          <w:szCs w:val="24"/>
        </w:rPr>
        <w:t>Ackett</w:t>
      </w:r>
      <w:proofErr w:type="spellEnd"/>
      <w:r w:rsidRPr="004C11C6">
        <w:rPr>
          <w:rFonts w:ascii="Arial" w:eastAsia="Times New Roman" w:hAnsi="Arial" w:cs="Arial"/>
          <w:sz w:val="24"/>
          <w:szCs w:val="24"/>
        </w:rPr>
        <w:t>, supervisor of attendance for the district. </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Going to school sick paid off for Sara Berger of Richmond, Ind. The recent graduate of Northeastern High School won the choice between a Ford Fiesta or a scholarship of equal value in a Wayne County Area Chamber of Commerce contest after she had perfect attendance her senior year. Berger, who confessed to going to school after vomiting one morning, chose the scholarship.</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"I really liked school," said Berger, who plans to attend Purdue University. "I always took it very seriously. If you're not there, you're not going to learn."</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Administrators in Circleville, Ohio, started rewarding excellent -- not perfect -- attendance by changing its policy in fall 2008 at the urging of local health officials, said superintendent Kirk McMahon. The compromise hasn't diminished the district's message about how important attendance is to learning, he said.</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To encourage good attendance, school officials worked with a used car dealer to give away a 2002 Pontiac Grand Am on the last day of school.</w:t>
      </w:r>
    </w:p>
    <w:p w:rsidR="004C11C6" w:rsidRPr="004C11C6" w:rsidRDefault="004C11C6" w:rsidP="004C11C6">
      <w:pPr>
        <w:spacing w:after="0" w:line="240" w:lineRule="auto"/>
        <w:rPr>
          <w:rFonts w:ascii="Arial" w:eastAsia="Times New Roman" w:hAnsi="Arial" w:cs="Arial"/>
          <w:sz w:val="24"/>
          <w:szCs w:val="24"/>
        </w:rPr>
      </w:pPr>
    </w:p>
    <w:p w:rsidR="004C11C6" w:rsidRPr="004C11C6" w:rsidRDefault="004C11C6" w:rsidP="004C11C6">
      <w:pPr>
        <w:spacing w:after="0" w:line="240" w:lineRule="auto"/>
        <w:rPr>
          <w:rFonts w:ascii="Arial" w:eastAsia="Times New Roman" w:hAnsi="Arial" w:cs="Arial"/>
          <w:sz w:val="24"/>
          <w:szCs w:val="24"/>
        </w:rPr>
      </w:pPr>
      <w:r w:rsidRPr="004C11C6">
        <w:rPr>
          <w:rFonts w:ascii="Arial" w:eastAsia="Times New Roman" w:hAnsi="Arial" w:cs="Arial"/>
          <w:sz w:val="24"/>
          <w:szCs w:val="24"/>
        </w:rPr>
        <w:t>High school students who missed no more than four days were entered in the drawing. "There's no shame in missing a day," McMahon said. "We want what's best for these kids -- and what's best for the entire population."</w:t>
      </w:r>
    </w:p>
    <w:p w:rsidR="00CA1191" w:rsidRDefault="00CA1191">
      <w:pPr>
        <w:rPr>
          <w:sz w:val="24"/>
          <w:szCs w:val="24"/>
        </w:rPr>
      </w:pPr>
    </w:p>
    <w:p w:rsidR="00F55472" w:rsidRDefault="00F55472">
      <w:pPr>
        <w:rPr>
          <w:sz w:val="24"/>
          <w:szCs w:val="24"/>
        </w:rPr>
      </w:pPr>
    </w:p>
    <w:p w:rsidR="00F55472" w:rsidRDefault="00F55472">
      <w:pPr>
        <w:rPr>
          <w:sz w:val="24"/>
          <w:szCs w:val="24"/>
        </w:rPr>
      </w:pPr>
    </w:p>
    <w:p w:rsidR="00F55472" w:rsidRDefault="00F55472">
      <w:pPr>
        <w:rPr>
          <w:sz w:val="24"/>
          <w:szCs w:val="24"/>
        </w:rPr>
      </w:pPr>
    </w:p>
    <w:p w:rsidR="00F55472" w:rsidRDefault="00F55472">
      <w:pPr>
        <w:rPr>
          <w:sz w:val="24"/>
          <w:szCs w:val="24"/>
        </w:rPr>
      </w:pPr>
      <w:r>
        <w:rPr>
          <w:noProof/>
          <w:sz w:val="24"/>
          <w:szCs w:val="24"/>
        </w:rPr>
        <w:lastRenderedPageBreak/>
        <w:drawing>
          <wp:inline distT="0" distB="0" distL="0" distR="0">
            <wp:extent cx="5943600" cy="40104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010406"/>
                    </a:xfrm>
                    <a:prstGeom prst="rect">
                      <a:avLst/>
                    </a:prstGeom>
                    <a:noFill/>
                    <a:ln w="9525">
                      <a:noFill/>
                      <a:miter lim="800000"/>
                      <a:headEnd/>
                      <a:tailEnd/>
                    </a:ln>
                  </pic:spPr>
                </pic:pic>
              </a:graphicData>
            </a:graphic>
          </wp:inline>
        </w:drawing>
      </w:r>
    </w:p>
    <w:p w:rsidR="00F55472" w:rsidRPr="004C11C6" w:rsidRDefault="00F55472">
      <w:pPr>
        <w:rPr>
          <w:sz w:val="24"/>
          <w:szCs w:val="24"/>
        </w:rPr>
      </w:pPr>
      <w:r>
        <w:rPr>
          <w:sz w:val="24"/>
          <w:szCs w:val="24"/>
        </w:rPr>
        <w:t>Reproduce this chart in your notes, making sure it takes up the entire page.  Be sure to include quotes to support.</w:t>
      </w:r>
    </w:p>
    <w:sectPr w:rsidR="00F55472" w:rsidRPr="004C11C6" w:rsidSect="00CA1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C11C6"/>
    <w:rsid w:val="004C11C6"/>
    <w:rsid w:val="00CA1191"/>
    <w:rsid w:val="00EA19F5"/>
    <w:rsid w:val="00F55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888698">
      <w:bodyDiv w:val="1"/>
      <w:marLeft w:val="0"/>
      <w:marRight w:val="0"/>
      <w:marTop w:val="0"/>
      <w:marBottom w:val="0"/>
      <w:divBdr>
        <w:top w:val="none" w:sz="0" w:space="0" w:color="auto"/>
        <w:left w:val="none" w:sz="0" w:space="0" w:color="auto"/>
        <w:bottom w:val="none" w:sz="0" w:space="0" w:color="auto"/>
        <w:right w:val="none" w:sz="0" w:space="0" w:color="auto"/>
      </w:divBdr>
      <w:divsChild>
        <w:div w:id="878665669">
          <w:marLeft w:val="0"/>
          <w:marRight w:val="0"/>
          <w:marTop w:val="0"/>
          <w:marBottom w:val="0"/>
          <w:divBdr>
            <w:top w:val="none" w:sz="0" w:space="0" w:color="auto"/>
            <w:left w:val="none" w:sz="0" w:space="0" w:color="auto"/>
            <w:bottom w:val="none" w:sz="0" w:space="0" w:color="auto"/>
            <w:right w:val="none" w:sz="0" w:space="0" w:color="auto"/>
          </w:divBdr>
          <w:divsChild>
            <w:div w:id="965282464">
              <w:marLeft w:val="0"/>
              <w:marRight w:val="0"/>
              <w:marTop w:val="0"/>
              <w:marBottom w:val="0"/>
              <w:divBdr>
                <w:top w:val="none" w:sz="0" w:space="0" w:color="auto"/>
                <w:left w:val="none" w:sz="0" w:space="0" w:color="auto"/>
                <w:bottom w:val="none" w:sz="0" w:space="0" w:color="auto"/>
                <w:right w:val="none" w:sz="0" w:space="0" w:color="auto"/>
              </w:divBdr>
              <w:divsChild>
                <w:div w:id="576864672">
                  <w:marLeft w:val="0"/>
                  <w:marRight w:val="0"/>
                  <w:marTop w:val="0"/>
                  <w:marBottom w:val="0"/>
                  <w:divBdr>
                    <w:top w:val="none" w:sz="0" w:space="0" w:color="auto"/>
                    <w:left w:val="none" w:sz="0" w:space="0" w:color="auto"/>
                    <w:bottom w:val="none" w:sz="0" w:space="0" w:color="auto"/>
                    <w:right w:val="none" w:sz="0" w:space="0" w:color="auto"/>
                  </w:divBdr>
                  <w:divsChild>
                    <w:div w:id="1303733993">
                      <w:marLeft w:val="157"/>
                      <w:marRight w:val="157"/>
                      <w:marTop w:val="0"/>
                      <w:marBottom w:val="0"/>
                      <w:divBdr>
                        <w:top w:val="none" w:sz="0" w:space="0" w:color="auto"/>
                        <w:left w:val="none" w:sz="0" w:space="0" w:color="auto"/>
                        <w:bottom w:val="none" w:sz="0" w:space="0" w:color="auto"/>
                        <w:right w:val="none" w:sz="0" w:space="0" w:color="auto"/>
                      </w:divBdr>
                      <w:divsChild>
                        <w:div w:id="1304308785">
                          <w:marLeft w:val="0"/>
                          <w:marRight w:val="0"/>
                          <w:marTop w:val="0"/>
                          <w:marBottom w:val="0"/>
                          <w:divBdr>
                            <w:top w:val="none" w:sz="0" w:space="0" w:color="auto"/>
                            <w:left w:val="none" w:sz="0" w:space="0" w:color="auto"/>
                            <w:bottom w:val="none" w:sz="0" w:space="0" w:color="auto"/>
                            <w:right w:val="none" w:sz="0" w:space="0" w:color="auto"/>
                          </w:divBdr>
                        </w:div>
                        <w:div w:id="1509753138">
                          <w:marLeft w:val="0"/>
                          <w:marRight w:val="0"/>
                          <w:marTop w:val="0"/>
                          <w:marBottom w:val="0"/>
                          <w:divBdr>
                            <w:top w:val="none" w:sz="0" w:space="0" w:color="auto"/>
                            <w:left w:val="none" w:sz="0" w:space="0" w:color="auto"/>
                            <w:bottom w:val="none" w:sz="0" w:space="0" w:color="auto"/>
                            <w:right w:val="none" w:sz="0" w:space="0" w:color="auto"/>
                          </w:divBdr>
                        </w:div>
                        <w:div w:id="1831173576">
                          <w:marLeft w:val="0"/>
                          <w:marRight w:val="0"/>
                          <w:marTop w:val="0"/>
                          <w:marBottom w:val="0"/>
                          <w:divBdr>
                            <w:top w:val="none" w:sz="0" w:space="0" w:color="auto"/>
                            <w:left w:val="none" w:sz="0" w:space="0" w:color="auto"/>
                            <w:bottom w:val="none" w:sz="0" w:space="0" w:color="auto"/>
                            <w:right w:val="none" w:sz="0" w:space="0" w:color="auto"/>
                          </w:divBdr>
                        </w:div>
                        <w:div w:id="392973073">
                          <w:marLeft w:val="0"/>
                          <w:marRight w:val="0"/>
                          <w:marTop w:val="0"/>
                          <w:marBottom w:val="0"/>
                          <w:divBdr>
                            <w:top w:val="none" w:sz="0" w:space="0" w:color="auto"/>
                            <w:left w:val="none" w:sz="0" w:space="0" w:color="auto"/>
                            <w:bottom w:val="none" w:sz="0" w:space="0" w:color="auto"/>
                            <w:right w:val="none" w:sz="0" w:space="0" w:color="auto"/>
                          </w:divBdr>
                        </w:div>
                        <w:div w:id="1928266870">
                          <w:marLeft w:val="0"/>
                          <w:marRight w:val="0"/>
                          <w:marTop w:val="0"/>
                          <w:marBottom w:val="0"/>
                          <w:divBdr>
                            <w:top w:val="none" w:sz="0" w:space="0" w:color="auto"/>
                            <w:left w:val="none" w:sz="0" w:space="0" w:color="auto"/>
                            <w:bottom w:val="none" w:sz="0" w:space="0" w:color="auto"/>
                            <w:right w:val="none" w:sz="0" w:space="0" w:color="auto"/>
                          </w:divBdr>
                        </w:div>
                        <w:div w:id="703602485">
                          <w:marLeft w:val="0"/>
                          <w:marRight w:val="0"/>
                          <w:marTop w:val="0"/>
                          <w:marBottom w:val="0"/>
                          <w:divBdr>
                            <w:top w:val="none" w:sz="0" w:space="0" w:color="auto"/>
                            <w:left w:val="none" w:sz="0" w:space="0" w:color="auto"/>
                            <w:bottom w:val="none" w:sz="0" w:space="0" w:color="auto"/>
                            <w:right w:val="none" w:sz="0" w:space="0" w:color="auto"/>
                          </w:divBdr>
                        </w:div>
                        <w:div w:id="1028485395">
                          <w:marLeft w:val="0"/>
                          <w:marRight w:val="0"/>
                          <w:marTop w:val="0"/>
                          <w:marBottom w:val="0"/>
                          <w:divBdr>
                            <w:top w:val="none" w:sz="0" w:space="0" w:color="auto"/>
                            <w:left w:val="none" w:sz="0" w:space="0" w:color="auto"/>
                            <w:bottom w:val="none" w:sz="0" w:space="0" w:color="auto"/>
                            <w:right w:val="none" w:sz="0" w:space="0" w:color="auto"/>
                          </w:divBdr>
                        </w:div>
                        <w:div w:id="111441060">
                          <w:marLeft w:val="0"/>
                          <w:marRight w:val="0"/>
                          <w:marTop w:val="0"/>
                          <w:marBottom w:val="0"/>
                          <w:divBdr>
                            <w:top w:val="none" w:sz="0" w:space="0" w:color="auto"/>
                            <w:left w:val="none" w:sz="0" w:space="0" w:color="auto"/>
                            <w:bottom w:val="none" w:sz="0" w:space="0" w:color="auto"/>
                            <w:right w:val="none" w:sz="0" w:space="0" w:color="auto"/>
                          </w:divBdr>
                        </w:div>
                        <w:div w:id="1536649294">
                          <w:marLeft w:val="0"/>
                          <w:marRight w:val="0"/>
                          <w:marTop w:val="0"/>
                          <w:marBottom w:val="0"/>
                          <w:divBdr>
                            <w:top w:val="none" w:sz="0" w:space="0" w:color="auto"/>
                            <w:left w:val="none" w:sz="0" w:space="0" w:color="auto"/>
                            <w:bottom w:val="none" w:sz="0" w:space="0" w:color="auto"/>
                            <w:right w:val="none" w:sz="0" w:space="0" w:color="auto"/>
                          </w:divBdr>
                        </w:div>
                        <w:div w:id="796291185">
                          <w:marLeft w:val="0"/>
                          <w:marRight w:val="0"/>
                          <w:marTop w:val="0"/>
                          <w:marBottom w:val="0"/>
                          <w:divBdr>
                            <w:top w:val="none" w:sz="0" w:space="0" w:color="auto"/>
                            <w:left w:val="none" w:sz="0" w:space="0" w:color="auto"/>
                            <w:bottom w:val="none" w:sz="0" w:space="0" w:color="auto"/>
                            <w:right w:val="none" w:sz="0" w:space="0" w:color="auto"/>
                          </w:divBdr>
                        </w:div>
                        <w:div w:id="1380931709">
                          <w:marLeft w:val="0"/>
                          <w:marRight w:val="0"/>
                          <w:marTop w:val="0"/>
                          <w:marBottom w:val="0"/>
                          <w:divBdr>
                            <w:top w:val="none" w:sz="0" w:space="0" w:color="auto"/>
                            <w:left w:val="none" w:sz="0" w:space="0" w:color="auto"/>
                            <w:bottom w:val="none" w:sz="0" w:space="0" w:color="auto"/>
                            <w:right w:val="none" w:sz="0" w:space="0" w:color="auto"/>
                          </w:divBdr>
                        </w:div>
                        <w:div w:id="1124471039">
                          <w:marLeft w:val="0"/>
                          <w:marRight w:val="0"/>
                          <w:marTop w:val="0"/>
                          <w:marBottom w:val="0"/>
                          <w:divBdr>
                            <w:top w:val="none" w:sz="0" w:space="0" w:color="auto"/>
                            <w:left w:val="none" w:sz="0" w:space="0" w:color="auto"/>
                            <w:bottom w:val="none" w:sz="0" w:space="0" w:color="auto"/>
                            <w:right w:val="none" w:sz="0" w:space="0" w:color="auto"/>
                          </w:divBdr>
                        </w:div>
                        <w:div w:id="499662402">
                          <w:marLeft w:val="0"/>
                          <w:marRight w:val="0"/>
                          <w:marTop w:val="0"/>
                          <w:marBottom w:val="0"/>
                          <w:divBdr>
                            <w:top w:val="none" w:sz="0" w:space="0" w:color="auto"/>
                            <w:left w:val="none" w:sz="0" w:space="0" w:color="auto"/>
                            <w:bottom w:val="none" w:sz="0" w:space="0" w:color="auto"/>
                            <w:right w:val="none" w:sz="0" w:space="0" w:color="auto"/>
                          </w:divBdr>
                        </w:div>
                        <w:div w:id="67457563">
                          <w:marLeft w:val="0"/>
                          <w:marRight w:val="0"/>
                          <w:marTop w:val="0"/>
                          <w:marBottom w:val="0"/>
                          <w:divBdr>
                            <w:top w:val="none" w:sz="0" w:space="0" w:color="auto"/>
                            <w:left w:val="none" w:sz="0" w:space="0" w:color="auto"/>
                            <w:bottom w:val="none" w:sz="0" w:space="0" w:color="auto"/>
                            <w:right w:val="none" w:sz="0" w:space="0" w:color="auto"/>
                          </w:divBdr>
                        </w:div>
                        <w:div w:id="2711441">
                          <w:marLeft w:val="0"/>
                          <w:marRight w:val="0"/>
                          <w:marTop w:val="0"/>
                          <w:marBottom w:val="0"/>
                          <w:divBdr>
                            <w:top w:val="none" w:sz="0" w:space="0" w:color="auto"/>
                            <w:left w:val="none" w:sz="0" w:space="0" w:color="auto"/>
                            <w:bottom w:val="none" w:sz="0" w:space="0" w:color="auto"/>
                            <w:right w:val="none" w:sz="0" w:space="0" w:color="auto"/>
                          </w:divBdr>
                        </w:div>
                        <w:div w:id="1386567367">
                          <w:marLeft w:val="0"/>
                          <w:marRight w:val="0"/>
                          <w:marTop w:val="0"/>
                          <w:marBottom w:val="0"/>
                          <w:divBdr>
                            <w:top w:val="none" w:sz="0" w:space="0" w:color="auto"/>
                            <w:left w:val="none" w:sz="0" w:space="0" w:color="auto"/>
                            <w:bottom w:val="none" w:sz="0" w:space="0" w:color="auto"/>
                            <w:right w:val="none" w:sz="0" w:space="0" w:color="auto"/>
                          </w:divBdr>
                        </w:div>
                        <w:div w:id="1151212192">
                          <w:marLeft w:val="0"/>
                          <w:marRight w:val="0"/>
                          <w:marTop w:val="0"/>
                          <w:marBottom w:val="0"/>
                          <w:divBdr>
                            <w:top w:val="none" w:sz="0" w:space="0" w:color="auto"/>
                            <w:left w:val="none" w:sz="0" w:space="0" w:color="auto"/>
                            <w:bottom w:val="none" w:sz="0" w:space="0" w:color="auto"/>
                            <w:right w:val="none" w:sz="0" w:space="0" w:color="auto"/>
                          </w:divBdr>
                        </w:div>
                        <w:div w:id="82145190">
                          <w:marLeft w:val="0"/>
                          <w:marRight w:val="0"/>
                          <w:marTop w:val="0"/>
                          <w:marBottom w:val="0"/>
                          <w:divBdr>
                            <w:top w:val="none" w:sz="0" w:space="0" w:color="auto"/>
                            <w:left w:val="none" w:sz="0" w:space="0" w:color="auto"/>
                            <w:bottom w:val="none" w:sz="0" w:space="0" w:color="auto"/>
                            <w:right w:val="none" w:sz="0" w:space="0" w:color="auto"/>
                          </w:divBdr>
                        </w:div>
                        <w:div w:id="1653021550">
                          <w:marLeft w:val="0"/>
                          <w:marRight w:val="0"/>
                          <w:marTop w:val="0"/>
                          <w:marBottom w:val="0"/>
                          <w:divBdr>
                            <w:top w:val="none" w:sz="0" w:space="0" w:color="auto"/>
                            <w:left w:val="none" w:sz="0" w:space="0" w:color="auto"/>
                            <w:bottom w:val="none" w:sz="0" w:space="0" w:color="auto"/>
                            <w:right w:val="none" w:sz="0" w:space="0" w:color="auto"/>
                          </w:divBdr>
                        </w:div>
                        <w:div w:id="1710371687">
                          <w:marLeft w:val="0"/>
                          <w:marRight w:val="0"/>
                          <w:marTop w:val="0"/>
                          <w:marBottom w:val="0"/>
                          <w:divBdr>
                            <w:top w:val="none" w:sz="0" w:space="0" w:color="auto"/>
                            <w:left w:val="none" w:sz="0" w:space="0" w:color="auto"/>
                            <w:bottom w:val="none" w:sz="0" w:space="0" w:color="auto"/>
                            <w:right w:val="none" w:sz="0" w:space="0" w:color="auto"/>
                          </w:divBdr>
                        </w:div>
                        <w:div w:id="2109349372">
                          <w:marLeft w:val="0"/>
                          <w:marRight w:val="0"/>
                          <w:marTop w:val="0"/>
                          <w:marBottom w:val="0"/>
                          <w:divBdr>
                            <w:top w:val="none" w:sz="0" w:space="0" w:color="auto"/>
                            <w:left w:val="none" w:sz="0" w:space="0" w:color="auto"/>
                            <w:bottom w:val="none" w:sz="0" w:space="0" w:color="auto"/>
                            <w:right w:val="none" w:sz="0" w:space="0" w:color="auto"/>
                          </w:divBdr>
                        </w:div>
                        <w:div w:id="1765301194">
                          <w:marLeft w:val="0"/>
                          <w:marRight w:val="0"/>
                          <w:marTop w:val="0"/>
                          <w:marBottom w:val="0"/>
                          <w:divBdr>
                            <w:top w:val="none" w:sz="0" w:space="0" w:color="auto"/>
                            <w:left w:val="none" w:sz="0" w:space="0" w:color="auto"/>
                            <w:bottom w:val="none" w:sz="0" w:space="0" w:color="auto"/>
                            <w:right w:val="none" w:sz="0" w:space="0" w:color="auto"/>
                          </w:divBdr>
                        </w:div>
                        <w:div w:id="2083485725">
                          <w:marLeft w:val="0"/>
                          <w:marRight w:val="0"/>
                          <w:marTop w:val="0"/>
                          <w:marBottom w:val="0"/>
                          <w:divBdr>
                            <w:top w:val="none" w:sz="0" w:space="0" w:color="auto"/>
                            <w:left w:val="none" w:sz="0" w:space="0" w:color="auto"/>
                            <w:bottom w:val="none" w:sz="0" w:space="0" w:color="auto"/>
                            <w:right w:val="none" w:sz="0" w:space="0" w:color="auto"/>
                          </w:divBdr>
                        </w:div>
                        <w:div w:id="236404458">
                          <w:marLeft w:val="0"/>
                          <w:marRight w:val="0"/>
                          <w:marTop w:val="0"/>
                          <w:marBottom w:val="0"/>
                          <w:divBdr>
                            <w:top w:val="none" w:sz="0" w:space="0" w:color="auto"/>
                            <w:left w:val="none" w:sz="0" w:space="0" w:color="auto"/>
                            <w:bottom w:val="none" w:sz="0" w:space="0" w:color="auto"/>
                            <w:right w:val="none" w:sz="0" w:space="0" w:color="auto"/>
                          </w:divBdr>
                        </w:div>
                        <w:div w:id="847907696">
                          <w:marLeft w:val="0"/>
                          <w:marRight w:val="0"/>
                          <w:marTop w:val="0"/>
                          <w:marBottom w:val="0"/>
                          <w:divBdr>
                            <w:top w:val="none" w:sz="0" w:space="0" w:color="auto"/>
                            <w:left w:val="none" w:sz="0" w:space="0" w:color="auto"/>
                            <w:bottom w:val="none" w:sz="0" w:space="0" w:color="auto"/>
                            <w:right w:val="none" w:sz="0" w:space="0" w:color="auto"/>
                          </w:divBdr>
                        </w:div>
                        <w:div w:id="1237744927">
                          <w:marLeft w:val="0"/>
                          <w:marRight w:val="0"/>
                          <w:marTop w:val="0"/>
                          <w:marBottom w:val="0"/>
                          <w:divBdr>
                            <w:top w:val="none" w:sz="0" w:space="0" w:color="auto"/>
                            <w:left w:val="none" w:sz="0" w:space="0" w:color="auto"/>
                            <w:bottom w:val="none" w:sz="0" w:space="0" w:color="auto"/>
                            <w:right w:val="none" w:sz="0" w:space="0" w:color="auto"/>
                          </w:divBdr>
                        </w:div>
                        <w:div w:id="765879186">
                          <w:marLeft w:val="0"/>
                          <w:marRight w:val="0"/>
                          <w:marTop w:val="0"/>
                          <w:marBottom w:val="0"/>
                          <w:divBdr>
                            <w:top w:val="none" w:sz="0" w:space="0" w:color="auto"/>
                            <w:left w:val="none" w:sz="0" w:space="0" w:color="auto"/>
                            <w:bottom w:val="none" w:sz="0" w:space="0" w:color="auto"/>
                            <w:right w:val="none" w:sz="0" w:space="0" w:color="auto"/>
                          </w:divBdr>
                        </w:div>
                        <w:div w:id="233315908">
                          <w:marLeft w:val="0"/>
                          <w:marRight w:val="0"/>
                          <w:marTop w:val="0"/>
                          <w:marBottom w:val="0"/>
                          <w:divBdr>
                            <w:top w:val="none" w:sz="0" w:space="0" w:color="auto"/>
                            <w:left w:val="none" w:sz="0" w:space="0" w:color="auto"/>
                            <w:bottom w:val="none" w:sz="0" w:space="0" w:color="auto"/>
                            <w:right w:val="none" w:sz="0" w:space="0" w:color="auto"/>
                          </w:divBdr>
                        </w:div>
                        <w:div w:id="521361946">
                          <w:marLeft w:val="0"/>
                          <w:marRight w:val="0"/>
                          <w:marTop w:val="0"/>
                          <w:marBottom w:val="0"/>
                          <w:divBdr>
                            <w:top w:val="none" w:sz="0" w:space="0" w:color="auto"/>
                            <w:left w:val="none" w:sz="0" w:space="0" w:color="auto"/>
                            <w:bottom w:val="none" w:sz="0" w:space="0" w:color="auto"/>
                            <w:right w:val="none" w:sz="0" w:space="0" w:color="auto"/>
                          </w:divBdr>
                        </w:div>
                        <w:div w:id="1243639992">
                          <w:marLeft w:val="0"/>
                          <w:marRight w:val="0"/>
                          <w:marTop w:val="0"/>
                          <w:marBottom w:val="0"/>
                          <w:divBdr>
                            <w:top w:val="none" w:sz="0" w:space="0" w:color="auto"/>
                            <w:left w:val="none" w:sz="0" w:space="0" w:color="auto"/>
                            <w:bottom w:val="none" w:sz="0" w:space="0" w:color="auto"/>
                            <w:right w:val="none" w:sz="0" w:space="0" w:color="auto"/>
                          </w:divBdr>
                        </w:div>
                        <w:div w:id="1504858473">
                          <w:marLeft w:val="0"/>
                          <w:marRight w:val="0"/>
                          <w:marTop w:val="0"/>
                          <w:marBottom w:val="0"/>
                          <w:divBdr>
                            <w:top w:val="none" w:sz="0" w:space="0" w:color="auto"/>
                            <w:left w:val="none" w:sz="0" w:space="0" w:color="auto"/>
                            <w:bottom w:val="none" w:sz="0" w:space="0" w:color="auto"/>
                            <w:right w:val="none" w:sz="0" w:space="0" w:color="auto"/>
                          </w:divBdr>
                        </w:div>
                        <w:div w:id="1183980819">
                          <w:marLeft w:val="0"/>
                          <w:marRight w:val="0"/>
                          <w:marTop w:val="0"/>
                          <w:marBottom w:val="0"/>
                          <w:divBdr>
                            <w:top w:val="none" w:sz="0" w:space="0" w:color="auto"/>
                            <w:left w:val="none" w:sz="0" w:space="0" w:color="auto"/>
                            <w:bottom w:val="none" w:sz="0" w:space="0" w:color="auto"/>
                            <w:right w:val="none" w:sz="0" w:space="0" w:color="auto"/>
                          </w:divBdr>
                        </w:div>
                        <w:div w:id="2121366141">
                          <w:marLeft w:val="0"/>
                          <w:marRight w:val="0"/>
                          <w:marTop w:val="0"/>
                          <w:marBottom w:val="0"/>
                          <w:divBdr>
                            <w:top w:val="none" w:sz="0" w:space="0" w:color="auto"/>
                            <w:left w:val="none" w:sz="0" w:space="0" w:color="auto"/>
                            <w:bottom w:val="none" w:sz="0" w:space="0" w:color="auto"/>
                            <w:right w:val="none" w:sz="0" w:space="0" w:color="auto"/>
                          </w:divBdr>
                        </w:div>
                        <w:div w:id="663780366">
                          <w:marLeft w:val="0"/>
                          <w:marRight w:val="0"/>
                          <w:marTop w:val="0"/>
                          <w:marBottom w:val="0"/>
                          <w:divBdr>
                            <w:top w:val="none" w:sz="0" w:space="0" w:color="auto"/>
                            <w:left w:val="none" w:sz="0" w:space="0" w:color="auto"/>
                            <w:bottom w:val="none" w:sz="0" w:space="0" w:color="auto"/>
                            <w:right w:val="none" w:sz="0" w:space="0" w:color="auto"/>
                          </w:divBdr>
                        </w:div>
                        <w:div w:id="1446846483">
                          <w:marLeft w:val="0"/>
                          <w:marRight w:val="0"/>
                          <w:marTop w:val="0"/>
                          <w:marBottom w:val="0"/>
                          <w:divBdr>
                            <w:top w:val="none" w:sz="0" w:space="0" w:color="auto"/>
                            <w:left w:val="none" w:sz="0" w:space="0" w:color="auto"/>
                            <w:bottom w:val="none" w:sz="0" w:space="0" w:color="auto"/>
                            <w:right w:val="none" w:sz="0" w:space="0" w:color="auto"/>
                          </w:divBdr>
                        </w:div>
                        <w:div w:id="327292222">
                          <w:marLeft w:val="0"/>
                          <w:marRight w:val="0"/>
                          <w:marTop w:val="0"/>
                          <w:marBottom w:val="0"/>
                          <w:divBdr>
                            <w:top w:val="none" w:sz="0" w:space="0" w:color="auto"/>
                            <w:left w:val="none" w:sz="0" w:space="0" w:color="auto"/>
                            <w:bottom w:val="none" w:sz="0" w:space="0" w:color="auto"/>
                            <w:right w:val="none" w:sz="0" w:space="0" w:color="auto"/>
                          </w:divBdr>
                        </w:div>
                        <w:div w:id="1886454301">
                          <w:marLeft w:val="0"/>
                          <w:marRight w:val="0"/>
                          <w:marTop w:val="0"/>
                          <w:marBottom w:val="0"/>
                          <w:divBdr>
                            <w:top w:val="none" w:sz="0" w:space="0" w:color="auto"/>
                            <w:left w:val="none" w:sz="0" w:space="0" w:color="auto"/>
                            <w:bottom w:val="none" w:sz="0" w:space="0" w:color="auto"/>
                            <w:right w:val="none" w:sz="0" w:space="0" w:color="auto"/>
                          </w:divBdr>
                        </w:div>
                        <w:div w:id="595863333">
                          <w:marLeft w:val="0"/>
                          <w:marRight w:val="0"/>
                          <w:marTop w:val="0"/>
                          <w:marBottom w:val="0"/>
                          <w:divBdr>
                            <w:top w:val="none" w:sz="0" w:space="0" w:color="auto"/>
                            <w:left w:val="none" w:sz="0" w:space="0" w:color="auto"/>
                            <w:bottom w:val="none" w:sz="0" w:space="0" w:color="auto"/>
                            <w:right w:val="none" w:sz="0" w:space="0" w:color="auto"/>
                          </w:divBdr>
                        </w:div>
                        <w:div w:id="1455713213">
                          <w:marLeft w:val="0"/>
                          <w:marRight w:val="0"/>
                          <w:marTop w:val="0"/>
                          <w:marBottom w:val="0"/>
                          <w:divBdr>
                            <w:top w:val="none" w:sz="0" w:space="0" w:color="auto"/>
                            <w:left w:val="none" w:sz="0" w:space="0" w:color="auto"/>
                            <w:bottom w:val="none" w:sz="0" w:space="0" w:color="auto"/>
                            <w:right w:val="none" w:sz="0" w:space="0" w:color="auto"/>
                          </w:divBdr>
                        </w:div>
                        <w:div w:id="1337072567">
                          <w:marLeft w:val="0"/>
                          <w:marRight w:val="0"/>
                          <w:marTop w:val="0"/>
                          <w:marBottom w:val="0"/>
                          <w:divBdr>
                            <w:top w:val="none" w:sz="0" w:space="0" w:color="auto"/>
                            <w:left w:val="none" w:sz="0" w:space="0" w:color="auto"/>
                            <w:bottom w:val="none" w:sz="0" w:space="0" w:color="auto"/>
                            <w:right w:val="none" w:sz="0" w:space="0" w:color="auto"/>
                          </w:divBdr>
                        </w:div>
                        <w:div w:id="1511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2011-08-31T18:34:00Z</dcterms:created>
  <dcterms:modified xsi:type="dcterms:W3CDTF">2011-09-13T14:39:00Z</dcterms:modified>
</cp:coreProperties>
</file>