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0E" w:rsidRDefault="00A65C4F" w:rsidP="00A65C4F">
      <w:pPr>
        <w:jc w:val="center"/>
        <w:rPr>
          <w:b/>
          <w:sz w:val="32"/>
          <w:szCs w:val="32"/>
        </w:rPr>
      </w:pPr>
      <w:r>
        <w:rPr>
          <w:b/>
          <w:i/>
          <w:sz w:val="32"/>
          <w:szCs w:val="32"/>
        </w:rPr>
        <w:t>To Kill a Mockingbird</w:t>
      </w:r>
      <w:r>
        <w:rPr>
          <w:b/>
          <w:sz w:val="32"/>
          <w:szCs w:val="32"/>
        </w:rPr>
        <w:t xml:space="preserve"> Video Connections</w:t>
      </w:r>
    </w:p>
    <w:p w:rsidR="00A65C4F" w:rsidRDefault="00A65C4F" w:rsidP="00A65C4F">
      <w:pPr>
        <w:rPr>
          <w:sz w:val="24"/>
          <w:szCs w:val="24"/>
        </w:rPr>
      </w:pPr>
      <w:r>
        <w:rPr>
          <w:sz w:val="24"/>
          <w:szCs w:val="24"/>
        </w:rPr>
        <w:t>Starting next Wednesday, our videographers will be starting t</w:t>
      </w:r>
      <w:r w:rsidR="00193134">
        <w:rPr>
          <w:sz w:val="24"/>
          <w:szCs w:val="24"/>
        </w:rPr>
        <w:t xml:space="preserve">o film our video connections. </w:t>
      </w:r>
      <w:r>
        <w:rPr>
          <w:sz w:val="24"/>
          <w:szCs w:val="24"/>
        </w:rPr>
        <w:t xml:space="preserve"> </w:t>
      </w:r>
      <w:proofErr w:type="gramStart"/>
      <w:r>
        <w:rPr>
          <w:sz w:val="24"/>
          <w:szCs w:val="24"/>
        </w:rPr>
        <w:t>You</w:t>
      </w:r>
      <w:proofErr w:type="gramEnd"/>
      <w:r>
        <w:rPr>
          <w:sz w:val="24"/>
          <w:szCs w:val="24"/>
        </w:rPr>
        <w:t xml:space="preserve"> are making a text-to-self or text-to-world connection with the book.</w:t>
      </w:r>
    </w:p>
    <w:p w:rsidR="00A65C4F" w:rsidRDefault="00A65C4F" w:rsidP="00A65C4F">
      <w:pPr>
        <w:pStyle w:val="ListParagraph"/>
        <w:numPr>
          <w:ilvl w:val="0"/>
          <w:numId w:val="1"/>
        </w:numPr>
        <w:rPr>
          <w:sz w:val="24"/>
          <w:szCs w:val="24"/>
        </w:rPr>
      </w:pPr>
      <w:r>
        <w:rPr>
          <w:sz w:val="24"/>
          <w:szCs w:val="24"/>
        </w:rPr>
        <w:t>You may connect to a character, the setting, a plot point, a theme (courage, coming of age, racism, etc.).</w:t>
      </w:r>
    </w:p>
    <w:p w:rsidR="00A65C4F" w:rsidRDefault="00A65C4F" w:rsidP="00A65C4F">
      <w:pPr>
        <w:pStyle w:val="ListParagraph"/>
        <w:numPr>
          <w:ilvl w:val="0"/>
          <w:numId w:val="1"/>
        </w:numPr>
        <w:rPr>
          <w:sz w:val="24"/>
          <w:szCs w:val="24"/>
        </w:rPr>
      </w:pPr>
      <w:r>
        <w:rPr>
          <w:sz w:val="24"/>
          <w:szCs w:val="24"/>
        </w:rPr>
        <w:t>Write down your connection (it will be handed in to me for marks)</w:t>
      </w:r>
    </w:p>
    <w:p w:rsidR="00A65C4F" w:rsidRDefault="00A65C4F" w:rsidP="00A65C4F">
      <w:pPr>
        <w:pStyle w:val="ListParagraph"/>
        <w:numPr>
          <w:ilvl w:val="0"/>
          <w:numId w:val="1"/>
        </w:numPr>
        <w:rPr>
          <w:sz w:val="24"/>
          <w:szCs w:val="24"/>
        </w:rPr>
      </w:pPr>
      <w:r>
        <w:rPr>
          <w:sz w:val="24"/>
          <w:szCs w:val="24"/>
        </w:rPr>
        <w:t>Be sure to practice saying your connection.  This isn’t a formal speech and it is not in front of the class, however, should be rehearsing it.  We can take as many “takes” as we need.</w:t>
      </w:r>
    </w:p>
    <w:p w:rsidR="00A65C4F" w:rsidRDefault="00A65C4F" w:rsidP="00A65C4F">
      <w:pPr>
        <w:pStyle w:val="ListParagraph"/>
        <w:numPr>
          <w:ilvl w:val="0"/>
          <w:numId w:val="1"/>
        </w:numPr>
        <w:rPr>
          <w:sz w:val="24"/>
          <w:szCs w:val="24"/>
        </w:rPr>
      </w:pPr>
      <w:r>
        <w:rPr>
          <w:sz w:val="24"/>
          <w:szCs w:val="24"/>
        </w:rPr>
        <w:t>There are no time restrictions, but the videographers will be editing the connections as they see fit.  Some students will have longer connections and others will be very short.  It all depends on your personality and how comfortable you are in front of the camera.</w:t>
      </w:r>
    </w:p>
    <w:p w:rsidR="00A65C4F" w:rsidRDefault="00A65C4F" w:rsidP="00A65C4F">
      <w:pPr>
        <w:pStyle w:val="ListParagraph"/>
        <w:numPr>
          <w:ilvl w:val="0"/>
          <w:numId w:val="1"/>
        </w:numPr>
        <w:rPr>
          <w:sz w:val="24"/>
          <w:szCs w:val="24"/>
        </w:rPr>
      </w:pPr>
      <w:r>
        <w:rPr>
          <w:sz w:val="24"/>
          <w:szCs w:val="24"/>
        </w:rPr>
        <w:t>The videographers will instruct you where to look when they are filming, but you should not be looking at your paper.  Your presence on camera should be natural – your voice and personality should shine through.</w:t>
      </w:r>
    </w:p>
    <w:p w:rsidR="00A65C4F" w:rsidRDefault="00A65C4F" w:rsidP="00A65C4F">
      <w:pPr>
        <w:rPr>
          <w:sz w:val="24"/>
          <w:szCs w:val="24"/>
        </w:rPr>
      </w:pPr>
    </w:p>
    <w:p w:rsidR="00A65C4F" w:rsidRDefault="00A65C4F" w:rsidP="00A65C4F">
      <w:pPr>
        <w:rPr>
          <w:sz w:val="24"/>
          <w:szCs w:val="24"/>
        </w:rPr>
      </w:pPr>
      <w:r>
        <w:rPr>
          <w:sz w:val="24"/>
          <w:szCs w:val="24"/>
        </w:rPr>
        <w:t xml:space="preserve">There will be three sittings.  The first group will go on </w:t>
      </w:r>
      <w:r w:rsidRPr="005A4FDB">
        <w:rPr>
          <w:b/>
          <w:sz w:val="24"/>
          <w:szCs w:val="24"/>
        </w:rPr>
        <w:t>Wednesday, April 25</w:t>
      </w:r>
      <w:r w:rsidRPr="005A4FDB">
        <w:rPr>
          <w:b/>
          <w:sz w:val="24"/>
          <w:szCs w:val="24"/>
          <w:vertAlign w:val="superscript"/>
        </w:rPr>
        <w:t>th</w:t>
      </w:r>
      <w:r>
        <w:rPr>
          <w:sz w:val="24"/>
          <w:szCs w:val="24"/>
        </w:rPr>
        <w:t>.</w:t>
      </w:r>
    </w:p>
    <w:tbl>
      <w:tblPr>
        <w:tblStyle w:val="TableGrid"/>
        <w:tblW w:w="0" w:type="auto"/>
        <w:tblLook w:val="04A0"/>
      </w:tblPr>
      <w:tblGrid>
        <w:gridCol w:w="3192"/>
        <w:gridCol w:w="3192"/>
        <w:gridCol w:w="3192"/>
      </w:tblGrid>
      <w:tr w:rsidR="00A65C4F" w:rsidTr="00A65C4F">
        <w:tc>
          <w:tcPr>
            <w:tcW w:w="3192" w:type="dxa"/>
          </w:tcPr>
          <w:p w:rsidR="00A65C4F" w:rsidRPr="00E6207D" w:rsidRDefault="00A65C4F" w:rsidP="00A65C4F">
            <w:pPr>
              <w:rPr>
                <w:b/>
                <w:sz w:val="24"/>
                <w:szCs w:val="24"/>
              </w:rPr>
            </w:pPr>
            <w:r w:rsidRPr="00E6207D">
              <w:rPr>
                <w:b/>
                <w:sz w:val="24"/>
                <w:szCs w:val="24"/>
              </w:rPr>
              <w:t>Group 1</w:t>
            </w:r>
          </w:p>
          <w:p w:rsidR="00A65C4F" w:rsidRDefault="00A65C4F" w:rsidP="00A65C4F">
            <w:pPr>
              <w:rPr>
                <w:sz w:val="24"/>
                <w:szCs w:val="24"/>
              </w:rPr>
            </w:pPr>
          </w:p>
          <w:p w:rsidR="00A65C4F" w:rsidRDefault="00A65C4F" w:rsidP="00A65C4F">
            <w:pPr>
              <w:rPr>
                <w:sz w:val="24"/>
                <w:szCs w:val="24"/>
              </w:rPr>
            </w:pPr>
            <w:r>
              <w:rPr>
                <w:sz w:val="24"/>
                <w:szCs w:val="24"/>
              </w:rPr>
              <w:t>Mary Berger</w:t>
            </w:r>
          </w:p>
          <w:p w:rsidR="00A65C4F" w:rsidRDefault="00A65C4F" w:rsidP="00A65C4F">
            <w:pPr>
              <w:rPr>
                <w:sz w:val="24"/>
                <w:szCs w:val="24"/>
              </w:rPr>
            </w:pPr>
            <w:r>
              <w:rPr>
                <w:sz w:val="24"/>
                <w:szCs w:val="24"/>
              </w:rPr>
              <w:t>Aidan Boudreau</w:t>
            </w:r>
          </w:p>
          <w:p w:rsidR="00A65C4F" w:rsidRDefault="00A65C4F" w:rsidP="00A65C4F">
            <w:pPr>
              <w:rPr>
                <w:sz w:val="24"/>
                <w:szCs w:val="24"/>
              </w:rPr>
            </w:pPr>
            <w:proofErr w:type="spellStart"/>
            <w:r>
              <w:rPr>
                <w:sz w:val="24"/>
                <w:szCs w:val="24"/>
              </w:rPr>
              <w:t>Annica</w:t>
            </w:r>
            <w:proofErr w:type="spellEnd"/>
            <w:r>
              <w:rPr>
                <w:sz w:val="24"/>
                <w:szCs w:val="24"/>
              </w:rPr>
              <w:t xml:space="preserve"> Collette</w:t>
            </w:r>
          </w:p>
          <w:p w:rsidR="00A65C4F" w:rsidRDefault="00A65C4F" w:rsidP="00A65C4F">
            <w:pPr>
              <w:rPr>
                <w:sz w:val="24"/>
                <w:szCs w:val="24"/>
              </w:rPr>
            </w:pPr>
            <w:r>
              <w:rPr>
                <w:sz w:val="24"/>
                <w:szCs w:val="24"/>
              </w:rPr>
              <w:t>Emily Dawson</w:t>
            </w:r>
          </w:p>
          <w:p w:rsidR="00A65C4F" w:rsidRDefault="00A65C4F" w:rsidP="00A65C4F">
            <w:pPr>
              <w:rPr>
                <w:sz w:val="24"/>
                <w:szCs w:val="24"/>
              </w:rPr>
            </w:pPr>
            <w:proofErr w:type="spellStart"/>
            <w:r>
              <w:rPr>
                <w:sz w:val="24"/>
                <w:szCs w:val="24"/>
              </w:rPr>
              <w:t>Rebekah</w:t>
            </w:r>
            <w:proofErr w:type="spellEnd"/>
            <w:r>
              <w:rPr>
                <w:sz w:val="24"/>
                <w:szCs w:val="24"/>
              </w:rPr>
              <w:t xml:space="preserve"> </w:t>
            </w:r>
            <w:proofErr w:type="spellStart"/>
            <w:r>
              <w:rPr>
                <w:sz w:val="24"/>
                <w:szCs w:val="24"/>
              </w:rPr>
              <w:t>Dube</w:t>
            </w:r>
            <w:proofErr w:type="spellEnd"/>
          </w:p>
          <w:p w:rsidR="00A65C4F" w:rsidRDefault="00A65C4F" w:rsidP="00A65C4F">
            <w:pPr>
              <w:rPr>
                <w:sz w:val="24"/>
                <w:szCs w:val="24"/>
              </w:rPr>
            </w:pPr>
            <w:r>
              <w:rPr>
                <w:sz w:val="24"/>
                <w:szCs w:val="24"/>
              </w:rPr>
              <w:t>Rebecca Farrell</w:t>
            </w:r>
          </w:p>
          <w:p w:rsidR="00A65C4F" w:rsidRDefault="00A65C4F" w:rsidP="00A65C4F">
            <w:pPr>
              <w:rPr>
                <w:sz w:val="24"/>
                <w:szCs w:val="24"/>
              </w:rPr>
            </w:pPr>
            <w:r>
              <w:rPr>
                <w:sz w:val="24"/>
                <w:szCs w:val="24"/>
              </w:rPr>
              <w:t xml:space="preserve">Kelly Henderson </w:t>
            </w:r>
          </w:p>
          <w:p w:rsidR="00A65C4F" w:rsidRDefault="00A65C4F" w:rsidP="00A65C4F">
            <w:pPr>
              <w:rPr>
                <w:sz w:val="24"/>
                <w:szCs w:val="24"/>
              </w:rPr>
            </w:pPr>
            <w:r>
              <w:rPr>
                <w:sz w:val="24"/>
                <w:szCs w:val="24"/>
              </w:rPr>
              <w:t>Chelsea Beers</w:t>
            </w:r>
          </w:p>
          <w:p w:rsidR="00A65C4F" w:rsidRDefault="00A65C4F" w:rsidP="00A65C4F">
            <w:pPr>
              <w:rPr>
                <w:sz w:val="24"/>
                <w:szCs w:val="24"/>
              </w:rPr>
            </w:pPr>
          </w:p>
        </w:tc>
        <w:tc>
          <w:tcPr>
            <w:tcW w:w="3192" w:type="dxa"/>
          </w:tcPr>
          <w:p w:rsidR="00A65C4F" w:rsidRPr="00E6207D" w:rsidRDefault="00A65C4F" w:rsidP="00A65C4F">
            <w:pPr>
              <w:rPr>
                <w:b/>
                <w:sz w:val="24"/>
                <w:szCs w:val="24"/>
              </w:rPr>
            </w:pPr>
            <w:r w:rsidRPr="00E6207D">
              <w:rPr>
                <w:b/>
                <w:sz w:val="24"/>
                <w:szCs w:val="24"/>
              </w:rPr>
              <w:t>Group 2</w:t>
            </w:r>
          </w:p>
          <w:p w:rsidR="00A65C4F" w:rsidRDefault="00A65C4F" w:rsidP="00A65C4F">
            <w:pPr>
              <w:rPr>
                <w:sz w:val="24"/>
                <w:szCs w:val="24"/>
              </w:rPr>
            </w:pPr>
          </w:p>
          <w:p w:rsidR="00A65C4F" w:rsidRDefault="00A65C4F" w:rsidP="00A65C4F">
            <w:pPr>
              <w:rPr>
                <w:sz w:val="24"/>
                <w:szCs w:val="24"/>
              </w:rPr>
            </w:pPr>
            <w:r>
              <w:rPr>
                <w:sz w:val="24"/>
                <w:szCs w:val="24"/>
              </w:rPr>
              <w:t>Tyler Joe</w:t>
            </w:r>
          </w:p>
          <w:p w:rsidR="00A65C4F" w:rsidRDefault="00A65C4F" w:rsidP="00A65C4F">
            <w:pPr>
              <w:rPr>
                <w:sz w:val="24"/>
                <w:szCs w:val="24"/>
              </w:rPr>
            </w:pPr>
            <w:r>
              <w:rPr>
                <w:sz w:val="24"/>
                <w:szCs w:val="24"/>
              </w:rPr>
              <w:t>Sarah Lynch</w:t>
            </w:r>
          </w:p>
          <w:p w:rsidR="00A65C4F" w:rsidRDefault="00A65C4F" w:rsidP="00A65C4F">
            <w:pPr>
              <w:rPr>
                <w:sz w:val="24"/>
                <w:szCs w:val="24"/>
              </w:rPr>
            </w:pPr>
            <w:proofErr w:type="spellStart"/>
            <w:r>
              <w:rPr>
                <w:sz w:val="24"/>
                <w:szCs w:val="24"/>
              </w:rPr>
              <w:t>Alexa</w:t>
            </w:r>
            <w:proofErr w:type="spellEnd"/>
            <w:r>
              <w:rPr>
                <w:sz w:val="24"/>
                <w:szCs w:val="24"/>
              </w:rPr>
              <w:t xml:space="preserve"> Metallic</w:t>
            </w:r>
          </w:p>
          <w:p w:rsidR="00A65C4F" w:rsidRDefault="00A65C4F" w:rsidP="00A65C4F">
            <w:pPr>
              <w:rPr>
                <w:sz w:val="24"/>
                <w:szCs w:val="24"/>
              </w:rPr>
            </w:pPr>
            <w:proofErr w:type="spellStart"/>
            <w:r>
              <w:rPr>
                <w:sz w:val="24"/>
                <w:szCs w:val="24"/>
              </w:rPr>
              <w:t>Lina</w:t>
            </w:r>
            <w:proofErr w:type="spellEnd"/>
            <w:r>
              <w:rPr>
                <w:sz w:val="24"/>
                <w:szCs w:val="24"/>
              </w:rPr>
              <w:t xml:space="preserve"> Morales</w:t>
            </w:r>
          </w:p>
          <w:p w:rsidR="00A65C4F" w:rsidRDefault="00A65C4F" w:rsidP="00A65C4F">
            <w:pPr>
              <w:rPr>
                <w:sz w:val="24"/>
                <w:szCs w:val="24"/>
              </w:rPr>
            </w:pPr>
            <w:proofErr w:type="spellStart"/>
            <w:r>
              <w:rPr>
                <w:sz w:val="24"/>
                <w:szCs w:val="24"/>
              </w:rPr>
              <w:t>Kyley</w:t>
            </w:r>
            <w:proofErr w:type="spellEnd"/>
            <w:r>
              <w:rPr>
                <w:sz w:val="24"/>
                <w:szCs w:val="24"/>
              </w:rPr>
              <w:t xml:space="preserve"> Mullin</w:t>
            </w:r>
          </w:p>
          <w:p w:rsidR="00A65C4F" w:rsidRDefault="00A65C4F" w:rsidP="00A65C4F">
            <w:pPr>
              <w:rPr>
                <w:sz w:val="24"/>
                <w:szCs w:val="24"/>
              </w:rPr>
            </w:pPr>
            <w:proofErr w:type="spellStart"/>
            <w:r>
              <w:rPr>
                <w:sz w:val="24"/>
                <w:szCs w:val="24"/>
              </w:rPr>
              <w:t>Devan</w:t>
            </w:r>
            <w:proofErr w:type="spellEnd"/>
            <w:r>
              <w:rPr>
                <w:sz w:val="24"/>
                <w:szCs w:val="24"/>
              </w:rPr>
              <w:t xml:space="preserve"> Sharma</w:t>
            </w:r>
          </w:p>
          <w:p w:rsidR="00A65C4F" w:rsidRDefault="00A65C4F" w:rsidP="00A65C4F">
            <w:pPr>
              <w:rPr>
                <w:sz w:val="24"/>
                <w:szCs w:val="24"/>
              </w:rPr>
            </w:pPr>
            <w:r>
              <w:rPr>
                <w:sz w:val="24"/>
                <w:szCs w:val="24"/>
              </w:rPr>
              <w:t>Jade Somerville</w:t>
            </w:r>
          </w:p>
          <w:p w:rsidR="00A65C4F" w:rsidRDefault="00A65C4F" w:rsidP="00A65C4F">
            <w:pPr>
              <w:rPr>
                <w:sz w:val="24"/>
                <w:szCs w:val="24"/>
              </w:rPr>
            </w:pPr>
            <w:r>
              <w:rPr>
                <w:sz w:val="24"/>
                <w:szCs w:val="24"/>
              </w:rPr>
              <w:t>Hillary Stephens</w:t>
            </w:r>
          </w:p>
        </w:tc>
        <w:tc>
          <w:tcPr>
            <w:tcW w:w="3192" w:type="dxa"/>
          </w:tcPr>
          <w:p w:rsidR="00A65C4F" w:rsidRPr="00E6207D" w:rsidRDefault="00A65C4F" w:rsidP="00A65C4F">
            <w:pPr>
              <w:rPr>
                <w:b/>
                <w:sz w:val="24"/>
                <w:szCs w:val="24"/>
              </w:rPr>
            </w:pPr>
            <w:r w:rsidRPr="00E6207D">
              <w:rPr>
                <w:b/>
                <w:sz w:val="24"/>
                <w:szCs w:val="24"/>
              </w:rPr>
              <w:t>Group 3</w:t>
            </w:r>
          </w:p>
          <w:p w:rsidR="00A65C4F" w:rsidRDefault="00A65C4F" w:rsidP="00A65C4F">
            <w:pPr>
              <w:rPr>
                <w:sz w:val="24"/>
                <w:szCs w:val="24"/>
              </w:rPr>
            </w:pPr>
          </w:p>
          <w:p w:rsidR="00A65C4F" w:rsidRDefault="00A65C4F" w:rsidP="00A65C4F">
            <w:pPr>
              <w:rPr>
                <w:sz w:val="24"/>
                <w:szCs w:val="24"/>
              </w:rPr>
            </w:pPr>
            <w:r>
              <w:rPr>
                <w:sz w:val="24"/>
                <w:szCs w:val="24"/>
              </w:rPr>
              <w:t>Cody Stewart</w:t>
            </w:r>
          </w:p>
          <w:p w:rsidR="00A65C4F" w:rsidRDefault="00A65C4F" w:rsidP="00A65C4F">
            <w:pPr>
              <w:rPr>
                <w:sz w:val="24"/>
                <w:szCs w:val="24"/>
              </w:rPr>
            </w:pPr>
            <w:r>
              <w:rPr>
                <w:sz w:val="24"/>
                <w:szCs w:val="24"/>
              </w:rPr>
              <w:t>Abby Sturgeon</w:t>
            </w:r>
          </w:p>
          <w:p w:rsidR="00A65C4F" w:rsidRDefault="00A65C4F" w:rsidP="00A65C4F">
            <w:pPr>
              <w:rPr>
                <w:sz w:val="24"/>
                <w:szCs w:val="24"/>
              </w:rPr>
            </w:pPr>
            <w:r>
              <w:rPr>
                <w:sz w:val="24"/>
                <w:szCs w:val="24"/>
              </w:rPr>
              <w:t xml:space="preserve">Michael </w:t>
            </w:r>
            <w:proofErr w:type="spellStart"/>
            <w:r>
              <w:rPr>
                <w:sz w:val="24"/>
                <w:szCs w:val="24"/>
              </w:rPr>
              <w:t>Tozer</w:t>
            </w:r>
            <w:proofErr w:type="spellEnd"/>
          </w:p>
          <w:p w:rsidR="00A65C4F" w:rsidRDefault="00A65C4F" w:rsidP="00A65C4F">
            <w:pPr>
              <w:rPr>
                <w:sz w:val="24"/>
                <w:szCs w:val="24"/>
              </w:rPr>
            </w:pPr>
            <w:r>
              <w:rPr>
                <w:sz w:val="24"/>
                <w:szCs w:val="24"/>
              </w:rPr>
              <w:t>Elizabeth White</w:t>
            </w:r>
          </w:p>
          <w:p w:rsidR="00A65C4F" w:rsidRDefault="00A65C4F" w:rsidP="00A65C4F">
            <w:pPr>
              <w:rPr>
                <w:sz w:val="24"/>
                <w:szCs w:val="24"/>
              </w:rPr>
            </w:pPr>
            <w:r>
              <w:rPr>
                <w:sz w:val="24"/>
                <w:szCs w:val="24"/>
              </w:rPr>
              <w:t>Madison Young</w:t>
            </w:r>
          </w:p>
          <w:p w:rsidR="00A65C4F" w:rsidRDefault="00A65C4F" w:rsidP="00A65C4F">
            <w:pPr>
              <w:rPr>
                <w:sz w:val="24"/>
                <w:szCs w:val="24"/>
              </w:rPr>
            </w:pPr>
            <w:r>
              <w:rPr>
                <w:sz w:val="24"/>
                <w:szCs w:val="24"/>
              </w:rPr>
              <w:t>Zach Adams</w:t>
            </w:r>
          </w:p>
          <w:p w:rsidR="00A65C4F" w:rsidRDefault="00A65C4F" w:rsidP="00A65C4F">
            <w:pPr>
              <w:rPr>
                <w:sz w:val="24"/>
                <w:szCs w:val="24"/>
              </w:rPr>
            </w:pPr>
            <w:r>
              <w:rPr>
                <w:sz w:val="24"/>
                <w:szCs w:val="24"/>
              </w:rPr>
              <w:t xml:space="preserve">Matthew </w:t>
            </w:r>
            <w:proofErr w:type="spellStart"/>
            <w:r>
              <w:rPr>
                <w:sz w:val="24"/>
                <w:szCs w:val="24"/>
              </w:rPr>
              <w:t>Robers</w:t>
            </w:r>
            <w:proofErr w:type="spellEnd"/>
          </w:p>
          <w:p w:rsidR="00A65C4F" w:rsidRDefault="00A65C4F" w:rsidP="00A65C4F">
            <w:pPr>
              <w:rPr>
                <w:sz w:val="24"/>
                <w:szCs w:val="24"/>
              </w:rPr>
            </w:pPr>
            <w:r>
              <w:rPr>
                <w:sz w:val="24"/>
                <w:szCs w:val="24"/>
              </w:rPr>
              <w:t xml:space="preserve">Josh </w:t>
            </w:r>
            <w:proofErr w:type="spellStart"/>
            <w:r>
              <w:rPr>
                <w:sz w:val="24"/>
                <w:szCs w:val="24"/>
              </w:rPr>
              <w:t>Tabatabei</w:t>
            </w:r>
            <w:proofErr w:type="spellEnd"/>
          </w:p>
        </w:tc>
      </w:tr>
    </w:tbl>
    <w:p w:rsidR="00E6207D" w:rsidRDefault="00E6207D" w:rsidP="00A65C4F">
      <w:pPr>
        <w:rPr>
          <w:sz w:val="24"/>
          <w:szCs w:val="24"/>
        </w:rPr>
      </w:pPr>
    </w:p>
    <w:p w:rsidR="00E6207D" w:rsidRDefault="00E6207D">
      <w:pPr>
        <w:rPr>
          <w:sz w:val="24"/>
          <w:szCs w:val="24"/>
        </w:rPr>
      </w:pPr>
      <w:r>
        <w:rPr>
          <w:sz w:val="24"/>
          <w:szCs w:val="24"/>
        </w:rPr>
        <w:br w:type="page"/>
      </w:r>
    </w:p>
    <w:p w:rsidR="00E6207D" w:rsidRDefault="00E6207D" w:rsidP="00E6207D">
      <w:pPr>
        <w:jc w:val="center"/>
        <w:rPr>
          <w:b/>
          <w:sz w:val="32"/>
          <w:szCs w:val="32"/>
        </w:rPr>
      </w:pPr>
      <w:r>
        <w:rPr>
          <w:b/>
          <w:i/>
          <w:sz w:val="32"/>
          <w:szCs w:val="32"/>
        </w:rPr>
        <w:lastRenderedPageBreak/>
        <w:t>To Kill a Mockingbird</w:t>
      </w:r>
      <w:r>
        <w:rPr>
          <w:b/>
          <w:sz w:val="32"/>
          <w:szCs w:val="32"/>
        </w:rPr>
        <w:t xml:space="preserve"> Video Connections</w:t>
      </w:r>
    </w:p>
    <w:p w:rsidR="00E6207D" w:rsidRDefault="00E6207D" w:rsidP="00E6207D">
      <w:pPr>
        <w:rPr>
          <w:sz w:val="24"/>
          <w:szCs w:val="24"/>
        </w:rPr>
      </w:pPr>
      <w:r>
        <w:rPr>
          <w:sz w:val="24"/>
          <w:szCs w:val="24"/>
        </w:rPr>
        <w:t>Starting next Wednesday, our videographers will be starting to</w:t>
      </w:r>
      <w:r w:rsidR="00193134">
        <w:rPr>
          <w:sz w:val="24"/>
          <w:szCs w:val="24"/>
        </w:rPr>
        <w:t xml:space="preserve"> film our video connections.  </w:t>
      </w:r>
      <w:r>
        <w:rPr>
          <w:sz w:val="24"/>
          <w:szCs w:val="24"/>
        </w:rPr>
        <w:t>You are making a text-to-self or text-to-world connection with the book.</w:t>
      </w:r>
    </w:p>
    <w:p w:rsidR="00E6207D" w:rsidRDefault="00E6207D" w:rsidP="00E6207D">
      <w:pPr>
        <w:pStyle w:val="ListParagraph"/>
        <w:numPr>
          <w:ilvl w:val="0"/>
          <w:numId w:val="1"/>
        </w:numPr>
        <w:rPr>
          <w:sz w:val="24"/>
          <w:szCs w:val="24"/>
        </w:rPr>
      </w:pPr>
      <w:r>
        <w:rPr>
          <w:sz w:val="24"/>
          <w:szCs w:val="24"/>
        </w:rPr>
        <w:t>You may connect to a character, the setting, a plot point, a theme (courage, coming of age, racism, etc.).</w:t>
      </w:r>
    </w:p>
    <w:p w:rsidR="00E6207D" w:rsidRDefault="00E6207D" w:rsidP="00E6207D">
      <w:pPr>
        <w:pStyle w:val="ListParagraph"/>
        <w:numPr>
          <w:ilvl w:val="0"/>
          <w:numId w:val="1"/>
        </w:numPr>
        <w:rPr>
          <w:sz w:val="24"/>
          <w:szCs w:val="24"/>
        </w:rPr>
      </w:pPr>
      <w:r>
        <w:rPr>
          <w:sz w:val="24"/>
          <w:szCs w:val="24"/>
        </w:rPr>
        <w:t>Write down your connection (it will be handed in to me for marks)</w:t>
      </w:r>
    </w:p>
    <w:p w:rsidR="00E6207D" w:rsidRDefault="00E6207D" w:rsidP="00E6207D">
      <w:pPr>
        <w:pStyle w:val="ListParagraph"/>
        <w:numPr>
          <w:ilvl w:val="0"/>
          <w:numId w:val="1"/>
        </w:numPr>
        <w:rPr>
          <w:sz w:val="24"/>
          <w:szCs w:val="24"/>
        </w:rPr>
      </w:pPr>
      <w:r>
        <w:rPr>
          <w:sz w:val="24"/>
          <w:szCs w:val="24"/>
        </w:rPr>
        <w:t>Be sure to practice saying your connection.  This isn’t a formal speech and it is not in front of the class, however, should be rehearsing it.  We can take as many “takes” as we need.</w:t>
      </w:r>
    </w:p>
    <w:p w:rsidR="00E6207D" w:rsidRDefault="00E6207D" w:rsidP="00E6207D">
      <w:pPr>
        <w:pStyle w:val="ListParagraph"/>
        <w:numPr>
          <w:ilvl w:val="0"/>
          <w:numId w:val="1"/>
        </w:numPr>
        <w:rPr>
          <w:sz w:val="24"/>
          <w:szCs w:val="24"/>
        </w:rPr>
      </w:pPr>
      <w:r>
        <w:rPr>
          <w:sz w:val="24"/>
          <w:szCs w:val="24"/>
        </w:rPr>
        <w:t>There are no time restrictions, but the videographers will be editing the connections as they see fit.  Some students will have longer connections and others will be very short.  It all depends on your personality and how comfortable you are in front of the camera.</w:t>
      </w:r>
    </w:p>
    <w:p w:rsidR="00E6207D" w:rsidRDefault="00E6207D" w:rsidP="00E6207D">
      <w:pPr>
        <w:pStyle w:val="ListParagraph"/>
        <w:numPr>
          <w:ilvl w:val="0"/>
          <w:numId w:val="1"/>
        </w:numPr>
        <w:rPr>
          <w:sz w:val="24"/>
          <w:szCs w:val="24"/>
        </w:rPr>
      </w:pPr>
      <w:r>
        <w:rPr>
          <w:sz w:val="24"/>
          <w:szCs w:val="24"/>
        </w:rPr>
        <w:t>The videographers will instruct you where to look when they are filming, but you should not be looking at your paper.  Your presence on camera should be natural – your voice and personality should shine through.</w:t>
      </w:r>
    </w:p>
    <w:p w:rsidR="00E6207D" w:rsidRDefault="00E6207D" w:rsidP="00E6207D">
      <w:pPr>
        <w:rPr>
          <w:sz w:val="24"/>
          <w:szCs w:val="24"/>
        </w:rPr>
      </w:pPr>
    </w:p>
    <w:p w:rsidR="00E6207D" w:rsidRDefault="00E6207D" w:rsidP="00E6207D">
      <w:pPr>
        <w:rPr>
          <w:sz w:val="24"/>
          <w:szCs w:val="24"/>
        </w:rPr>
      </w:pPr>
      <w:r>
        <w:rPr>
          <w:sz w:val="24"/>
          <w:szCs w:val="24"/>
        </w:rPr>
        <w:t xml:space="preserve">There will be three sittings.  The first group will go on </w:t>
      </w:r>
      <w:r w:rsidRPr="005A4FDB">
        <w:rPr>
          <w:b/>
          <w:sz w:val="24"/>
          <w:szCs w:val="24"/>
        </w:rPr>
        <w:t>Wednesday, April 25</w:t>
      </w:r>
      <w:r w:rsidRPr="005A4FDB">
        <w:rPr>
          <w:b/>
          <w:sz w:val="24"/>
          <w:szCs w:val="24"/>
          <w:vertAlign w:val="superscript"/>
        </w:rPr>
        <w:t>th</w:t>
      </w:r>
      <w:r>
        <w:rPr>
          <w:sz w:val="24"/>
          <w:szCs w:val="24"/>
        </w:rPr>
        <w:t>.</w:t>
      </w:r>
    </w:p>
    <w:tbl>
      <w:tblPr>
        <w:tblStyle w:val="TableGrid"/>
        <w:tblW w:w="0" w:type="auto"/>
        <w:tblLook w:val="04A0"/>
      </w:tblPr>
      <w:tblGrid>
        <w:gridCol w:w="3192"/>
        <w:gridCol w:w="3192"/>
        <w:gridCol w:w="3192"/>
      </w:tblGrid>
      <w:tr w:rsidR="00E6207D" w:rsidTr="00102118">
        <w:tc>
          <w:tcPr>
            <w:tcW w:w="3192" w:type="dxa"/>
          </w:tcPr>
          <w:p w:rsidR="00E6207D" w:rsidRPr="00E6207D" w:rsidRDefault="00E6207D" w:rsidP="00102118">
            <w:pPr>
              <w:rPr>
                <w:b/>
                <w:sz w:val="24"/>
                <w:szCs w:val="24"/>
              </w:rPr>
            </w:pPr>
            <w:r w:rsidRPr="00E6207D">
              <w:rPr>
                <w:b/>
                <w:sz w:val="24"/>
                <w:szCs w:val="24"/>
              </w:rPr>
              <w:t>Group 1</w:t>
            </w:r>
          </w:p>
          <w:p w:rsidR="00E6207D" w:rsidRDefault="00E6207D" w:rsidP="00102118">
            <w:pPr>
              <w:rPr>
                <w:sz w:val="24"/>
                <w:szCs w:val="24"/>
              </w:rPr>
            </w:pPr>
          </w:p>
          <w:p w:rsidR="00E6207D" w:rsidRDefault="00E6207D" w:rsidP="00102118">
            <w:pPr>
              <w:rPr>
                <w:sz w:val="24"/>
                <w:szCs w:val="24"/>
              </w:rPr>
            </w:pPr>
            <w:r>
              <w:rPr>
                <w:sz w:val="24"/>
                <w:szCs w:val="24"/>
              </w:rPr>
              <w:t>Jodi Arsenault</w:t>
            </w:r>
          </w:p>
          <w:p w:rsidR="00E6207D" w:rsidRDefault="00E6207D" w:rsidP="00102118">
            <w:pPr>
              <w:rPr>
                <w:sz w:val="24"/>
                <w:szCs w:val="24"/>
              </w:rPr>
            </w:pPr>
            <w:proofErr w:type="spellStart"/>
            <w:r>
              <w:rPr>
                <w:sz w:val="24"/>
                <w:szCs w:val="24"/>
              </w:rPr>
              <w:t>Dayna</w:t>
            </w:r>
            <w:proofErr w:type="spellEnd"/>
            <w:r>
              <w:rPr>
                <w:sz w:val="24"/>
                <w:szCs w:val="24"/>
              </w:rPr>
              <w:t xml:space="preserve"> Benoit</w:t>
            </w:r>
          </w:p>
          <w:p w:rsidR="00E6207D" w:rsidRDefault="00E6207D" w:rsidP="00102118">
            <w:pPr>
              <w:rPr>
                <w:sz w:val="24"/>
                <w:szCs w:val="24"/>
              </w:rPr>
            </w:pPr>
            <w:r>
              <w:rPr>
                <w:sz w:val="24"/>
                <w:szCs w:val="24"/>
              </w:rPr>
              <w:t xml:space="preserve">Samantha </w:t>
            </w:r>
            <w:proofErr w:type="spellStart"/>
            <w:r>
              <w:rPr>
                <w:sz w:val="24"/>
                <w:szCs w:val="24"/>
              </w:rPr>
              <w:t>Ceretti</w:t>
            </w:r>
            <w:proofErr w:type="spellEnd"/>
          </w:p>
          <w:p w:rsidR="00E6207D" w:rsidRDefault="00E6207D" w:rsidP="00102118">
            <w:pPr>
              <w:rPr>
                <w:sz w:val="24"/>
                <w:szCs w:val="24"/>
              </w:rPr>
            </w:pPr>
            <w:r>
              <w:rPr>
                <w:sz w:val="24"/>
                <w:szCs w:val="24"/>
              </w:rPr>
              <w:t>Cassidy Donovan</w:t>
            </w:r>
          </w:p>
          <w:p w:rsidR="00E6207D" w:rsidRDefault="00E6207D" w:rsidP="00102118">
            <w:pPr>
              <w:rPr>
                <w:sz w:val="24"/>
                <w:szCs w:val="24"/>
              </w:rPr>
            </w:pPr>
            <w:proofErr w:type="spellStart"/>
            <w:r>
              <w:rPr>
                <w:sz w:val="24"/>
                <w:szCs w:val="24"/>
              </w:rPr>
              <w:t>Brilynn</w:t>
            </w:r>
            <w:proofErr w:type="spellEnd"/>
            <w:r>
              <w:rPr>
                <w:sz w:val="24"/>
                <w:szCs w:val="24"/>
              </w:rPr>
              <w:t xml:space="preserve"> Fournier</w:t>
            </w:r>
          </w:p>
          <w:p w:rsidR="00E6207D" w:rsidRDefault="00E6207D" w:rsidP="00102118">
            <w:pPr>
              <w:rPr>
                <w:sz w:val="24"/>
                <w:szCs w:val="24"/>
              </w:rPr>
            </w:pPr>
            <w:r>
              <w:rPr>
                <w:sz w:val="24"/>
                <w:szCs w:val="24"/>
              </w:rPr>
              <w:t>Dylan Gallant</w:t>
            </w:r>
          </w:p>
          <w:p w:rsidR="00E6207D" w:rsidRDefault="00E6207D" w:rsidP="00E6207D">
            <w:pPr>
              <w:rPr>
                <w:sz w:val="24"/>
                <w:szCs w:val="24"/>
              </w:rPr>
            </w:pPr>
            <w:r>
              <w:rPr>
                <w:sz w:val="24"/>
                <w:szCs w:val="24"/>
              </w:rPr>
              <w:t xml:space="preserve">Justine </w:t>
            </w:r>
            <w:proofErr w:type="spellStart"/>
            <w:r>
              <w:rPr>
                <w:sz w:val="24"/>
                <w:szCs w:val="24"/>
              </w:rPr>
              <w:t>Girouard</w:t>
            </w:r>
            <w:proofErr w:type="spellEnd"/>
          </w:p>
          <w:p w:rsidR="00E6207D" w:rsidRDefault="00E6207D" w:rsidP="00E6207D">
            <w:pPr>
              <w:rPr>
                <w:sz w:val="24"/>
                <w:szCs w:val="24"/>
              </w:rPr>
            </w:pPr>
            <w:proofErr w:type="spellStart"/>
            <w:r>
              <w:rPr>
                <w:sz w:val="24"/>
                <w:szCs w:val="24"/>
              </w:rPr>
              <w:t>Mykayla</w:t>
            </w:r>
            <w:proofErr w:type="spellEnd"/>
            <w:r>
              <w:rPr>
                <w:sz w:val="24"/>
                <w:szCs w:val="24"/>
              </w:rPr>
              <w:t xml:space="preserve"> </w:t>
            </w:r>
            <w:proofErr w:type="spellStart"/>
            <w:r>
              <w:rPr>
                <w:sz w:val="24"/>
                <w:szCs w:val="24"/>
              </w:rPr>
              <w:t>Hallihan</w:t>
            </w:r>
            <w:proofErr w:type="spellEnd"/>
          </w:p>
          <w:p w:rsidR="00E6207D" w:rsidRDefault="00E6207D" w:rsidP="00102118">
            <w:pPr>
              <w:rPr>
                <w:sz w:val="24"/>
                <w:szCs w:val="24"/>
              </w:rPr>
            </w:pPr>
          </w:p>
          <w:p w:rsidR="00E6207D" w:rsidRDefault="00E6207D" w:rsidP="00102118">
            <w:pPr>
              <w:rPr>
                <w:sz w:val="24"/>
                <w:szCs w:val="24"/>
              </w:rPr>
            </w:pPr>
          </w:p>
        </w:tc>
        <w:tc>
          <w:tcPr>
            <w:tcW w:w="3192" w:type="dxa"/>
          </w:tcPr>
          <w:p w:rsidR="00E6207D" w:rsidRPr="00E6207D" w:rsidRDefault="00E6207D" w:rsidP="00102118">
            <w:pPr>
              <w:rPr>
                <w:b/>
                <w:sz w:val="24"/>
                <w:szCs w:val="24"/>
              </w:rPr>
            </w:pPr>
            <w:r w:rsidRPr="00E6207D">
              <w:rPr>
                <w:b/>
                <w:sz w:val="24"/>
                <w:szCs w:val="24"/>
              </w:rPr>
              <w:t>Group 2</w:t>
            </w:r>
          </w:p>
          <w:p w:rsidR="00E6207D" w:rsidRDefault="00E6207D" w:rsidP="00102118">
            <w:pPr>
              <w:rPr>
                <w:sz w:val="24"/>
                <w:szCs w:val="24"/>
              </w:rPr>
            </w:pPr>
          </w:p>
          <w:p w:rsidR="00E6207D" w:rsidRDefault="00E6207D" w:rsidP="00102118">
            <w:pPr>
              <w:rPr>
                <w:sz w:val="24"/>
                <w:szCs w:val="24"/>
              </w:rPr>
            </w:pPr>
            <w:proofErr w:type="spellStart"/>
            <w:r>
              <w:rPr>
                <w:sz w:val="24"/>
                <w:szCs w:val="24"/>
              </w:rPr>
              <w:t>Kira</w:t>
            </w:r>
            <w:proofErr w:type="spellEnd"/>
            <w:r>
              <w:rPr>
                <w:sz w:val="24"/>
                <w:szCs w:val="24"/>
              </w:rPr>
              <w:t xml:space="preserve"> Hersey</w:t>
            </w:r>
          </w:p>
          <w:p w:rsidR="00E6207D" w:rsidRDefault="00E6207D" w:rsidP="00102118">
            <w:pPr>
              <w:rPr>
                <w:sz w:val="24"/>
                <w:szCs w:val="24"/>
              </w:rPr>
            </w:pPr>
            <w:r>
              <w:rPr>
                <w:sz w:val="24"/>
                <w:szCs w:val="24"/>
              </w:rPr>
              <w:t>D.J. Kingbird</w:t>
            </w:r>
          </w:p>
          <w:p w:rsidR="00E6207D" w:rsidRDefault="00E6207D" w:rsidP="00102118">
            <w:pPr>
              <w:rPr>
                <w:sz w:val="24"/>
                <w:szCs w:val="24"/>
              </w:rPr>
            </w:pPr>
            <w:r>
              <w:rPr>
                <w:sz w:val="24"/>
                <w:szCs w:val="24"/>
              </w:rPr>
              <w:t>Joel Larry</w:t>
            </w:r>
          </w:p>
          <w:p w:rsidR="00E6207D" w:rsidRDefault="00E6207D" w:rsidP="00102118">
            <w:pPr>
              <w:rPr>
                <w:sz w:val="24"/>
                <w:szCs w:val="24"/>
              </w:rPr>
            </w:pPr>
            <w:r>
              <w:rPr>
                <w:sz w:val="24"/>
                <w:szCs w:val="24"/>
              </w:rPr>
              <w:t xml:space="preserve">Charles </w:t>
            </w:r>
            <w:proofErr w:type="spellStart"/>
            <w:r>
              <w:rPr>
                <w:sz w:val="24"/>
                <w:szCs w:val="24"/>
              </w:rPr>
              <w:t>Lobban</w:t>
            </w:r>
            <w:proofErr w:type="spellEnd"/>
          </w:p>
          <w:p w:rsidR="00E6207D" w:rsidRDefault="00E6207D" w:rsidP="00E6207D">
            <w:pPr>
              <w:rPr>
                <w:sz w:val="24"/>
                <w:szCs w:val="24"/>
              </w:rPr>
            </w:pPr>
            <w:proofErr w:type="spellStart"/>
            <w:r>
              <w:rPr>
                <w:sz w:val="24"/>
                <w:szCs w:val="24"/>
              </w:rPr>
              <w:t>Haylie</w:t>
            </w:r>
            <w:proofErr w:type="spellEnd"/>
            <w:r>
              <w:rPr>
                <w:sz w:val="24"/>
                <w:szCs w:val="24"/>
              </w:rPr>
              <w:t xml:space="preserve"> MacDonald </w:t>
            </w:r>
          </w:p>
          <w:p w:rsidR="00E6207D" w:rsidRDefault="00E6207D" w:rsidP="00E6207D">
            <w:pPr>
              <w:rPr>
                <w:sz w:val="24"/>
                <w:szCs w:val="24"/>
              </w:rPr>
            </w:pPr>
            <w:r>
              <w:rPr>
                <w:sz w:val="24"/>
                <w:szCs w:val="24"/>
              </w:rPr>
              <w:t>Jordan Manuel</w:t>
            </w:r>
          </w:p>
          <w:p w:rsidR="00E6207D" w:rsidRDefault="00E6207D" w:rsidP="00E6207D">
            <w:pPr>
              <w:rPr>
                <w:sz w:val="24"/>
                <w:szCs w:val="24"/>
              </w:rPr>
            </w:pPr>
            <w:proofErr w:type="spellStart"/>
            <w:r>
              <w:rPr>
                <w:sz w:val="24"/>
                <w:szCs w:val="24"/>
              </w:rPr>
              <w:t>Michaila</w:t>
            </w:r>
            <w:proofErr w:type="spellEnd"/>
            <w:r>
              <w:rPr>
                <w:sz w:val="24"/>
                <w:szCs w:val="24"/>
              </w:rPr>
              <w:t xml:space="preserve"> McGee</w:t>
            </w:r>
          </w:p>
          <w:p w:rsidR="00E6207D" w:rsidRDefault="00E6207D" w:rsidP="00E6207D">
            <w:pPr>
              <w:rPr>
                <w:sz w:val="24"/>
                <w:szCs w:val="24"/>
              </w:rPr>
            </w:pPr>
            <w:r>
              <w:rPr>
                <w:sz w:val="24"/>
                <w:szCs w:val="24"/>
              </w:rPr>
              <w:t>Daryl Metallic</w:t>
            </w:r>
          </w:p>
          <w:p w:rsidR="00E6207D" w:rsidRDefault="00E6207D" w:rsidP="00102118">
            <w:pPr>
              <w:rPr>
                <w:sz w:val="24"/>
                <w:szCs w:val="24"/>
              </w:rPr>
            </w:pPr>
          </w:p>
        </w:tc>
        <w:tc>
          <w:tcPr>
            <w:tcW w:w="3192" w:type="dxa"/>
          </w:tcPr>
          <w:p w:rsidR="00E6207D" w:rsidRPr="00E6207D" w:rsidRDefault="00E6207D" w:rsidP="00102118">
            <w:pPr>
              <w:rPr>
                <w:b/>
                <w:sz w:val="24"/>
                <w:szCs w:val="24"/>
              </w:rPr>
            </w:pPr>
            <w:r w:rsidRPr="00E6207D">
              <w:rPr>
                <w:b/>
                <w:sz w:val="24"/>
                <w:szCs w:val="24"/>
              </w:rPr>
              <w:t>Group 3</w:t>
            </w:r>
          </w:p>
          <w:p w:rsidR="00E6207D" w:rsidRDefault="00E6207D" w:rsidP="00102118">
            <w:pPr>
              <w:rPr>
                <w:sz w:val="24"/>
                <w:szCs w:val="24"/>
              </w:rPr>
            </w:pPr>
          </w:p>
          <w:p w:rsidR="00E6207D" w:rsidRDefault="00E6207D" w:rsidP="00102118">
            <w:pPr>
              <w:rPr>
                <w:sz w:val="24"/>
                <w:szCs w:val="24"/>
              </w:rPr>
            </w:pPr>
            <w:proofErr w:type="spellStart"/>
            <w:r>
              <w:rPr>
                <w:sz w:val="24"/>
                <w:szCs w:val="24"/>
              </w:rPr>
              <w:t>Sacha</w:t>
            </w:r>
            <w:proofErr w:type="spellEnd"/>
            <w:r>
              <w:rPr>
                <w:sz w:val="24"/>
                <w:szCs w:val="24"/>
              </w:rPr>
              <w:t xml:space="preserve"> Mitchell</w:t>
            </w:r>
          </w:p>
          <w:p w:rsidR="00E6207D" w:rsidRDefault="00E6207D" w:rsidP="00102118">
            <w:pPr>
              <w:rPr>
                <w:sz w:val="24"/>
                <w:szCs w:val="24"/>
              </w:rPr>
            </w:pPr>
            <w:proofErr w:type="spellStart"/>
            <w:r>
              <w:rPr>
                <w:sz w:val="24"/>
                <w:szCs w:val="24"/>
              </w:rPr>
              <w:t>Shanice</w:t>
            </w:r>
            <w:proofErr w:type="spellEnd"/>
            <w:r>
              <w:rPr>
                <w:sz w:val="24"/>
                <w:szCs w:val="24"/>
              </w:rPr>
              <w:t xml:space="preserve"> Somerville</w:t>
            </w:r>
          </w:p>
          <w:p w:rsidR="00E6207D" w:rsidRDefault="00E6207D" w:rsidP="00102118">
            <w:pPr>
              <w:rPr>
                <w:sz w:val="24"/>
                <w:szCs w:val="24"/>
              </w:rPr>
            </w:pPr>
            <w:proofErr w:type="spellStart"/>
            <w:r>
              <w:rPr>
                <w:sz w:val="24"/>
                <w:szCs w:val="24"/>
              </w:rPr>
              <w:t>Daphnee</w:t>
            </w:r>
            <w:proofErr w:type="spellEnd"/>
            <w:r>
              <w:rPr>
                <w:sz w:val="24"/>
                <w:szCs w:val="24"/>
              </w:rPr>
              <w:t xml:space="preserve"> Ward</w:t>
            </w:r>
          </w:p>
          <w:p w:rsidR="00E6207D" w:rsidRDefault="00E6207D" w:rsidP="00102118">
            <w:pPr>
              <w:rPr>
                <w:sz w:val="24"/>
                <w:szCs w:val="24"/>
              </w:rPr>
            </w:pPr>
            <w:r>
              <w:rPr>
                <w:sz w:val="24"/>
                <w:szCs w:val="24"/>
              </w:rPr>
              <w:t>Jessica White</w:t>
            </w:r>
          </w:p>
          <w:p w:rsidR="00E6207D" w:rsidRDefault="00E6207D" w:rsidP="00102118">
            <w:pPr>
              <w:rPr>
                <w:sz w:val="24"/>
                <w:szCs w:val="24"/>
              </w:rPr>
            </w:pPr>
            <w:r>
              <w:rPr>
                <w:sz w:val="24"/>
                <w:szCs w:val="24"/>
              </w:rPr>
              <w:t>Riley Whyte</w:t>
            </w:r>
          </w:p>
          <w:p w:rsidR="00E6207D" w:rsidRDefault="00E6207D" w:rsidP="00102118">
            <w:pPr>
              <w:rPr>
                <w:sz w:val="24"/>
                <w:szCs w:val="24"/>
              </w:rPr>
            </w:pPr>
            <w:r>
              <w:rPr>
                <w:sz w:val="24"/>
                <w:szCs w:val="24"/>
              </w:rPr>
              <w:t>Sydney MacDonald</w:t>
            </w:r>
          </w:p>
          <w:p w:rsidR="00E6207D" w:rsidRDefault="00E6207D" w:rsidP="00E6207D">
            <w:pPr>
              <w:rPr>
                <w:sz w:val="24"/>
                <w:szCs w:val="24"/>
              </w:rPr>
            </w:pPr>
            <w:proofErr w:type="spellStart"/>
            <w:r>
              <w:rPr>
                <w:sz w:val="24"/>
                <w:szCs w:val="24"/>
              </w:rPr>
              <w:t>Tomica</w:t>
            </w:r>
            <w:proofErr w:type="spellEnd"/>
            <w:r>
              <w:rPr>
                <w:sz w:val="24"/>
                <w:szCs w:val="24"/>
              </w:rPr>
              <w:t xml:space="preserve"> Fernandez</w:t>
            </w:r>
          </w:p>
          <w:p w:rsidR="00E6207D" w:rsidRDefault="00E6207D" w:rsidP="00E6207D">
            <w:pPr>
              <w:rPr>
                <w:sz w:val="24"/>
                <w:szCs w:val="24"/>
              </w:rPr>
            </w:pPr>
            <w:r>
              <w:rPr>
                <w:sz w:val="24"/>
                <w:szCs w:val="24"/>
              </w:rPr>
              <w:t xml:space="preserve">Riley </w:t>
            </w:r>
            <w:proofErr w:type="spellStart"/>
            <w:r>
              <w:rPr>
                <w:sz w:val="24"/>
                <w:szCs w:val="24"/>
              </w:rPr>
              <w:t>MacKnight</w:t>
            </w:r>
            <w:proofErr w:type="spellEnd"/>
          </w:p>
          <w:p w:rsidR="00E6207D" w:rsidRDefault="00E6207D" w:rsidP="00E6207D">
            <w:pPr>
              <w:rPr>
                <w:sz w:val="24"/>
                <w:szCs w:val="24"/>
              </w:rPr>
            </w:pPr>
            <w:r>
              <w:rPr>
                <w:sz w:val="24"/>
                <w:szCs w:val="24"/>
              </w:rPr>
              <w:t xml:space="preserve">Colby </w:t>
            </w:r>
            <w:proofErr w:type="spellStart"/>
            <w:r>
              <w:rPr>
                <w:sz w:val="24"/>
                <w:szCs w:val="24"/>
              </w:rPr>
              <w:t>Tweedie</w:t>
            </w:r>
            <w:proofErr w:type="spellEnd"/>
          </w:p>
          <w:p w:rsidR="00E6207D" w:rsidRDefault="00E6207D" w:rsidP="00102118">
            <w:pPr>
              <w:rPr>
                <w:sz w:val="24"/>
                <w:szCs w:val="24"/>
              </w:rPr>
            </w:pPr>
          </w:p>
          <w:p w:rsidR="00E6207D" w:rsidRDefault="00E6207D" w:rsidP="00102118">
            <w:pPr>
              <w:rPr>
                <w:sz w:val="24"/>
                <w:szCs w:val="24"/>
              </w:rPr>
            </w:pPr>
          </w:p>
        </w:tc>
      </w:tr>
    </w:tbl>
    <w:p w:rsidR="00A65C4F" w:rsidRPr="00A65C4F" w:rsidRDefault="00A65C4F" w:rsidP="00A65C4F">
      <w:pPr>
        <w:rPr>
          <w:sz w:val="24"/>
          <w:szCs w:val="24"/>
        </w:rPr>
      </w:pPr>
    </w:p>
    <w:sectPr w:rsidR="00A65C4F" w:rsidRPr="00A65C4F" w:rsidSect="00255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7B7D"/>
    <w:multiLevelType w:val="hybridMultilevel"/>
    <w:tmpl w:val="83E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5C4F"/>
    <w:rsid w:val="00193134"/>
    <w:rsid w:val="00255B0E"/>
    <w:rsid w:val="005A4FDB"/>
    <w:rsid w:val="00A65C4F"/>
    <w:rsid w:val="00C267D3"/>
    <w:rsid w:val="00E6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4F"/>
    <w:pPr>
      <w:ind w:left="720"/>
      <w:contextualSpacing/>
    </w:pPr>
  </w:style>
  <w:style w:type="table" w:styleId="TableGrid">
    <w:name w:val="Table Grid"/>
    <w:basedOn w:val="TableNormal"/>
    <w:uiPriority w:val="59"/>
    <w:rsid w:val="00A65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2012-04-17T12:56:00Z</dcterms:created>
  <dcterms:modified xsi:type="dcterms:W3CDTF">2012-04-18T13:19:00Z</dcterms:modified>
</cp:coreProperties>
</file>