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4F" w:rsidRPr="00014F4F" w:rsidRDefault="00014F4F" w:rsidP="00014F4F">
      <w:pPr>
        <w:spacing w:before="100" w:beforeAutospacing="1" w:after="100" w:afterAutospacing="1" w:line="240" w:lineRule="auto"/>
        <w:outlineLvl w:val="0"/>
        <w:rPr>
          <w:rFonts w:ascii="Times New Roman" w:eastAsia="Times New Roman" w:hAnsi="Times New Roman" w:cs="Times New Roman"/>
          <w:b/>
          <w:bCs/>
          <w:kern w:val="36"/>
          <w:sz w:val="28"/>
          <w:szCs w:val="28"/>
          <w:lang/>
        </w:rPr>
      </w:pPr>
      <w:r w:rsidRPr="00014F4F">
        <w:rPr>
          <w:rFonts w:ascii="Times New Roman" w:eastAsia="Times New Roman" w:hAnsi="Times New Roman" w:cs="Times New Roman"/>
          <w:b/>
          <w:bCs/>
          <w:kern w:val="36"/>
          <w:sz w:val="28"/>
          <w:szCs w:val="28"/>
          <w:lang/>
        </w:rPr>
        <w:t>New Brunswick nursing homes face 'alarming' crisis</w:t>
      </w:r>
    </w:p>
    <w:p w:rsidR="00014F4F" w:rsidRPr="00014F4F" w:rsidRDefault="00014F4F" w:rsidP="00014F4F">
      <w:pPr>
        <w:spacing w:before="100" w:beforeAutospacing="1" w:after="100" w:afterAutospacing="1" w:line="240" w:lineRule="auto"/>
        <w:outlineLvl w:val="4"/>
        <w:rPr>
          <w:rFonts w:ascii="Times New Roman" w:eastAsia="Times New Roman" w:hAnsi="Times New Roman" w:cs="Times New Roman"/>
          <w:b/>
          <w:bCs/>
          <w:sz w:val="20"/>
          <w:szCs w:val="20"/>
          <w:lang/>
        </w:rPr>
      </w:pPr>
      <w:r w:rsidRPr="00014F4F">
        <w:rPr>
          <w:rFonts w:ascii="Times New Roman" w:eastAsia="Times New Roman" w:hAnsi="Times New Roman" w:cs="Times New Roman"/>
          <w:b/>
          <w:bCs/>
          <w:sz w:val="20"/>
          <w:szCs w:val="20"/>
          <w:lang/>
        </w:rPr>
        <w:t xml:space="preserve">By Daniel </w:t>
      </w:r>
      <w:proofErr w:type="spellStart"/>
      <w:r w:rsidRPr="00014F4F">
        <w:rPr>
          <w:rFonts w:ascii="Times New Roman" w:eastAsia="Times New Roman" w:hAnsi="Times New Roman" w:cs="Times New Roman"/>
          <w:b/>
          <w:bCs/>
          <w:sz w:val="20"/>
          <w:szCs w:val="20"/>
          <w:lang/>
        </w:rPr>
        <w:t>McHardie</w:t>
      </w:r>
      <w:proofErr w:type="spellEnd"/>
      <w:r w:rsidRPr="00014F4F">
        <w:rPr>
          <w:rFonts w:ascii="Times New Roman" w:eastAsia="Times New Roman" w:hAnsi="Times New Roman" w:cs="Times New Roman"/>
          <w:b/>
          <w:bCs/>
          <w:sz w:val="20"/>
          <w:szCs w:val="20"/>
          <w:lang/>
        </w:rPr>
        <w:t xml:space="preserve">, </w:t>
      </w:r>
      <w:hyperlink r:id="rId4" w:history="1">
        <w:r w:rsidRPr="00014F4F">
          <w:rPr>
            <w:rFonts w:ascii="Times New Roman" w:eastAsia="Times New Roman" w:hAnsi="Times New Roman" w:cs="Times New Roman"/>
            <w:b/>
            <w:bCs/>
            <w:color w:val="0000FF"/>
            <w:sz w:val="20"/>
            <w:szCs w:val="20"/>
            <w:u w:val="single"/>
            <w:lang/>
          </w:rPr>
          <w:t>CBC News</w:t>
        </w:r>
      </w:hyperlink>
      <w:r w:rsidRPr="00014F4F">
        <w:rPr>
          <w:rFonts w:ascii="Times New Roman" w:eastAsia="Times New Roman" w:hAnsi="Times New Roman" w:cs="Times New Roman"/>
          <w:b/>
          <w:bCs/>
          <w:sz w:val="20"/>
          <w:szCs w:val="20"/>
          <w:lang/>
        </w:rPr>
        <w:t xml:space="preserve"> </w:t>
      </w:r>
      <w:r>
        <w:rPr>
          <w:rFonts w:ascii="Times New Roman" w:eastAsia="Times New Roman" w:hAnsi="Times New Roman" w:cs="Times New Roman"/>
          <w:b/>
          <w:bCs/>
          <w:sz w:val="20"/>
          <w:szCs w:val="20"/>
          <w:lang/>
        </w:rPr>
        <w:t xml:space="preserve"> </w:t>
      </w:r>
      <w:r w:rsidRPr="00014F4F">
        <w:rPr>
          <w:rFonts w:ascii="Times New Roman" w:eastAsia="Times New Roman" w:hAnsi="Times New Roman" w:cs="Times New Roman"/>
          <w:b/>
          <w:bCs/>
          <w:sz w:val="24"/>
          <w:szCs w:val="24"/>
          <w:lang/>
        </w:rPr>
        <w:t xml:space="preserve">Posted: Nov 18, 2011 2:21 PM AT </w:t>
      </w:r>
    </w:p>
    <w:p w:rsidR="00014F4F" w:rsidRPr="00014F4F" w:rsidRDefault="00014F4F" w:rsidP="00014F4F">
      <w:pPr>
        <w:spacing w:after="0" w:line="240" w:lineRule="auto"/>
        <w:rPr>
          <w:rFonts w:ascii="Times New Roman" w:eastAsia="Times New Roman" w:hAnsi="Times New Roman" w:cs="Times New Roman"/>
          <w:sz w:val="24"/>
          <w:szCs w:val="24"/>
          <w:lang/>
        </w:rPr>
      </w:pPr>
      <w:hyperlink r:id="rId5" w:anchor="socialcomments" w:tooltip="Read 52 comments" w:history="1">
        <w:r w:rsidRPr="00014F4F">
          <w:rPr>
            <w:rFonts w:ascii="Arial" w:eastAsia="Times New Roman" w:hAnsi="Arial" w:cs="Arial"/>
            <w:i/>
            <w:iCs/>
            <w:vanish/>
            <w:sz w:val="24"/>
            <w:szCs w:val="24"/>
            <w:lang/>
          </w:rPr>
          <w:t>Read 52 comments52</w:t>
        </w:r>
      </w:hyperlink>
      <w:r w:rsidRPr="00014F4F">
        <w:rPr>
          <w:rFonts w:ascii="Times New Roman" w:eastAsia="Times New Roman" w:hAnsi="Times New Roman" w:cs="Times New Roman"/>
          <w:sz w:val="24"/>
          <w:szCs w:val="24"/>
          <w:lang/>
        </w:rPr>
        <w:t xml:space="preserve"> New Brunswick is confronting a deepening problem over how the province cares for its seniors as it balances the competing demands of an aging population and the deteriorating state of its nursing home infrastructure against its worsening financial outlook.</w:t>
      </w:r>
    </w:p>
    <w:p w:rsidR="00014F4F" w:rsidRPr="00014F4F" w:rsidRDefault="00014F4F" w:rsidP="00014F4F">
      <w:pPr>
        <w:spacing w:before="100" w:beforeAutospacing="1" w:after="100" w:afterAutospacing="1" w:line="240" w:lineRule="auto"/>
        <w:rPr>
          <w:rFonts w:ascii="Times New Roman" w:eastAsia="Times New Roman" w:hAnsi="Times New Roman" w:cs="Times New Roman"/>
          <w:sz w:val="24"/>
          <w:szCs w:val="24"/>
          <w:lang/>
        </w:rPr>
      </w:pPr>
      <w:r w:rsidRPr="00014F4F">
        <w:rPr>
          <w:rFonts w:ascii="Times New Roman" w:eastAsia="Times New Roman" w:hAnsi="Times New Roman" w:cs="Times New Roman"/>
          <w:sz w:val="24"/>
          <w:szCs w:val="24"/>
          <w:lang/>
        </w:rPr>
        <w:t>A seniors' advocate says the condition of existing nursing homes is "alarming," and the scarcity of nursing home spaces is set to become an even larger concern in the future. There are 4,140 residents in the province’s 65 nursing homes. But there are more than 700 seniors occupying hospital beds because there are no beds available in nursing homes. There were also 719 seniors on waiting lists for nursing homes on March 31, 2010, and those lists are expected to grow longer every year.</w:t>
      </w:r>
    </w:p>
    <w:p w:rsidR="00014F4F" w:rsidRPr="00014F4F" w:rsidRDefault="00014F4F" w:rsidP="00014F4F">
      <w:pPr>
        <w:spacing w:before="100" w:beforeAutospacing="1" w:after="100" w:afterAutospacing="1" w:line="240" w:lineRule="auto"/>
        <w:rPr>
          <w:rFonts w:ascii="Times New Roman" w:eastAsia="Times New Roman" w:hAnsi="Times New Roman" w:cs="Times New Roman"/>
          <w:sz w:val="24"/>
          <w:szCs w:val="24"/>
          <w:lang/>
        </w:rPr>
      </w:pPr>
      <w:r w:rsidRPr="00014F4F">
        <w:rPr>
          <w:rFonts w:ascii="Times New Roman" w:eastAsia="Times New Roman" w:hAnsi="Times New Roman" w:cs="Times New Roman"/>
          <w:sz w:val="24"/>
          <w:szCs w:val="24"/>
          <w:lang/>
        </w:rPr>
        <w:t xml:space="preserve">Cecile </w:t>
      </w:r>
      <w:proofErr w:type="spellStart"/>
      <w:r w:rsidRPr="00014F4F">
        <w:rPr>
          <w:rFonts w:ascii="Times New Roman" w:eastAsia="Times New Roman" w:hAnsi="Times New Roman" w:cs="Times New Roman"/>
          <w:sz w:val="24"/>
          <w:szCs w:val="24"/>
          <w:lang/>
        </w:rPr>
        <w:t>Cassista</w:t>
      </w:r>
      <w:proofErr w:type="spellEnd"/>
      <w:r w:rsidRPr="00014F4F">
        <w:rPr>
          <w:rFonts w:ascii="Times New Roman" w:eastAsia="Times New Roman" w:hAnsi="Times New Roman" w:cs="Times New Roman"/>
          <w:sz w:val="24"/>
          <w:szCs w:val="24"/>
          <w:lang/>
        </w:rPr>
        <w:t xml:space="preserve">, executive director for the Coalition of Seniors and Nursing Home Residents' Rights, said the combination of an aging population and the condition of the existing nursing homes is "devastating" and "alarming." </w:t>
      </w:r>
      <w:proofErr w:type="spellStart"/>
      <w:r w:rsidRPr="00014F4F">
        <w:rPr>
          <w:rFonts w:ascii="Times New Roman" w:eastAsia="Times New Roman" w:hAnsi="Times New Roman" w:cs="Times New Roman"/>
          <w:sz w:val="24"/>
          <w:szCs w:val="24"/>
          <w:lang/>
        </w:rPr>
        <w:t>Cassista</w:t>
      </w:r>
      <w:proofErr w:type="spellEnd"/>
      <w:r w:rsidRPr="00014F4F">
        <w:rPr>
          <w:rFonts w:ascii="Times New Roman" w:eastAsia="Times New Roman" w:hAnsi="Times New Roman" w:cs="Times New Roman"/>
          <w:sz w:val="24"/>
          <w:szCs w:val="24"/>
          <w:lang/>
        </w:rPr>
        <w:t xml:space="preserve"> said the provincial government is not moving swiftly enough in addressing the well-known problem of worn-down nursing homes. “I think that we have reached that plateau now and it is going to get worse,” she said. “They are not moving forward fast enough. We are in a </w:t>
      </w:r>
      <w:proofErr w:type="gramStart"/>
      <w:r w:rsidRPr="00014F4F">
        <w:rPr>
          <w:rFonts w:ascii="Times New Roman" w:eastAsia="Times New Roman" w:hAnsi="Times New Roman" w:cs="Times New Roman"/>
          <w:sz w:val="24"/>
          <w:szCs w:val="24"/>
          <w:lang/>
        </w:rPr>
        <w:t>crisis,</w:t>
      </w:r>
      <w:proofErr w:type="gramEnd"/>
      <w:r w:rsidRPr="00014F4F">
        <w:rPr>
          <w:rFonts w:ascii="Times New Roman" w:eastAsia="Times New Roman" w:hAnsi="Times New Roman" w:cs="Times New Roman"/>
          <w:sz w:val="24"/>
          <w:szCs w:val="24"/>
          <w:lang/>
        </w:rPr>
        <w:t xml:space="preserve"> there is no question about it.” New Brunswick is not the only province that must face the financial challenges that will be brought on by an aging population. But the Maritime province will be among those hardest hit by the demographic shift</w:t>
      </w:r>
    </w:p>
    <w:p w:rsidR="00014F4F" w:rsidRPr="00014F4F" w:rsidRDefault="00014F4F" w:rsidP="00014F4F">
      <w:pPr>
        <w:spacing w:before="100" w:beforeAutospacing="1" w:after="100" w:afterAutospacing="1" w:line="240" w:lineRule="auto"/>
        <w:rPr>
          <w:rFonts w:ascii="Times New Roman" w:eastAsia="Times New Roman" w:hAnsi="Times New Roman" w:cs="Times New Roman"/>
          <w:sz w:val="24"/>
          <w:szCs w:val="24"/>
          <w:lang/>
        </w:rPr>
      </w:pPr>
      <w:r w:rsidRPr="00014F4F">
        <w:rPr>
          <w:rFonts w:ascii="Times New Roman" w:eastAsia="Times New Roman" w:hAnsi="Times New Roman" w:cs="Times New Roman"/>
          <w:sz w:val="24"/>
          <w:szCs w:val="24"/>
          <w:lang/>
        </w:rPr>
        <w:t>New Brunswick has 119,000 citizens aged 65 or older. Statistics Canada has estimated that by 2011, New Brunswick residents aged 65 and older would represent 15.7 per cent of the total population, the second highest percentage in Canada.</w:t>
      </w:r>
      <w:r>
        <w:rPr>
          <w:rFonts w:ascii="Times New Roman" w:eastAsia="Times New Roman" w:hAnsi="Times New Roman" w:cs="Times New Roman"/>
          <w:sz w:val="24"/>
          <w:szCs w:val="24"/>
          <w:lang/>
        </w:rPr>
        <w:t xml:space="preserve"> </w:t>
      </w:r>
      <w:r w:rsidRPr="00014F4F">
        <w:rPr>
          <w:rFonts w:ascii="Times New Roman" w:eastAsia="Times New Roman" w:hAnsi="Times New Roman" w:cs="Times New Roman"/>
          <w:sz w:val="24"/>
          <w:szCs w:val="24"/>
          <w:lang/>
        </w:rPr>
        <w:t>Statistics Canada also estimates the number of seniors will hit 188,300, or 25.7 per cent of the total population, by 2026. The Department of Social Development expects the number of seniors will fully double within the next 20 years.</w:t>
      </w:r>
    </w:p>
    <w:p w:rsidR="00014F4F" w:rsidRPr="00014F4F" w:rsidRDefault="00014F4F" w:rsidP="00014F4F">
      <w:pPr>
        <w:spacing w:before="100" w:beforeAutospacing="1" w:after="100" w:afterAutospacing="1" w:line="240" w:lineRule="auto"/>
        <w:rPr>
          <w:rFonts w:ascii="Times New Roman" w:eastAsia="Times New Roman" w:hAnsi="Times New Roman" w:cs="Times New Roman"/>
          <w:sz w:val="24"/>
          <w:szCs w:val="24"/>
          <w:lang/>
        </w:rPr>
      </w:pPr>
      <w:r w:rsidRPr="00014F4F">
        <w:rPr>
          <w:rFonts w:ascii="Times New Roman" w:eastAsia="Times New Roman" w:hAnsi="Times New Roman" w:cs="Times New Roman"/>
          <w:sz w:val="24"/>
          <w:szCs w:val="24"/>
          <w:lang/>
        </w:rPr>
        <w:t xml:space="preserve">The provincial government's statistics also show the length of stay at nursing homes is getting longer and the average age of residents is getting older. The cash-strapped province is reviewing a five-year, </w:t>
      </w:r>
      <w:hyperlink r:id="rId6" w:history="1">
        <w:r w:rsidRPr="00014F4F">
          <w:rPr>
            <w:rFonts w:ascii="Times New Roman" w:eastAsia="Times New Roman" w:hAnsi="Times New Roman" w:cs="Times New Roman"/>
            <w:sz w:val="24"/>
            <w:szCs w:val="24"/>
            <w:lang/>
          </w:rPr>
          <w:t>$400-million infrastructure plan</w:t>
        </w:r>
      </w:hyperlink>
      <w:r w:rsidRPr="00014F4F">
        <w:rPr>
          <w:rFonts w:ascii="Times New Roman" w:eastAsia="Times New Roman" w:hAnsi="Times New Roman" w:cs="Times New Roman"/>
          <w:sz w:val="24"/>
          <w:szCs w:val="24"/>
          <w:lang/>
        </w:rPr>
        <w:t xml:space="preserve"> that would have replaced and renovated the stock of nursing homes.</w:t>
      </w:r>
      <w:r>
        <w:rPr>
          <w:rFonts w:ascii="Times New Roman" w:eastAsia="Times New Roman" w:hAnsi="Times New Roman" w:cs="Times New Roman"/>
          <w:sz w:val="24"/>
          <w:szCs w:val="24"/>
          <w:lang/>
        </w:rPr>
        <w:t xml:space="preserve"> </w:t>
      </w:r>
      <w:r w:rsidRPr="00014F4F">
        <w:rPr>
          <w:rFonts w:ascii="Times New Roman" w:eastAsia="Times New Roman" w:hAnsi="Times New Roman" w:cs="Times New Roman"/>
          <w:sz w:val="24"/>
          <w:szCs w:val="24"/>
          <w:lang/>
        </w:rPr>
        <w:t>Under that plan, which was announced by the former Liberal government in 2009, New Brunswick would have created 700 new nursing home spots. The plan recommended the provincial government build two new nursing homes, replace 11 nursing homes with new facilities and renovate 31 buildings.</w:t>
      </w:r>
    </w:p>
    <w:p w:rsidR="00014F4F" w:rsidRPr="00014F4F" w:rsidRDefault="00014F4F" w:rsidP="00014F4F">
      <w:pPr>
        <w:spacing w:before="100" w:beforeAutospacing="1" w:after="100" w:afterAutospacing="1" w:line="240" w:lineRule="auto"/>
        <w:rPr>
          <w:rFonts w:ascii="Times New Roman" w:eastAsia="Times New Roman" w:hAnsi="Times New Roman" w:cs="Times New Roman"/>
          <w:sz w:val="24"/>
          <w:szCs w:val="24"/>
          <w:lang/>
        </w:rPr>
      </w:pPr>
      <w:r w:rsidRPr="00014F4F">
        <w:rPr>
          <w:rFonts w:ascii="Times New Roman" w:eastAsia="Times New Roman" w:hAnsi="Times New Roman" w:cs="Times New Roman"/>
          <w:sz w:val="24"/>
          <w:szCs w:val="24"/>
          <w:lang/>
        </w:rPr>
        <w:t xml:space="preserve">When Premier David </w:t>
      </w:r>
      <w:proofErr w:type="spellStart"/>
      <w:r w:rsidRPr="00014F4F">
        <w:rPr>
          <w:rFonts w:ascii="Times New Roman" w:eastAsia="Times New Roman" w:hAnsi="Times New Roman" w:cs="Times New Roman"/>
          <w:sz w:val="24"/>
          <w:szCs w:val="24"/>
          <w:lang/>
        </w:rPr>
        <w:t>Alward’s</w:t>
      </w:r>
      <w:proofErr w:type="spellEnd"/>
      <w:r w:rsidRPr="00014F4F">
        <w:rPr>
          <w:rFonts w:ascii="Times New Roman" w:eastAsia="Times New Roman" w:hAnsi="Times New Roman" w:cs="Times New Roman"/>
          <w:sz w:val="24"/>
          <w:szCs w:val="24"/>
          <w:lang/>
        </w:rPr>
        <w:t xml:space="preserve"> Progressive Conservative government was elected in 2010, the long-term plan for nursing home infrastructure found itself in political limbo. The Tories immediately started preaching fiscal austerity and ratcheted back spending across all departments. Even </w:t>
      </w:r>
      <w:hyperlink r:id="rId7" w:history="1">
        <w:r w:rsidRPr="00014F4F">
          <w:rPr>
            <w:rFonts w:ascii="Times New Roman" w:eastAsia="Times New Roman" w:hAnsi="Times New Roman" w:cs="Times New Roman"/>
            <w:sz w:val="24"/>
            <w:szCs w:val="24"/>
            <w:lang/>
          </w:rPr>
          <w:t>nursing home projects</w:t>
        </w:r>
      </w:hyperlink>
      <w:r w:rsidRPr="00014F4F">
        <w:rPr>
          <w:rFonts w:ascii="Times New Roman" w:eastAsia="Times New Roman" w:hAnsi="Times New Roman" w:cs="Times New Roman"/>
          <w:sz w:val="24"/>
          <w:szCs w:val="24"/>
          <w:lang/>
        </w:rPr>
        <w:t xml:space="preserve"> that were already approved were reviewed to search for any possible cost savings and the remainder of the plan has been subjected to the internal review. </w:t>
      </w:r>
    </w:p>
    <w:p w:rsidR="00014F4F" w:rsidRPr="00014F4F" w:rsidRDefault="00014F4F" w:rsidP="00014F4F">
      <w:pPr>
        <w:spacing w:before="100" w:beforeAutospacing="1" w:after="100" w:afterAutospacing="1" w:line="240" w:lineRule="auto"/>
        <w:rPr>
          <w:rFonts w:ascii="Times New Roman" w:eastAsia="Times New Roman" w:hAnsi="Times New Roman" w:cs="Times New Roman"/>
          <w:sz w:val="24"/>
          <w:szCs w:val="24"/>
          <w:lang/>
        </w:rPr>
      </w:pPr>
      <w:r w:rsidRPr="00014F4F">
        <w:rPr>
          <w:rFonts w:ascii="Times New Roman" w:eastAsia="Times New Roman" w:hAnsi="Times New Roman" w:cs="Times New Roman"/>
          <w:sz w:val="24"/>
          <w:szCs w:val="24"/>
          <w:lang/>
        </w:rPr>
        <w:lastRenderedPageBreak/>
        <w:t xml:space="preserve">That </w:t>
      </w:r>
      <w:hyperlink r:id="rId8" w:history="1">
        <w:r w:rsidRPr="00014F4F">
          <w:rPr>
            <w:rFonts w:ascii="Times New Roman" w:eastAsia="Times New Roman" w:hAnsi="Times New Roman" w:cs="Times New Roman"/>
            <w:sz w:val="24"/>
            <w:szCs w:val="24"/>
            <w:lang/>
          </w:rPr>
          <w:t>internal review has been completed</w:t>
        </w:r>
      </w:hyperlink>
      <w:r w:rsidRPr="00014F4F">
        <w:rPr>
          <w:rFonts w:ascii="Times New Roman" w:eastAsia="Times New Roman" w:hAnsi="Times New Roman" w:cs="Times New Roman"/>
          <w:sz w:val="24"/>
          <w:szCs w:val="24"/>
          <w:lang/>
        </w:rPr>
        <w:t xml:space="preserve"> and has been delivered to the provincial cabinet for approval. Social Development Minister Sue </w:t>
      </w:r>
      <w:proofErr w:type="spellStart"/>
      <w:r w:rsidRPr="00014F4F">
        <w:rPr>
          <w:rFonts w:ascii="Times New Roman" w:eastAsia="Times New Roman" w:hAnsi="Times New Roman" w:cs="Times New Roman"/>
          <w:sz w:val="24"/>
          <w:szCs w:val="24"/>
          <w:lang/>
        </w:rPr>
        <w:t>Stultz</w:t>
      </w:r>
      <w:proofErr w:type="spellEnd"/>
      <w:r w:rsidRPr="00014F4F">
        <w:rPr>
          <w:rFonts w:ascii="Times New Roman" w:eastAsia="Times New Roman" w:hAnsi="Times New Roman" w:cs="Times New Roman"/>
          <w:sz w:val="24"/>
          <w:szCs w:val="24"/>
          <w:lang/>
        </w:rPr>
        <w:t xml:space="preserve"> is expected to release the report closer to Nov. 23, when the legislative assembly resumes sitting. </w:t>
      </w:r>
      <w:proofErr w:type="spellStart"/>
      <w:r w:rsidRPr="00014F4F">
        <w:rPr>
          <w:rFonts w:ascii="Times New Roman" w:eastAsia="Times New Roman" w:hAnsi="Times New Roman" w:cs="Times New Roman"/>
          <w:sz w:val="24"/>
          <w:szCs w:val="24"/>
          <w:lang/>
        </w:rPr>
        <w:t>Stultz</w:t>
      </w:r>
      <w:proofErr w:type="spellEnd"/>
      <w:r w:rsidRPr="00014F4F">
        <w:rPr>
          <w:rFonts w:ascii="Times New Roman" w:eastAsia="Times New Roman" w:hAnsi="Times New Roman" w:cs="Times New Roman"/>
          <w:sz w:val="24"/>
          <w:szCs w:val="24"/>
          <w:lang/>
        </w:rPr>
        <w:t>, who declined an interview, said in October that some savings were found by re-examining the sizes of rooms and the types of materials used to build the roofs, for example.</w:t>
      </w:r>
    </w:p>
    <w:p w:rsidR="00014F4F" w:rsidRPr="00014F4F" w:rsidRDefault="00014F4F" w:rsidP="00014F4F">
      <w:pPr>
        <w:spacing w:before="100" w:beforeAutospacing="1" w:after="100" w:afterAutospacing="1" w:line="240" w:lineRule="auto"/>
        <w:outlineLvl w:val="2"/>
        <w:rPr>
          <w:rFonts w:ascii="Times New Roman" w:eastAsia="Times New Roman" w:hAnsi="Times New Roman" w:cs="Times New Roman"/>
          <w:b/>
          <w:bCs/>
          <w:sz w:val="24"/>
          <w:szCs w:val="24"/>
          <w:lang/>
        </w:rPr>
      </w:pPr>
      <w:r w:rsidRPr="00014F4F">
        <w:rPr>
          <w:rFonts w:ascii="Times New Roman" w:eastAsia="Times New Roman" w:hAnsi="Times New Roman" w:cs="Times New Roman"/>
          <w:b/>
          <w:bCs/>
          <w:sz w:val="24"/>
          <w:szCs w:val="24"/>
          <w:lang/>
        </w:rPr>
        <w:t>Growing infrastructure challenges</w:t>
      </w:r>
    </w:p>
    <w:p w:rsidR="00014F4F" w:rsidRPr="00014F4F" w:rsidRDefault="00014F4F" w:rsidP="00014F4F">
      <w:pPr>
        <w:spacing w:before="100" w:beforeAutospacing="1" w:after="100" w:afterAutospacing="1" w:line="240" w:lineRule="auto"/>
        <w:rPr>
          <w:rFonts w:ascii="Times New Roman" w:eastAsia="Times New Roman" w:hAnsi="Times New Roman" w:cs="Times New Roman"/>
          <w:sz w:val="24"/>
          <w:szCs w:val="24"/>
          <w:lang/>
        </w:rPr>
      </w:pPr>
      <w:r w:rsidRPr="00014F4F">
        <w:rPr>
          <w:rFonts w:ascii="Times New Roman" w:eastAsia="Times New Roman" w:hAnsi="Times New Roman" w:cs="Times New Roman"/>
          <w:sz w:val="24"/>
          <w:szCs w:val="24"/>
          <w:lang/>
        </w:rPr>
        <w:t>The infrastructure challenges being faced by the province's nursing homes are not new. The Department of Social Development's statistics show there were 73 infractions found during nursing home inspections in 2008. That number fell to 63 in 2010.</w:t>
      </w:r>
    </w:p>
    <w:p w:rsidR="00014F4F" w:rsidRPr="00014F4F" w:rsidRDefault="00014F4F" w:rsidP="00014F4F">
      <w:pPr>
        <w:spacing w:after="0" w:line="240" w:lineRule="auto"/>
        <w:rPr>
          <w:rFonts w:ascii="Times New Roman" w:eastAsia="Times New Roman" w:hAnsi="Times New Roman" w:cs="Times New Roman"/>
          <w:sz w:val="24"/>
          <w:szCs w:val="24"/>
          <w:lang/>
        </w:rPr>
      </w:pPr>
      <w:r w:rsidRPr="00014F4F">
        <w:rPr>
          <w:rFonts w:ascii="Times New Roman" w:eastAsia="Times New Roman" w:hAnsi="Times New Roman" w:cs="Times New Roman"/>
          <w:sz w:val="24"/>
          <w:szCs w:val="24"/>
          <w:lang/>
        </w:rPr>
        <w:t xml:space="preserve">But the declining state of New Brunswick’s nursing homes burst into the open earlier this year when two facilities were forced to cope with mould outbreaks. </w:t>
      </w:r>
      <w:r>
        <w:rPr>
          <w:rFonts w:ascii="Times New Roman" w:eastAsia="Times New Roman" w:hAnsi="Times New Roman" w:cs="Times New Roman"/>
          <w:sz w:val="24"/>
          <w:szCs w:val="24"/>
          <w:lang/>
        </w:rPr>
        <w:t xml:space="preserve"> </w:t>
      </w:r>
      <w:r w:rsidRPr="00014F4F">
        <w:rPr>
          <w:rFonts w:ascii="Times New Roman" w:eastAsia="Times New Roman" w:hAnsi="Times New Roman" w:cs="Times New Roman"/>
          <w:sz w:val="24"/>
          <w:szCs w:val="24"/>
          <w:lang/>
        </w:rPr>
        <w:t xml:space="preserve">The </w:t>
      </w:r>
      <w:hyperlink r:id="rId9" w:history="1">
        <w:r w:rsidRPr="00014F4F">
          <w:rPr>
            <w:rFonts w:ascii="Times New Roman" w:eastAsia="Times New Roman" w:hAnsi="Times New Roman" w:cs="Times New Roman"/>
            <w:sz w:val="24"/>
            <w:szCs w:val="24"/>
            <w:lang/>
          </w:rPr>
          <w:t xml:space="preserve">Grand </w:t>
        </w:r>
        <w:proofErr w:type="spellStart"/>
        <w:r w:rsidRPr="00014F4F">
          <w:rPr>
            <w:rFonts w:ascii="Times New Roman" w:eastAsia="Times New Roman" w:hAnsi="Times New Roman" w:cs="Times New Roman"/>
            <w:sz w:val="24"/>
            <w:szCs w:val="24"/>
            <w:lang/>
          </w:rPr>
          <w:t>Manan</w:t>
        </w:r>
        <w:proofErr w:type="spellEnd"/>
        <w:r w:rsidRPr="00014F4F">
          <w:rPr>
            <w:rFonts w:ascii="Times New Roman" w:eastAsia="Times New Roman" w:hAnsi="Times New Roman" w:cs="Times New Roman"/>
            <w:sz w:val="24"/>
            <w:szCs w:val="24"/>
            <w:lang/>
          </w:rPr>
          <w:t xml:space="preserve"> Nursing Home</w:t>
        </w:r>
      </w:hyperlink>
      <w:r w:rsidRPr="00014F4F">
        <w:rPr>
          <w:rFonts w:ascii="Times New Roman" w:eastAsia="Times New Roman" w:hAnsi="Times New Roman" w:cs="Times New Roman"/>
          <w:sz w:val="24"/>
          <w:szCs w:val="24"/>
          <w:lang/>
        </w:rPr>
        <w:t xml:space="preserve"> and </w:t>
      </w:r>
      <w:hyperlink r:id="rId10" w:history="1">
        <w:r w:rsidRPr="00014F4F">
          <w:rPr>
            <w:rFonts w:ascii="Times New Roman" w:eastAsia="Times New Roman" w:hAnsi="Times New Roman" w:cs="Times New Roman"/>
            <w:sz w:val="24"/>
            <w:szCs w:val="24"/>
            <w:lang/>
          </w:rPr>
          <w:t>Mill Cove Nursing Home</w:t>
        </w:r>
      </w:hyperlink>
      <w:r w:rsidRPr="00014F4F">
        <w:rPr>
          <w:rFonts w:ascii="Times New Roman" w:eastAsia="Times New Roman" w:hAnsi="Times New Roman" w:cs="Times New Roman"/>
          <w:sz w:val="24"/>
          <w:szCs w:val="24"/>
          <w:lang/>
        </w:rPr>
        <w:t xml:space="preserve"> had to close sections of their facilities so the outbreaks could be contained.</w:t>
      </w:r>
      <w:r>
        <w:rPr>
          <w:rFonts w:ascii="Times New Roman" w:eastAsia="Times New Roman" w:hAnsi="Times New Roman" w:cs="Times New Roman"/>
          <w:sz w:val="24"/>
          <w:szCs w:val="24"/>
          <w:lang/>
        </w:rPr>
        <w:t xml:space="preserve"> </w:t>
      </w:r>
      <w:r w:rsidRPr="00014F4F">
        <w:rPr>
          <w:rFonts w:ascii="Times New Roman" w:eastAsia="Times New Roman" w:hAnsi="Times New Roman" w:cs="Times New Roman"/>
          <w:sz w:val="24"/>
          <w:szCs w:val="24"/>
          <w:lang/>
        </w:rPr>
        <w:t xml:space="preserve">The 40-year-old Grand </w:t>
      </w:r>
      <w:proofErr w:type="spellStart"/>
      <w:r w:rsidRPr="00014F4F">
        <w:rPr>
          <w:rFonts w:ascii="Times New Roman" w:eastAsia="Times New Roman" w:hAnsi="Times New Roman" w:cs="Times New Roman"/>
          <w:sz w:val="24"/>
          <w:szCs w:val="24"/>
          <w:lang/>
        </w:rPr>
        <w:t>Manan</w:t>
      </w:r>
      <w:proofErr w:type="spellEnd"/>
      <w:r w:rsidRPr="00014F4F">
        <w:rPr>
          <w:rFonts w:ascii="Times New Roman" w:eastAsia="Times New Roman" w:hAnsi="Times New Roman" w:cs="Times New Roman"/>
          <w:sz w:val="24"/>
          <w:szCs w:val="24"/>
          <w:lang/>
        </w:rPr>
        <w:t xml:space="preserve"> Nursing Home, which has battled mould problems for a decade, restricted some residents to eating and bathing in their own rooms in June. A section of the </w:t>
      </w:r>
      <w:proofErr w:type="spellStart"/>
      <w:r w:rsidRPr="00014F4F">
        <w:rPr>
          <w:rFonts w:ascii="Times New Roman" w:eastAsia="Times New Roman" w:hAnsi="Times New Roman" w:cs="Times New Roman"/>
          <w:sz w:val="24"/>
          <w:szCs w:val="24"/>
          <w:lang/>
        </w:rPr>
        <w:t>the</w:t>
      </w:r>
      <w:proofErr w:type="spellEnd"/>
      <w:r w:rsidRPr="00014F4F">
        <w:rPr>
          <w:rFonts w:ascii="Times New Roman" w:eastAsia="Times New Roman" w:hAnsi="Times New Roman" w:cs="Times New Roman"/>
          <w:sz w:val="24"/>
          <w:szCs w:val="24"/>
          <w:lang/>
        </w:rPr>
        <w:t xml:space="preserve"> 71-bed Mill Cove home, which is about 70 </w:t>
      </w:r>
      <w:proofErr w:type="spellStart"/>
      <w:r w:rsidRPr="00014F4F">
        <w:rPr>
          <w:rFonts w:ascii="Times New Roman" w:eastAsia="Times New Roman" w:hAnsi="Times New Roman" w:cs="Times New Roman"/>
          <w:sz w:val="24"/>
          <w:szCs w:val="24"/>
          <w:lang/>
        </w:rPr>
        <w:t>kilometres</w:t>
      </w:r>
      <w:proofErr w:type="spellEnd"/>
      <w:r w:rsidRPr="00014F4F">
        <w:rPr>
          <w:rFonts w:ascii="Times New Roman" w:eastAsia="Times New Roman" w:hAnsi="Times New Roman" w:cs="Times New Roman"/>
          <w:sz w:val="24"/>
          <w:szCs w:val="24"/>
          <w:lang/>
        </w:rPr>
        <w:t xml:space="preserve"> east of Fredericton, has been closed since last fall because of a toxic outbreak in the storage area that spread through the walls of an adjoining wing.</w:t>
      </w:r>
    </w:p>
    <w:p w:rsidR="00014F4F" w:rsidRPr="00014F4F" w:rsidRDefault="00014F4F" w:rsidP="00014F4F">
      <w:pPr>
        <w:spacing w:before="100" w:beforeAutospacing="1" w:after="100" w:afterAutospacing="1" w:line="240" w:lineRule="auto"/>
        <w:rPr>
          <w:rFonts w:ascii="Times New Roman" w:eastAsia="Times New Roman" w:hAnsi="Times New Roman" w:cs="Times New Roman"/>
          <w:sz w:val="24"/>
          <w:szCs w:val="24"/>
          <w:lang/>
        </w:rPr>
      </w:pPr>
      <w:r w:rsidRPr="00014F4F">
        <w:rPr>
          <w:rFonts w:ascii="Times New Roman" w:eastAsia="Times New Roman" w:hAnsi="Times New Roman" w:cs="Times New Roman"/>
          <w:sz w:val="24"/>
          <w:szCs w:val="24"/>
          <w:lang/>
        </w:rPr>
        <w:t>When the long-term nursing home strategy was announced, Mill Cove was on the list for an immediate replacement. Its management hired an architect to begin some design work and got ready to issue construction tenders. Not long after the architect was hired, the provincial government's review started and the brakes were put on plans for a new building, said Jason Dickson, the nursing home’s chief executive officer.</w:t>
      </w:r>
    </w:p>
    <w:p w:rsidR="00014F4F" w:rsidRPr="00014F4F" w:rsidRDefault="00014F4F" w:rsidP="00014F4F">
      <w:pPr>
        <w:spacing w:before="100" w:beforeAutospacing="1" w:after="100" w:afterAutospacing="1" w:line="240" w:lineRule="auto"/>
        <w:rPr>
          <w:rFonts w:ascii="Times New Roman" w:eastAsia="Times New Roman" w:hAnsi="Times New Roman" w:cs="Times New Roman"/>
          <w:sz w:val="24"/>
          <w:szCs w:val="24"/>
          <w:lang/>
        </w:rPr>
      </w:pPr>
      <w:r w:rsidRPr="00014F4F">
        <w:rPr>
          <w:rFonts w:ascii="Times New Roman" w:eastAsia="Times New Roman" w:hAnsi="Times New Roman" w:cs="Times New Roman"/>
          <w:sz w:val="24"/>
          <w:szCs w:val="24"/>
          <w:lang/>
        </w:rPr>
        <w:t>“We’ve been at a standstill while waiting for the review to be completed." Mill Cove is like many other nursing homes in New Brunswick. It was constructed in the 1960s and it received a series of additions in the last 50 years to meet growing demands. The patchwork of upgrades has led to some of its current problems. Dickson said the original foundation and the foundations of the additions do not line up perfectly, allowing water to get into the basement. There are similar problems on the roof.</w:t>
      </w:r>
    </w:p>
    <w:p w:rsidR="00014F4F" w:rsidRPr="00014F4F" w:rsidRDefault="00014F4F" w:rsidP="00014F4F">
      <w:pPr>
        <w:spacing w:before="100" w:beforeAutospacing="1" w:after="100" w:afterAutospacing="1" w:line="240" w:lineRule="auto"/>
        <w:rPr>
          <w:rFonts w:ascii="Times New Roman" w:eastAsia="Times New Roman" w:hAnsi="Times New Roman" w:cs="Times New Roman"/>
          <w:sz w:val="24"/>
          <w:szCs w:val="24"/>
          <w:lang/>
        </w:rPr>
      </w:pPr>
      <w:r w:rsidRPr="00014F4F">
        <w:rPr>
          <w:rFonts w:ascii="Times New Roman" w:eastAsia="Times New Roman" w:hAnsi="Times New Roman" w:cs="Times New Roman"/>
          <w:sz w:val="24"/>
          <w:szCs w:val="24"/>
          <w:lang/>
        </w:rPr>
        <w:t xml:space="preserve">When any water gets into the building, Dickson said, that stokes fears over new mould problems. The facility’s staff must be on guard constantly for any “odd </w:t>
      </w:r>
      <w:proofErr w:type="spellStart"/>
      <w:r w:rsidRPr="00014F4F">
        <w:rPr>
          <w:rFonts w:ascii="Times New Roman" w:eastAsia="Times New Roman" w:hAnsi="Times New Roman" w:cs="Times New Roman"/>
          <w:sz w:val="24"/>
          <w:szCs w:val="24"/>
          <w:lang/>
        </w:rPr>
        <w:t>odours</w:t>
      </w:r>
      <w:proofErr w:type="spellEnd"/>
      <w:r w:rsidRPr="00014F4F">
        <w:rPr>
          <w:rFonts w:ascii="Times New Roman" w:eastAsia="Times New Roman" w:hAnsi="Times New Roman" w:cs="Times New Roman"/>
          <w:sz w:val="24"/>
          <w:szCs w:val="24"/>
          <w:lang/>
        </w:rPr>
        <w:t xml:space="preserve"> or smells” that could be an early warning for more mould. The costs of those ongoing battles to maintain the aging infrastructure, buy new equipment to improve the quality of life for residents and meet the standards of patient care are all adding up. “We are seeing the costs to maintain the facility go up each year,” Dickson said.  “I’ve always equated it to an older car. You keep putting money into it, but at some point, you realize you have to turn it over and buy a new one. It puts a lot of pressure financially on us.”</w:t>
      </w:r>
    </w:p>
    <w:p w:rsidR="00014F4F" w:rsidRPr="00014F4F" w:rsidRDefault="00014F4F" w:rsidP="00014F4F">
      <w:pPr>
        <w:spacing w:before="100" w:beforeAutospacing="1" w:after="100" w:afterAutospacing="1" w:line="240" w:lineRule="auto"/>
        <w:rPr>
          <w:rFonts w:ascii="Times New Roman" w:eastAsia="Times New Roman" w:hAnsi="Times New Roman" w:cs="Times New Roman"/>
          <w:sz w:val="24"/>
          <w:szCs w:val="24"/>
          <w:lang/>
        </w:rPr>
      </w:pPr>
      <w:r w:rsidRPr="00014F4F">
        <w:rPr>
          <w:rFonts w:ascii="Times New Roman" w:eastAsia="Times New Roman" w:hAnsi="Times New Roman" w:cs="Times New Roman"/>
          <w:sz w:val="24"/>
          <w:szCs w:val="24"/>
          <w:lang/>
        </w:rPr>
        <w:t>The costs of living in the outdated building are not the only concern for Dickson. The early signs of the looming demographic challenge are also appearing in Mill Cove. In the past, seniors from other areas would look to Mill Cove as a possible nursing home destination because it had empty beds. Now it is the latest New Brunswick nursing home to begin managing a waiting list.</w:t>
      </w:r>
    </w:p>
    <w:p w:rsidR="00014F4F" w:rsidRPr="00014F4F" w:rsidRDefault="00014F4F" w:rsidP="00014F4F">
      <w:pPr>
        <w:spacing w:before="100" w:beforeAutospacing="1" w:after="100" w:afterAutospacing="1" w:line="240" w:lineRule="auto"/>
        <w:rPr>
          <w:rFonts w:ascii="Times New Roman" w:eastAsia="Times New Roman" w:hAnsi="Times New Roman" w:cs="Times New Roman"/>
          <w:sz w:val="24"/>
          <w:szCs w:val="24"/>
          <w:lang/>
        </w:rPr>
      </w:pPr>
      <w:r w:rsidRPr="00014F4F">
        <w:rPr>
          <w:rFonts w:ascii="Times New Roman" w:eastAsia="Times New Roman" w:hAnsi="Times New Roman" w:cs="Times New Roman"/>
          <w:sz w:val="24"/>
          <w:szCs w:val="24"/>
          <w:lang/>
        </w:rPr>
        <w:lastRenderedPageBreak/>
        <w:t>Roughly five people are on a waiting list for admission into the enhanced care area of the building, which cares for special needs adults, and another seven are waiting for a bed in the nursing home. The facility’s chief executive officer said the myriad problems facing the nursing home prove a replacement building is not a luxury in an otherwise austere time. “It is a not a 'nice to have,' it is a 'must have' for us right now,” Dickson said.</w:t>
      </w:r>
    </w:p>
    <w:p w:rsidR="00014F4F" w:rsidRPr="00014F4F" w:rsidRDefault="00014F4F" w:rsidP="00014F4F">
      <w:pPr>
        <w:spacing w:before="100" w:beforeAutospacing="1" w:after="100" w:afterAutospacing="1" w:line="240" w:lineRule="auto"/>
        <w:outlineLvl w:val="2"/>
        <w:rPr>
          <w:rFonts w:ascii="Times New Roman" w:eastAsia="Times New Roman" w:hAnsi="Times New Roman" w:cs="Times New Roman"/>
          <w:b/>
          <w:bCs/>
          <w:sz w:val="24"/>
          <w:szCs w:val="24"/>
          <w:lang/>
        </w:rPr>
      </w:pPr>
      <w:r w:rsidRPr="00014F4F">
        <w:rPr>
          <w:rFonts w:ascii="Times New Roman" w:eastAsia="Times New Roman" w:hAnsi="Times New Roman" w:cs="Times New Roman"/>
          <w:b/>
          <w:bCs/>
          <w:sz w:val="24"/>
          <w:szCs w:val="24"/>
          <w:lang/>
        </w:rPr>
        <w:t>Plan needed</w:t>
      </w:r>
    </w:p>
    <w:p w:rsidR="00014F4F" w:rsidRPr="00014F4F" w:rsidRDefault="00014F4F" w:rsidP="00014F4F">
      <w:pPr>
        <w:spacing w:before="100" w:beforeAutospacing="1" w:after="100" w:afterAutospacing="1" w:line="240" w:lineRule="auto"/>
        <w:rPr>
          <w:rFonts w:ascii="Times New Roman" w:eastAsia="Times New Roman" w:hAnsi="Times New Roman" w:cs="Times New Roman"/>
          <w:sz w:val="24"/>
          <w:szCs w:val="24"/>
          <w:lang/>
        </w:rPr>
      </w:pPr>
      <w:r w:rsidRPr="00014F4F">
        <w:rPr>
          <w:rFonts w:ascii="Times New Roman" w:eastAsia="Times New Roman" w:hAnsi="Times New Roman" w:cs="Times New Roman"/>
          <w:sz w:val="24"/>
          <w:szCs w:val="24"/>
          <w:lang/>
        </w:rPr>
        <w:t xml:space="preserve">The demands from nursing home administrators and advocates for new buildings and expensive upgrades come as the </w:t>
      </w:r>
      <w:proofErr w:type="spellStart"/>
      <w:r w:rsidRPr="00014F4F">
        <w:rPr>
          <w:rFonts w:ascii="Times New Roman" w:eastAsia="Times New Roman" w:hAnsi="Times New Roman" w:cs="Times New Roman"/>
          <w:sz w:val="24"/>
          <w:szCs w:val="24"/>
          <w:lang/>
        </w:rPr>
        <w:t>Alward</w:t>
      </w:r>
      <w:proofErr w:type="spellEnd"/>
      <w:r w:rsidRPr="00014F4F">
        <w:rPr>
          <w:rFonts w:ascii="Times New Roman" w:eastAsia="Times New Roman" w:hAnsi="Times New Roman" w:cs="Times New Roman"/>
          <w:sz w:val="24"/>
          <w:szCs w:val="24"/>
          <w:lang/>
        </w:rPr>
        <w:t xml:space="preserve"> government is preparing for its second budget.</w:t>
      </w:r>
      <w:r>
        <w:rPr>
          <w:rFonts w:ascii="Times New Roman" w:eastAsia="Times New Roman" w:hAnsi="Times New Roman" w:cs="Times New Roman"/>
          <w:sz w:val="24"/>
          <w:szCs w:val="24"/>
          <w:lang/>
        </w:rPr>
        <w:t xml:space="preserve"> </w:t>
      </w:r>
      <w:r w:rsidRPr="00014F4F">
        <w:rPr>
          <w:rFonts w:ascii="Times New Roman" w:eastAsia="Times New Roman" w:hAnsi="Times New Roman" w:cs="Times New Roman"/>
          <w:sz w:val="24"/>
          <w:szCs w:val="24"/>
          <w:lang/>
        </w:rPr>
        <w:t xml:space="preserve">Early indications point to another lean financial plan. Finance Minister Blaine Higgs had promised to whittle down the province’s deficit to $448 million in 2011-12 but the Department of Finance’s </w:t>
      </w:r>
      <w:hyperlink r:id="rId11" w:history="1">
        <w:r w:rsidRPr="00014F4F">
          <w:rPr>
            <w:rFonts w:ascii="Times New Roman" w:eastAsia="Times New Roman" w:hAnsi="Times New Roman" w:cs="Times New Roman"/>
            <w:sz w:val="24"/>
            <w:szCs w:val="24"/>
            <w:lang/>
          </w:rPr>
          <w:t>second quarter report</w:t>
        </w:r>
      </w:hyperlink>
      <w:r w:rsidRPr="00014F4F">
        <w:rPr>
          <w:rFonts w:ascii="Times New Roman" w:eastAsia="Times New Roman" w:hAnsi="Times New Roman" w:cs="Times New Roman"/>
          <w:sz w:val="24"/>
          <w:szCs w:val="24"/>
          <w:lang/>
        </w:rPr>
        <w:t xml:space="preserve"> shows the estimate has ballooned to $545.7 million.</w:t>
      </w:r>
    </w:p>
    <w:p w:rsidR="00014F4F" w:rsidRPr="00014F4F" w:rsidRDefault="00014F4F" w:rsidP="00014F4F">
      <w:pPr>
        <w:spacing w:before="100" w:beforeAutospacing="1" w:after="100" w:afterAutospacing="1" w:line="240" w:lineRule="auto"/>
        <w:rPr>
          <w:rFonts w:ascii="Times New Roman" w:eastAsia="Times New Roman" w:hAnsi="Times New Roman" w:cs="Times New Roman"/>
          <w:sz w:val="24"/>
          <w:szCs w:val="24"/>
          <w:lang/>
        </w:rPr>
      </w:pPr>
      <w:r w:rsidRPr="00014F4F">
        <w:rPr>
          <w:rFonts w:ascii="Times New Roman" w:eastAsia="Times New Roman" w:hAnsi="Times New Roman" w:cs="Times New Roman"/>
          <w:sz w:val="24"/>
          <w:szCs w:val="24"/>
          <w:lang/>
        </w:rPr>
        <w:t xml:space="preserve">The larger deficit forecast is on pace to push the province's debt to more than $10 billion by the end of the current fiscal year. The Tories have promised to balance the $8.1-billion budget by the end of their first mandate. Last year, Higgs pared down the </w:t>
      </w:r>
      <w:hyperlink r:id="rId12" w:history="1">
        <w:r w:rsidRPr="00014F4F">
          <w:rPr>
            <w:rFonts w:ascii="Times New Roman" w:eastAsia="Times New Roman" w:hAnsi="Times New Roman" w:cs="Times New Roman"/>
            <w:sz w:val="24"/>
            <w:szCs w:val="24"/>
            <w:lang/>
          </w:rPr>
          <w:t>capital construction budget</w:t>
        </w:r>
      </w:hyperlink>
      <w:r w:rsidRPr="00014F4F">
        <w:rPr>
          <w:rFonts w:ascii="Times New Roman" w:eastAsia="Times New Roman" w:hAnsi="Times New Roman" w:cs="Times New Roman"/>
          <w:sz w:val="24"/>
          <w:szCs w:val="24"/>
          <w:lang/>
        </w:rPr>
        <w:t xml:space="preserve"> to $592.9 million from $940.4 million. The provincial government releases its capital budgets in December ahead of its regular budget in March. </w:t>
      </w:r>
    </w:p>
    <w:p w:rsidR="00014F4F" w:rsidRPr="00014F4F" w:rsidRDefault="00014F4F" w:rsidP="00014F4F">
      <w:pPr>
        <w:spacing w:before="100" w:beforeAutospacing="1" w:after="100" w:afterAutospacing="1" w:line="240" w:lineRule="auto"/>
        <w:rPr>
          <w:rFonts w:ascii="Times New Roman" w:eastAsia="Times New Roman" w:hAnsi="Times New Roman" w:cs="Times New Roman"/>
          <w:sz w:val="24"/>
          <w:szCs w:val="24"/>
          <w:lang/>
        </w:rPr>
      </w:pPr>
      <w:r w:rsidRPr="00014F4F">
        <w:rPr>
          <w:rFonts w:ascii="Times New Roman" w:eastAsia="Times New Roman" w:hAnsi="Times New Roman" w:cs="Times New Roman"/>
          <w:sz w:val="24"/>
          <w:szCs w:val="24"/>
          <w:lang/>
        </w:rPr>
        <w:t xml:space="preserve">Liberal MLA Donald </w:t>
      </w:r>
      <w:proofErr w:type="spellStart"/>
      <w:r w:rsidRPr="00014F4F">
        <w:rPr>
          <w:rFonts w:ascii="Times New Roman" w:eastAsia="Times New Roman" w:hAnsi="Times New Roman" w:cs="Times New Roman"/>
          <w:sz w:val="24"/>
          <w:szCs w:val="24"/>
          <w:lang/>
        </w:rPr>
        <w:t>Arseneault</w:t>
      </w:r>
      <w:proofErr w:type="spellEnd"/>
      <w:r w:rsidRPr="00014F4F">
        <w:rPr>
          <w:rFonts w:ascii="Times New Roman" w:eastAsia="Times New Roman" w:hAnsi="Times New Roman" w:cs="Times New Roman"/>
          <w:sz w:val="24"/>
          <w:szCs w:val="24"/>
          <w:lang/>
        </w:rPr>
        <w:t>, the opposition’s finance critic, said he understands the province's fiscal challenges. But he said any attempt to save money in the short-term by postponing needed improvements to nursing home infrastructure will only cost more in future years. "I can’t stress it enough, our biggest challenge is a demographic challenge," he said."Our population is getting older and older. We have one of the highest senior populations in the country. They need a place to go."</w:t>
      </w:r>
      <w:r>
        <w:rPr>
          <w:rFonts w:ascii="Times New Roman" w:eastAsia="Times New Roman" w:hAnsi="Times New Roman" w:cs="Times New Roman"/>
          <w:sz w:val="24"/>
          <w:szCs w:val="24"/>
          <w:lang/>
        </w:rPr>
        <w:t xml:space="preserve"> </w:t>
      </w:r>
      <w:proofErr w:type="spellStart"/>
      <w:r w:rsidRPr="00014F4F">
        <w:rPr>
          <w:rFonts w:ascii="Times New Roman" w:eastAsia="Times New Roman" w:hAnsi="Times New Roman" w:cs="Times New Roman"/>
          <w:sz w:val="24"/>
          <w:szCs w:val="24"/>
          <w:lang/>
        </w:rPr>
        <w:t>Arseneault</w:t>
      </w:r>
      <w:proofErr w:type="spellEnd"/>
      <w:r w:rsidRPr="00014F4F">
        <w:rPr>
          <w:rFonts w:ascii="Times New Roman" w:eastAsia="Times New Roman" w:hAnsi="Times New Roman" w:cs="Times New Roman"/>
          <w:sz w:val="24"/>
          <w:szCs w:val="24"/>
          <w:lang/>
        </w:rPr>
        <w:t xml:space="preserve"> said he worries that seniors living in rural areas could be forced to move to nursing homes in larger </w:t>
      </w:r>
      <w:proofErr w:type="spellStart"/>
      <w:r w:rsidRPr="00014F4F">
        <w:rPr>
          <w:rFonts w:ascii="Times New Roman" w:eastAsia="Times New Roman" w:hAnsi="Times New Roman" w:cs="Times New Roman"/>
          <w:sz w:val="24"/>
          <w:szCs w:val="24"/>
          <w:lang/>
        </w:rPr>
        <w:t>centres</w:t>
      </w:r>
      <w:proofErr w:type="spellEnd"/>
      <w:r w:rsidRPr="00014F4F">
        <w:rPr>
          <w:rFonts w:ascii="Times New Roman" w:eastAsia="Times New Roman" w:hAnsi="Times New Roman" w:cs="Times New Roman"/>
          <w:sz w:val="24"/>
          <w:szCs w:val="24"/>
          <w:lang/>
        </w:rPr>
        <w:t xml:space="preserve"> unless new nursing homes are built or existing facilities are improved.</w:t>
      </w:r>
    </w:p>
    <w:p w:rsidR="00014F4F" w:rsidRPr="00014F4F" w:rsidRDefault="00014F4F" w:rsidP="00014F4F">
      <w:pPr>
        <w:spacing w:before="100" w:beforeAutospacing="1" w:after="100" w:afterAutospacing="1" w:line="240" w:lineRule="auto"/>
        <w:rPr>
          <w:rFonts w:ascii="Times New Roman" w:eastAsia="Times New Roman" w:hAnsi="Times New Roman" w:cs="Times New Roman"/>
          <w:sz w:val="24"/>
          <w:szCs w:val="24"/>
          <w:lang/>
        </w:rPr>
      </w:pPr>
      <w:r w:rsidRPr="00014F4F">
        <w:rPr>
          <w:rFonts w:ascii="Times New Roman" w:eastAsia="Times New Roman" w:hAnsi="Times New Roman" w:cs="Times New Roman"/>
          <w:sz w:val="24"/>
          <w:szCs w:val="24"/>
          <w:lang/>
        </w:rPr>
        <w:t xml:space="preserve">"You cannot centralize everybody into the three cities in New Brunswick," he said."We have to be responsible in how we [pay for new buildings], but if you do cut back on some of these projects, seniors will be asked to move further from their families.' The former Liberal government hired the ADI Group to design its long-term nursing home strategy. The consultant's report outlined what nursing homes should be replaced or improved and where new facilities should be built. </w:t>
      </w:r>
      <w:proofErr w:type="spellStart"/>
      <w:r w:rsidRPr="00014F4F">
        <w:rPr>
          <w:rFonts w:ascii="Times New Roman" w:eastAsia="Times New Roman" w:hAnsi="Times New Roman" w:cs="Times New Roman"/>
          <w:sz w:val="24"/>
          <w:szCs w:val="24"/>
          <w:lang/>
        </w:rPr>
        <w:t>Arseneault</w:t>
      </w:r>
      <w:proofErr w:type="spellEnd"/>
      <w:r w:rsidRPr="00014F4F">
        <w:rPr>
          <w:rFonts w:ascii="Times New Roman" w:eastAsia="Times New Roman" w:hAnsi="Times New Roman" w:cs="Times New Roman"/>
          <w:sz w:val="24"/>
          <w:szCs w:val="24"/>
          <w:lang/>
        </w:rPr>
        <w:t xml:space="preserve"> said he believes that plan is still worthwhile and should be implemented.</w:t>
      </w:r>
    </w:p>
    <w:p w:rsidR="00797A2A" w:rsidRPr="00014F4F" w:rsidRDefault="00014F4F" w:rsidP="00014F4F">
      <w:pPr>
        <w:spacing w:before="100" w:beforeAutospacing="1" w:after="100" w:afterAutospacing="1" w:line="240" w:lineRule="auto"/>
        <w:rPr>
          <w:rFonts w:ascii="Times New Roman" w:eastAsia="Times New Roman" w:hAnsi="Times New Roman" w:cs="Times New Roman"/>
          <w:sz w:val="24"/>
          <w:szCs w:val="24"/>
          <w:lang/>
        </w:rPr>
      </w:pPr>
      <w:proofErr w:type="spellStart"/>
      <w:r w:rsidRPr="00014F4F">
        <w:rPr>
          <w:rFonts w:ascii="Times New Roman" w:eastAsia="Times New Roman" w:hAnsi="Times New Roman" w:cs="Times New Roman"/>
          <w:sz w:val="24"/>
          <w:szCs w:val="24"/>
          <w:lang/>
        </w:rPr>
        <w:t>Cassista</w:t>
      </w:r>
      <w:proofErr w:type="spellEnd"/>
      <w:r w:rsidRPr="00014F4F">
        <w:rPr>
          <w:rFonts w:ascii="Times New Roman" w:eastAsia="Times New Roman" w:hAnsi="Times New Roman" w:cs="Times New Roman"/>
          <w:sz w:val="24"/>
          <w:szCs w:val="24"/>
          <w:lang/>
        </w:rPr>
        <w:t xml:space="preserve"> is nervous as she waits for the Progressive Conservative government's review of that plan to be revealed and says she believes it "is utterly nonsense" to stall the plan considering the declining state of the province’s nursing home infrastructure. She said any new plan must actually include "a vision" for addressing the infrastructure challenges and a firm timeline."They are not building, renovating or refurbishing nursing homes fast enough. The plan is broken and they need to fix it quickly."</w:t>
      </w:r>
    </w:p>
    <w:sectPr w:rsidR="00797A2A" w:rsidRPr="00014F4F" w:rsidSect="00797A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14F4F"/>
    <w:rsid w:val="00014F4F"/>
    <w:rsid w:val="00797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2A"/>
  </w:style>
  <w:style w:type="paragraph" w:styleId="Heading1">
    <w:name w:val="heading 1"/>
    <w:basedOn w:val="Normal"/>
    <w:link w:val="Heading1Char"/>
    <w:uiPriority w:val="9"/>
    <w:qFormat/>
    <w:rsid w:val="00014F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4F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4F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14F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14F4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F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4F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4F4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14F4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14F4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14F4F"/>
    <w:rPr>
      <w:color w:val="0000FF"/>
      <w:u w:val="single"/>
    </w:rPr>
  </w:style>
  <w:style w:type="character" w:styleId="Emphasis">
    <w:name w:val="Emphasis"/>
    <w:basedOn w:val="DefaultParagraphFont"/>
    <w:uiPriority w:val="20"/>
    <w:qFormat/>
    <w:rsid w:val="00014F4F"/>
    <w:rPr>
      <w:i/>
      <w:iCs/>
    </w:rPr>
  </w:style>
  <w:style w:type="character" w:styleId="Strong">
    <w:name w:val="Strong"/>
    <w:basedOn w:val="DefaultParagraphFont"/>
    <w:uiPriority w:val="22"/>
    <w:qFormat/>
    <w:rsid w:val="00014F4F"/>
    <w:rPr>
      <w:b/>
      <w:bCs/>
    </w:rPr>
  </w:style>
  <w:style w:type="paragraph" w:styleId="NormalWeb">
    <w:name w:val="Normal (Web)"/>
    <w:basedOn w:val="Normal"/>
    <w:uiPriority w:val="99"/>
    <w:semiHidden/>
    <w:unhideWhenUsed/>
    <w:rsid w:val="00014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g-counter-text">
    <w:name w:val="gig-counter-text"/>
    <w:basedOn w:val="DefaultParagraphFont"/>
    <w:rsid w:val="00014F4F"/>
    <w:rPr>
      <w:b/>
      <w:bCs/>
    </w:rPr>
  </w:style>
  <w:style w:type="character" w:customStyle="1" w:styleId="socialicons1">
    <w:name w:val="socialicons1"/>
    <w:basedOn w:val="DefaultParagraphFont"/>
    <w:rsid w:val="00014F4F"/>
    <w:rPr>
      <w:rFonts w:ascii="Arial" w:hAnsi="Arial" w:cs="Arial" w:hint="default"/>
      <w:vanish/>
      <w:webHidden w:val="0"/>
      <w:color w:val="797979"/>
      <w:sz w:val="15"/>
      <w:szCs w:val="15"/>
      <w:specVanish w:val="0"/>
    </w:rPr>
  </w:style>
  <w:style w:type="character" w:customStyle="1" w:styleId="flag">
    <w:name w:val="flag"/>
    <w:basedOn w:val="DefaultParagraphFont"/>
    <w:rsid w:val="00014F4F"/>
  </w:style>
  <w:style w:type="character" w:customStyle="1" w:styleId="synopsis">
    <w:name w:val="synopsis"/>
    <w:basedOn w:val="DefaultParagraphFont"/>
    <w:rsid w:val="00014F4F"/>
  </w:style>
  <w:style w:type="character" w:customStyle="1" w:styleId="photo">
    <w:name w:val="photo"/>
    <w:basedOn w:val="DefaultParagraphFont"/>
    <w:rsid w:val="00014F4F"/>
  </w:style>
  <w:style w:type="paragraph" w:styleId="BalloonText">
    <w:name w:val="Balloon Text"/>
    <w:basedOn w:val="Normal"/>
    <w:link w:val="BalloonTextChar"/>
    <w:uiPriority w:val="99"/>
    <w:semiHidden/>
    <w:unhideWhenUsed/>
    <w:rsid w:val="00014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F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755411">
      <w:bodyDiv w:val="1"/>
      <w:marLeft w:val="0"/>
      <w:marRight w:val="0"/>
      <w:marTop w:val="0"/>
      <w:marBottom w:val="0"/>
      <w:divBdr>
        <w:top w:val="none" w:sz="0" w:space="0" w:color="auto"/>
        <w:left w:val="none" w:sz="0" w:space="0" w:color="auto"/>
        <w:bottom w:val="none" w:sz="0" w:space="0" w:color="auto"/>
        <w:right w:val="none" w:sz="0" w:space="0" w:color="auto"/>
      </w:divBdr>
      <w:divsChild>
        <w:div w:id="2008900855">
          <w:marLeft w:val="0"/>
          <w:marRight w:val="0"/>
          <w:marTop w:val="0"/>
          <w:marBottom w:val="0"/>
          <w:divBdr>
            <w:top w:val="none" w:sz="0" w:space="0" w:color="auto"/>
            <w:left w:val="none" w:sz="0" w:space="0" w:color="auto"/>
            <w:bottom w:val="none" w:sz="0" w:space="0" w:color="auto"/>
            <w:right w:val="none" w:sz="0" w:space="0" w:color="auto"/>
          </w:divBdr>
          <w:divsChild>
            <w:div w:id="552547308">
              <w:marLeft w:val="0"/>
              <w:marRight w:val="0"/>
              <w:marTop w:val="0"/>
              <w:marBottom w:val="0"/>
              <w:divBdr>
                <w:top w:val="none" w:sz="0" w:space="0" w:color="auto"/>
                <w:left w:val="none" w:sz="0" w:space="0" w:color="auto"/>
                <w:bottom w:val="none" w:sz="0" w:space="0" w:color="auto"/>
                <w:right w:val="none" w:sz="0" w:space="0" w:color="auto"/>
              </w:divBdr>
              <w:divsChild>
                <w:div w:id="1448238804">
                  <w:marLeft w:val="0"/>
                  <w:marRight w:val="0"/>
                  <w:marTop w:val="0"/>
                  <w:marBottom w:val="0"/>
                  <w:divBdr>
                    <w:top w:val="none" w:sz="0" w:space="0" w:color="auto"/>
                    <w:left w:val="none" w:sz="0" w:space="0" w:color="auto"/>
                    <w:bottom w:val="none" w:sz="0" w:space="0" w:color="auto"/>
                    <w:right w:val="none" w:sz="0" w:space="0" w:color="auto"/>
                  </w:divBdr>
                  <w:divsChild>
                    <w:div w:id="1027439873">
                      <w:marLeft w:val="0"/>
                      <w:marRight w:val="0"/>
                      <w:marTop w:val="0"/>
                      <w:marBottom w:val="0"/>
                      <w:divBdr>
                        <w:top w:val="none" w:sz="0" w:space="0" w:color="auto"/>
                        <w:left w:val="none" w:sz="0" w:space="0" w:color="auto"/>
                        <w:bottom w:val="none" w:sz="0" w:space="0" w:color="auto"/>
                        <w:right w:val="none" w:sz="0" w:space="0" w:color="auto"/>
                      </w:divBdr>
                      <w:divsChild>
                        <w:div w:id="1920862947">
                          <w:marLeft w:val="0"/>
                          <w:marRight w:val="0"/>
                          <w:marTop w:val="0"/>
                          <w:marBottom w:val="0"/>
                          <w:divBdr>
                            <w:top w:val="none" w:sz="0" w:space="0" w:color="auto"/>
                            <w:left w:val="none" w:sz="0" w:space="0" w:color="auto"/>
                            <w:bottom w:val="none" w:sz="0" w:space="0" w:color="auto"/>
                            <w:right w:val="none" w:sz="0" w:space="0" w:color="auto"/>
                          </w:divBdr>
                        </w:div>
                      </w:divsChild>
                    </w:div>
                    <w:div w:id="161170285">
                      <w:marLeft w:val="0"/>
                      <w:marRight w:val="0"/>
                      <w:marTop w:val="0"/>
                      <w:marBottom w:val="0"/>
                      <w:divBdr>
                        <w:top w:val="none" w:sz="0" w:space="0" w:color="auto"/>
                        <w:left w:val="none" w:sz="0" w:space="0" w:color="auto"/>
                        <w:bottom w:val="none" w:sz="0" w:space="0" w:color="auto"/>
                        <w:right w:val="none" w:sz="0" w:space="0" w:color="auto"/>
                      </w:divBdr>
                      <w:divsChild>
                        <w:div w:id="20934735">
                          <w:marLeft w:val="0"/>
                          <w:marRight w:val="0"/>
                          <w:marTop w:val="0"/>
                          <w:marBottom w:val="0"/>
                          <w:divBdr>
                            <w:top w:val="none" w:sz="0" w:space="0" w:color="auto"/>
                            <w:left w:val="none" w:sz="0" w:space="0" w:color="auto"/>
                            <w:bottom w:val="none" w:sz="0" w:space="0" w:color="auto"/>
                            <w:right w:val="none" w:sz="0" w:space="0" w:color="auto"/>
                          </w:divBdr>
                          <w:divsChild>
                            <w:div w:id="1124882328">
                              <w:marLeft w:val="0"/>
                              <w:marRight w:val="0"/>
                              <w:marTop w:val="0"/>
                              <w:marBottom w:val="0"/>
                              <w:divBdr>
                                <w:top w:val="none" w:sz="0" w:space="0" w:color="auto"/>
                                <w:left w:val="none" w:sz="0" w:space="0" w:color="auto"/>
                                <w:bottom w:val="none" w:sz="0" w:space="0" w:color="auto"/>
                                <w:right w:val="none" w:sz="0" w:space="0" w:color="auto"/>
                              </w:divBdr>
                            </w:div>
                          </w:divsChild>
                        </w:div>
                        <w:div w:id="168368938">
                          <w:marLeft w:val="0"/>
                          <w:marRight w:val="0"/>
                          <w:marTop w:val="0"/>
                          <w:marBottom w:val="0"/>
                          <w:divBdr>
                            <w:top w:val="none" w:sz="0" w:space="0" w:color="auto"/>
                            <w:left w:val="none" w:sz="0" w:space="0" w:color="auto"/>
                            <w:bottom w:val="none" w:sz="0" w:space="0" w:color="auto"/>
                            <w:right w:val="none" w:sz="0" w:space="0" w:color="auto"/>
                          </w:divBdr>
                          <w:divsChild>
                            <w:div w:id="1046217920">
                              <w:marLeft w:val="0"/>
                              <w:marRight w:val="0"/>
                              <w:marTop w:val="0"/>
                              <w:marBottom w:val="0"/>
                              <w:divBdr>
                                <w:top w:val="none" w:sz="0" w:space="0" w:color="auto"/>
                                <w:left w:val="none" w:sz="0" w:space="0" w:color="auto"/>
                                <w:bottom w:val="none" w:sz="0" w:space="0" w:color="auto"/>
                                <w:right w:val="none" w:sz="0" w:space="0" w:color="auto"/>
                              </w:divBdr>
                              <w:divsChild>
                                <w:div w:id="1637174325">
                                  <w:marLeft w:val="0"/>
                                  <w:marRight w:val="0"/>
                                  <w:marTop w:val="0"/>
                                  <w:marBottom w:val="0"/>
                                  <w:divBdr>
                                    <w:top w:val="none" w:sz="0" w:space="0" w:color="auto"/>
                                    <w:left w:val="none" w:sz="0" w:space="0" w:color="auto"/>
                                    <w:bottom w:val="none" w:sz="0" w:space="0" w:color="auto"/>
                                    <w:right w:val="none" w:sz="0" w:space="0" w:color="auto"/>
                                  </w:divBdr>
                                  <w:divsChild>
                                    <w:div w:id="420879873">
                                      <w:marLeft w:val="0"/>
                                      <w:marRight w:val="0"/>
                                      <w:marTop w:val="0"/>
                                      <w:marBottom w:val="0"/>
                                      <w:divBdr>
                                        <w:top w:val="none" w:sz="0" w:space="0" w:color="auto"/>
                                        <w:left w:val="none" w:sz="0" w:space="0" w:color="auto"/>
                                        <w:bottom w:val="none" w:sz="0" w:space="0" w:color="auto"/>
                                        <w:right w:val="none" w:sz="0" w:space="0" w:color="auto"/>
                                      </w:divBdr>
                                      <w:divsChild>
                                        <w:div w:id="632760637">
                                          <w:marLeft w:val="0"/>
                                          <w:marRight w:val="0"/>
                                          <w:marTop w:val="0"/>
                                          <w:marBottom w:val="0"/>
                                          <w:divBdr>
                                            <w:top w:val="none" w:sz="0" w:space="0" w:color="auto"/>
                                            <w:left w:val="none" w:sz="0" w:space="0" w:color="auto"/>
                                            <w:bottom w:val="none" w:sz="0" w:space="0" w:color="auto"/>
                                            <w:right w:val="none" w:sz="0" w:space="0" w:color="auto"/>
                                          </w:divBdr>
                                          <w:divsChild>
                                            <w:div w:id="626082465">
                                              <w:marLeft w:val="0"/>
                                              <w:marRight w:val="0"/>
                                              <w:marTop w:val="0"/>
                                              <w:marBottom w:val="0"/>
                                              <w:divBdr>
                                                <w:top w:val="none" w:sz="0" w:space="0" w:color="auto"/>
                                                <w:left w:val="none" w:sz="0" w:space="0" w:color="auto"/>
                                                <w:bottom w:val="none" w:sz="0" w:space="0" w:color="auto"/>
                                                <w:right w:val="none" w:sz="0" w:space="0" w:color="auto"/>
                                              </w:divBdr>
                                            </w:div>
                                          </w:divsChild>
                                        </w:div>
                                        <w:div w:id="320230817">
                                          <w:marLeft w:val="0"/>
                                          <w:marRight w:val="0"/>
                                          <w:marTop w:val="0"/>
                                          <w:marBottom w:val="0"/>
                                          <w:divBdr>
                                            <w:top w:val="none" w:sz="0" w:space="0" w:color="auto"/>
                                            <w:left w:val="none" w:sz="0" w:space="0" w:color="auto"/>
                                            <w:bottom w:val="none" w:sz="0" w:space="0" w:color="auto"/>
                                            <w:right w:val="none" w:sz="0" w:space="0" w:color="auto"/>
                                          </w:divBdr>
                                        </w:div>
                                      </w:divsChild>
                                    </w:div>
                                    <w:div w:id="1208418872">
                                      <w:marLeft w:val="0"/>
                                      <w:marRight w:val="0"/>
                                      <w:marTop w:val="0"/>
                                      <w:marBottom w:val="0"/>
                                      <w:divBdr>
                                        <w:top w:val="none" w:sz="0" w:space="0" w:color="auto"/>
                                        <w:left w:val="none" w:sz="0" w:space="0" w:color="auto"/>
                                        <w:bottom w:val="none" w:sz="0" w:space="0" w:color="auto"/>
                                        <w:right w:val="none" w:sz="0" w:space="0" w:color="auto"/>
                                      </w:divBdr>
                                      <w:divsChild>
                                        <w:div w:id="49380741">
                                          <w:marLeft w:val="0"/>
                                          <w:marRight w:val="0"/>
                                          <w:marTop w:val="0"/>
                                          <w:marBottom w:val="0"/>
                                          <w:divBdr>
                                            <w:top w:val="none" w:sz="0" w:space="0" w:color="auto"/>
                                            <w:left w:val="none" w:sz="0" w:space="0" w:color="auto"/>
                                            <w:bottom w:val="none" w:sz="0" w:space="0" w:color="auto"/>
                                            <w:right w:val="none" w:sz="0" w:space="0" w:color="auto"/>
                                          </w:divBdr>
                                          <w:divsChild>
                                            <w:div w:id="332951910">
                                              <w:marLeft w:val="0"/>
                                              <w:marRight w:val="0"/>
                                              <w:marTop w:val="0"/>
                                              <w:marBottom w:val="0"/>
                                              <w:divBdr>
                                                <w:top w:val="none" w:sz="0" w:space="0" w:color="auto"/>
                                                <w:left w:val="none" w:sz="0" w:space="0" w:color="auto"/>
                                                <w:bottom w:val="none" w:sz="0" w:space="0" w:color="auto"/>
                                                <w:right w:val="none" w:sz="0" w:space="0" w:color="auto"/>
                                              </w:divBdr>
                                            </w:div>
                                          </w:divsChild>
                                        </w:div>
                                        <w:div w:id="2145585508">
                                          <w:marLeft w:val="0"/>
                                          <w:marRight w:val="0"/>
                                          <w:marTop w:val="0"/>
                                          <w:marBottom w:val="0"/>
                                          <w:divBdr>
                                            <w:top w:val="none" w:sz="0" w:space="0" w:color="auto"/>
                                            <w:left w:val="none" w:sz="0" w:space="0" w:color="auto"/>
                                            <w:bottom w:val="none" w:sz="0" w:space="0" w:color="auto"/>
                                            <w:right w:val="none" w:sz="0" w:space="0" w:color="auto"/>
                                          </w:divBdr>
                                        </w:div>
                                      </w:divsChild>
                                    </w:div>
                                    <w:div w:id="2024742206">
                                      <w:marLeft w:val="0"/>
                                      <w:marRight w:val="0"/>
                                      <w:marTop w:val="0"/>
                                      <w:marBottom w:val="0"/>
                                      <w:divBdr>
                                        <w:top w:val="none" w:sz="0" w:space="0" w:color="auto"/>
                                        <w:left w:val="none" w:sz="0" w:space="0" w:color="auto"/>
                                        <w:bottom w:val="none" w:sz="0" w:space="0" w:color="auto"/>
                                        <w:right w:val="none" w:sz="0" w:space="0" w:color="auto"/>
                                      </w:divBdr>
                                      <w:divsChild>
                                        <w:div w:id="334722919">
                                          <w:marLeft w:val="0"/>
                                          <w:marRight w:val="0"/>
                                          <w:marTop w:val="0"/>
                                          <w:marBottom w:val="0"/>
                                          <w:divBdr>
                                            <w:top w:val="none" w:sz="0" w:space="0" w:color="auto"/>
                                            <w:left w:val="none" w:sz="0" w:space="0" w:color="auto"/>
                                            <w:bottom w:val="none" w:sz="0" w:space="0" w:color="auto"/>
                                            <w:right w:val="none" w:sz="0" w:space="0" w:color="auto"/>
                                          </w:divBdr>
                                          <w:divsChild>
                                            <w:div w:id="654531651">
                                              <w:marLeft w:val="0"/>
                                              <w:marRight w:val="0"/>
                                              <w:marTop w:val="0"/>
                                              <w:marBottom w:val="0"/>
                                              <w:divBdr>
                                                <w:top w:val="none" w:sz="0" w:space="0" w:color="auto"/>
                                                <w:left w:val="none" w:sz="0" w:space="0" w:color="auto"/>
                                                <w:bottom w:val="none" w:sz="0" w:space="0" w:color="auto"/>
                                                <w:right w:val="none" w:sz="0" w:space="0" w:color="auto"/>
                                              </w:divBdr>
                                            </w:div>
                                          </w:divsChild>
                                        </w:div>
                                        <w:div w:id="1463159738">
                                          <w:marLeft w:val="0"/>
                                          <w:marRight w:val="0"/>
                                          <w:marTop w:val="0"/>
                                          <w:marBottom w:val="0"/>
                                          <w:divBdr>
                                            <w:top w:val="none" w:sz="0" w:space="0" w:color="auto"/>
                                            <w:left w:val="none" w:sz="0" w:space="0" w:color="auto"/>
                                            <w:bottom w:val="none" w:sz="0" w:space="0" w:color="auto"/>
                                            <w:right w:val="none" w:sz="0" w:space="0" w:color="auto"/>
                                          </w:divBdr>
                                        </w:div>
                                      </w:divsChild>
                                    </w:div>
                                    <w:div w:id="1483309017">
                                      <w:marLeft w:val="0"/>
                                      <w:marRight w:val="0"/>
                                      <w:marTop w:val="0"/>
                                      <w:marBottom w:val="0"/>
                                      <w:divBdr>
                                        <w:top w:val="none" w:sz="0" w:space="0" w:color="auto"/>
                                        <w:left w:val="none" w:sz="0" w:space="0" w:color="auto"/>
                                        <w:bottom w:val="none" w:sz="0" w:space="0" w:color="auto"/>
                                        <w:right w:val="none" w:sz="0" w:space="0" w:color="auto"/>
                                      </w:divBdr>
                                      <w:divsChild>
                                        <w:div w:id="182865741">
                                          <w:marLeft w:val="0"/>
                                          <w:marRight w:val="0"/>
                                          <w:marTop w:val="0"/>
                                          <w:marBottom w:val="0"/>
                                          <w:divBdr>
                                            <w:top w:val="none" w:sz="0" w:space="0" w:color="auto"/>
                                            <w:left w:val="none" w:sz="0" w:space="0" w:color="auto"/>
                                            <w:bottom w:val="none" w:sz="0" w:space="0" w:color="auto"/>
                                            <w:right w:val="none" w:sz="0" w:space="0" w:color="auto"/>
                                          </w:divBdr>
                                          <w:divsChild>
                                            <w:div w:id="17195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04463">
                              <w:marLeft w:val="0"/>
                              <w:marRight w:val="0"/>
                              <w:marTop w:val="0"/>
                              <w:marBottom w:val="0"/>
                              <w:divBdr>
                                <w:top w:val="none" w:sz="0" w:space="0" w:color="auto"/>
                                <w:left w:val="none" w:sz="0" w:space="0" w:color="auto"/>
                                <w:bottom w:val="none" w:sz="0" w:space="0" w:color="auto"/>
                                <w:right w:val="none" w:sz="0" w:space="0" w:color="auto"/>
                              </w:divBdr>
                              <w:divsChild>
                                <w:div w:id="1156336571">
                                  <w:marLeft w:val="0"/>
                                  <w:marRight w:val="0"/>
                                  <w:marTop w:val="0"/>
                                  <w:marBottom w:val="0"/>
                                  <w:divBdr>
                                    <w:top w:val="none" w:sz="0" w:space="0" w:color="auto"/>
                                    <w:left w:val="none" w:sz="0" w:space="0" w:color="auto"/>
                                    <w:bottom w:val="none" w:sz="0" w:space="0" w:color="auto"/>
                                    <w:right w:val="none" w:sz="0" w:space="0" w:color="auto"/>
                                  </w:divBdr>
                                </w:div>
                              </w:divsChild>
                            </w:div>
                            <w:div w:id="698775601">
                              <w:marLeft w:val="0"/>
                              <w:marRight w:val="0"/>
                              <w:marTop w:val="0"/>
                              <w:marBottom w:val="0"/>
                              <w:divBdr>
                                <w:top w:val="none" w:sz="0" w:space="0" w:color="auto"/>
                                <w:left w:val="none" w:sz="0" w:space="0" w:color="auto"/>
                                <w:bottom w:val="none" w:sz="0" w:space="0" w:color="auto"/>
                                <w:right w:val="none" w:sz="0" w:space="0" w:color="auto"/>
                              </w:divBdr>
                            </w:div>
                          </w:divsChild>
                        </w:div>
                        <w:div w:id="688338384">
                          <w:marLeft w:val="0"/>
                          <w:marRight w:val="0"/>
                          <w:marTop w:val="0"/>
                          <w:marBottom w:val="0"/>
                          <w:divBdr>
                            <w:top w:val="none" w:sz="0" w:space="0" w:color="auto"/>
                            <w:left w:val="none" w:sz="0" w:space="0" w:color="auto"/>
                            <w:bottom w:val="none" w:sz="0" w:space="0" w:color="auto"/>
                            <w:right w:val="none" w:sz="0" w:space="0" w:color="auto"/>
                          </w:divBdr>
                          <w:divsChild>
                            <w:div w:id="414013818">
                              <w:marLeft w:val="0"/>
                              <w:marRight w:val="0"/>
                              <w:marTop w:val="0"/>
                              <w:marBottom w:val="0"/>
                              <w:divBdr>
                                <w:top w:val="none" w:sz="0" w:space="0" w:color="auto"/>
                                <w:left w:val="none" w:sz="0" w:space="0" w:color="auto"/>
                                <w:bottom w:val="none" w:sz="0" w:space="0" w:color="auto"/>
                                <w:right w:val="none" w:sz="0" w:space="0" w:color="auto"/>
                              </w:divBdr>
                            </w:div>
                            <w:div w:id="1316303650">
                              <w:marLeft w:val="0"/>
                              <w:marRight w:val="0"/>
                              <w:marTop w:val="0"/>
                              <w:marBottom w:val="0"/>
                              <w:divBdr>
                                <w:top w:val="none" w:sz="0" w:space="0" w:color="auto"/>
                                <w:left w:val="none" w:sz="0" w:space="0" w:color="auto"/>
                                <w:bottom w:val="none" w:sz="0" w:space="0" w:color="auto"/>
                                <w:right w:val="none" w:sz="0" w:space="0" w:color="auto"/>
                              </w:divBdr>
                              <w:divsChild>
                                <w:div w:id="1352880135">
                                  <w:marLeft w:val="0"/>
                                  <w:marRight w:val="0"/>
                                  <w:marTop w:val="0"/>
                                  <w:marBottom w:val="0"/>
                                  <w:divBdr>
                                    <w:top w:val="none" w:sz="0" w:space="0" w:color="auto"/>
                                    <w:left w:val="none" w:sz="0" w:space="0" w:color="auto"/>
                                    <w:bottom w:val="none" w:sz="0" w:space="0" w:color="auto"/>
                                    <w:right w:val="none" w:sz="0" w:space="0" w:color="auto"/>
                                  </w:divBdr>
                                </w:div>
                              </w:divsChild>
                            </w:div>
                            <w:div w:id="1844663872">
                              <w:marLeft w:val="0"/>
                              <w:marRight w:val="0"/>
                              <w:marTop w:val="0"/>
                              <w:marBottom w:val="0"/>
                              <w:divBdr>
                                <w:top w:val="none" w:sz="0" w:space="0" w:color="auto"/>
                                <w:left w:val="none" w:sz="0" w:space="0" w:color="auto"/>
                                <w:bottom w:val="none" w:sz="0" w:space="0" w:color="auto"/>
                                <w:right w:val="none" w:sz="0" w:space="0" w:color="auto"/>
                              </w:divBdr>
                              <w:divsChild>
                                <w:div w:id="913394042">
                                  <w:marLeft w:val="0"/>
                                  <w:marRight w:val="0"/>
                                  <w:marTop w:val="0"/>
                                  <w:marBottom w:val="0"/>
                                  <w:divBdr>
                                    <w:top w:val="none" w:sz="0" w:space="0" w:color="auto"/>
                                    <w:left w:val="none" w:sz="0" w:space="0" w:color="auto"/>
                                    <w:bottom w:val="none" w:sz="0" w:space="0" w:color="auto"/>
                                    <w:right w:val="none" w:sz="0" w:space="0" w:color="auto"/>
                                  </w:divBdr>
                                </w:div>
                              </w:divsChild>
                            </w:div>
                            <w:div w:id="1884437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53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c.ca/news/canada/new-brunswick/story/2011/10/21/nb-nursing-home-review-stultz-148.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bc.ca/news/canada/new-brunswick/story/2011/02/11/nb-nursing-home-expansion.html" TargetMode="External"/><Relationship Id="rId12" Type="http://schemas.openxmlformats.org/officeDocument/2006/relationships/hyperlink" Target="http://www.cbc.ca/news/canada/new-brunswick/story/2010/12/14/nb-capital-budget-124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c.ca/news/canada/new-brunswick/story/2009/12/03/nb-nursing-homes.html" TargetMode="External"/><Relationship Id="rId11" Type="http://schemas.openxmlformats.org/officeDocument/2006/relationships/hyperlink" Target="http://www.cbc.ca/news/canada/new-brunswick/story/2011/11/03/nb-deficit-second-quarter.html" TargetMode="External"/><Relationship Id="rId5" Type="http://schemas.openxmlformats.org/officeDocument/2006/relationships/hyperlink" Target="http://www.cbc.ca/news/canada/new-brunswick/story/2011/11/12/nb-big-fix-nursing-home-infrastructure-811.html" TargetMode="External"/><Relationship Id="rId10" Type="http://schemas.openxmlformats.org/officeDocument/2006/relationships/hyperlink" Target="http://www.cbc.ca/news/canada/new-brunswick/story/2011/10/03/nb-seniors-homes-mould.html" TargetMode="External"/><Relationship Id="rId4" Type="http://schemas.openxmlformats.org/officeDocument/2006/relationships/hyperlink" Target="http://www.cbc.ca/news/credit.html" TargetMode="External"/><Relationship Id="rId9" Type="http://schemas.openxmlformats.org/officeDocument/2006/relationships/hyperlink" Target="http://www.cbc.ca/news/canada/new-brunswick/story/2011/06/22/nb-grand-manan-nursing-home-mould-92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1581</Words>
  <Characters>9018</Characters>
  <Application>Microsoft Office Word</Application>
  <DocSecurity>0</DocSecurity>
  <Lines>75</Lines>
  <Paragraphs>21</Paragraphs>
  <ScaleCrop>false</ScaleCrop>
  <Company> </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2012-03-19T00:42:00Z</dcterms:created>
  <dcterms:modified xsi:type="dcterms:W3CDTF">2012-03-19T00:50:00Z</dcterms:modified>
</cp:coreProperties>
</file>