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12" w:rsidRPr="00D560A3" w:rsidRDefault="00D560A3" w:rsidP="00D560A3">
      <w:pPr>
        <w:jc w:val="center"/>
        <w:rPr>
          <w:b/>
          <w:sz w:val="28"/>
          <w:szCs w:val="28"/>
        </w:rPr>
      </w:pPr>
      <w:r w:rsidRPr="00D560A3">
        <w:rPr>
          <w:b/>
          <w:sz w:val="28"/>
          <w:szCs w:val="28"/>
        </w:rPr>
        <w:t>“A Sound of Thunder” by Ray Bradbury</w:t>
      </w:r>
    </w:p>
    <w:p w:rsidR="00D560A3" w:rsidRDefault="00D560A3" w:rsidP="00D560A3">
      <w:pPr>
        <w:jc w:val="center"/>
        <w:rPr>
          <w:b/>
          <w:sz w:val="28"/>
          <w:szCs w:val="28"/>
        </w:rPr>
      </w:pPr>
      <w:r w:rsidRPr="00D560A3">
        <w:rPr>
          <w:b/>
          <w:sz w:val="28"/>
          <w:szCs w:val="28"/>
        </w:rPr>
        <w:t>Reading Comprehension</w:t>
      </w:r>
    </w:p>
    <w:p w:rsidR="00D560A3" w:rsidRDefault="00D560A3" w:rsidP="00D560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Write your answers </w:t>
      </w:r>
      <w:r w:rsidR="00187214">
        <w:rPr>
          <w:b/>
          <w:sz w:val="24"/>
          <w:szCs w:val="24"/>
        </w:rPr>
        <w:t xml:space="preserve">on </w:t>
      </w:r>
      <w:proofErr w:type="spellStart"/>
      <w:r w:rsidR="00187214">
        <w:rPr>
          <w:b/>
          <w:sz w:val="24"/>
          <w:szCs w:val="24"/>
        </w:rPr>
        <w:t>looseleaf</w:t>
      </w:r>
      <w:proofErr w:type="spellEnd"/>
      <w:r w:rsidR="001872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 </w:t>
      </w:r>
      <w:r>
        <w:rPr>
          <w:b/>
          <w:sz w:val="24"/>
          <w:szCs w:val="24"/>
          <w:u w:val="single"/>
        </w:rPr>
        <w:t>complete sentences</w:t>
      </w:r>
      <w:r>
        <w:rPr>
          <w:b/>
          <w:sz w:val="24"/>
          <w:szCs w:val="24"/>
        </w:rPr>
        <w:t xml:space="preserve"> and explain your responses in detail.</w:t>
      </w:r>
    </w:p>
    <w:p w:rsidR="00D560A3" w:rsidRDefault="00D560A3" w:rsidP="00D560A3">
      <w:pPr>
        <w:spacing w:after="0" w:line="240" w:lineRule="auto"/>
        <w:rPr>
          <w:b/>
          <w:sz w:val="24"/>
          <w:szCs w:val="24"/>
        </w:rPr>
      </w:pPr>
    </w:p>
    <w:p w:rsidR="00D560A3" w:rsidRDefault="00D560A3" w:rsidP="00D560A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“Every hunter that ever lived would envy us today.  This makes Africa seem like Illinois.” (p.4) 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do you think is meant by this statement?</w:t>
      </w:r>
    </w:p>
    <w:p w:rsidR="00187214" w:rsidRDefault="00187214" w:rsidP="00187214">
      <w:pPr>
        <w:pStyle w:val="ListParagraph"/>
        <w:spacing w:after="0" w:line="240" w:lineRule="auto"/>
        <w:rPr>
          <w:sz w:val="24"/>
          <w:szCs w:val="24"/>
        </w:rPr>
      </w:pPr>
    </w:p>
    <w:p w:rsidR="00D560A3" w:rsidRDefault="00D560A3" w:rsidP="00D560A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Explain the following quotation:  “Step on a mouse and you leave your print, like a Grand Canyon, across Eternity.” (p.6)</w:t>
      </w:r>
    </w:p>
    <w:p w:rsidR="00187214" w:rsidRPr="00187214" w:rsidRDefault="00187214" w:rsidP="00187214">
      <w:pPr>
        <w:spacing w:after="0" w:line="240" w:lineRule="auto"/>
        <w:rPr>
          <w:sz w:val="24"/>
          <w:szCs w:val="24"/>
        </w:rPr>
      </w:pPr>
    </w:p>
    <w:p w:rsidR="00D560A3" w:rsidRDefault="00D560A3" w:rsidP="00D560A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“The rifle in his hands seemed a cap gun.” (p.11)  Describe how </w:t>
      </w:r>
      <w:proofErr w:type="spellStart"/>
      <w:r>
        <w:rPr>
          <w:sz w:val="24"/>
          <w:szCs w:val="24"/>
        </w:rPr>
        <w:t>Eckels</w:t>
      </w:r>
      <w:proofErr w:type="spellEnd"/>
      <w:r>
        <w:rPr>
          <w:sz w:val="24"/>
          <w:szCs w:val="24"/>
        </w:rPr>
        <w:t xml:space="preserve"> was feeling in this moment.</w:t>
      </w:r>
    </w:p>
    <w:p w:rsidR="00187214" w:rsidRPr="00187214" w:rsidRDefault="00187214" w:rsidP="00187214">
      <w:pPr>
        <w:spacing w:after="0" w:line="240" w:lineRule="auto"/>
        <w:rPr>
          <w:sz w:val="24"/>
          <w:szCs w:val="24"/>
        </w:rPr>
      </w:pPr>
    </w:p>
    <w:p w:rsidR="00187214" w:rsidRDefault="00187214" w:rsidP="00D560A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“…can’t we take it back, can’t we make it alive again?  Can’t we start over?  Can’t we—</w:t>
      </w:r>
      <w:proofErr w:type="gramStart"/>
      <w:r>
        <w:rPr>
          <w:sz w:val="24"/>
          <w:szCs w:val="24"/>
        </w:rPr>
        <w:t>“ (</w:t>
      </w:r>
      <w:proofErr w:type="gramEnd"/>
      <w:r>
        <w:rPr>
          <w:sz w:val="24"/>
          <w:szCs w:val="24"/>
        </w:rPr>
        <w:t>p.18)  Do you think that they could use the time machine to make the present “right” again?</w:t>
      </w:r>
    </w:p>
    <w:p w:rsidR="00187214" w:rsidRPr="00187214" w:rsidRDefault="00187214" w:rsidP="00187214">
      <w:pPr>
        <w:spacing w:after="0" w:line="240" w:lineRule="auto"/>
        <w:rPr>
          <w:sz w:val="24"/>
          <w:szCs w:val="24"/>
        </w:rPr>
      </w:pPr>
    </w:p>
    <w:p w:rsidR="00187214" w:rsidRDefault="00187214" w:rsidP="00D560A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do you think the story is called “A Sound of Thunder”?</w:t>
      </w:r>
    </w:p>
    <w:p w:rsidR="00187214" w:rsidRDefault="00187214" w:rsidP="00187214">
      <w:pPr>
        <w:pStyle w:val="ListParagraph"/>
        <w:rPr>
          <w:sz w:val="24"/>
          <w:szCs w:val="24"/>
        </w:rPr>
      </w:pPr>
    </w:p>
    <w:p w:rsidR="00187214" w:rsidRPr="00187214" w:rsidRDefault="00187214" w:rsidP="00187214">
      <w:pPr>
        <w:pStyle w:val="ListParagraph"/>
        <w:rPr>
          <w:sz w:val="24"/>
          <w:szCs w:val="24"/>
        </w:rPr>
      </w:pPr>
    </w:p>
    <w:p w:rsidR="00187214" w:rsidRPr="00D560A3" w:rsidRDefault="00187214" w:rsidP="00187214">
      <w:pPr>
        <w:jc w:val="center"/>
        <w:rPr>
          <w:b/>
          <w:sz w:val="28"/>
          <w:szCs w:val="28"/>
        </w:rPr>
      </w:pPr>
      <w:r w:rsidRPr="00D560A3">
        <w:rPr>
          <w:b/>
          <w:sz w:val="28"/>
          <w:szCs w:val="28"/>
        </w:rPr>
        <w:t>“A Sound of Thunder” by Ray Bradbury</w:t>
      </w:r>
    </w:p>
    <w:p w:rsidR="00187214" w:rsidRDefault="00187214" w:rsidP="00187214">
      <w:pPr>
        <w:jc w:val="center"/>
        <w:rPr>
          <w:b/>
          <w:sz w:val="28"/>
          <w:szCs w:val="28"/>
        </w:rPr>
      </w:pPr>
      <w:r w:rsidRPr="00D560A3">
        <w:rPr>
          <w:b/>
          <w:sz w:val="28"/>
          <w:szCs w:val="28"/>
        </w:rPr>
        <w:t>Reading Comprehension</w:t>
      </w:r>
    </w:p>
    <w:p w:rsidR="00187214" w:rsidRDefault="00187214" w:rsidP="0018721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Write your answers on </w:t>
      </w:r>
      <w:proofErr w:type="spellStart"/>
      <w:r>
        <w:rPr>
          <w:b/>
          <w:sz w:val="24"/>
          <w:szCs w:val="24"/>
        </w:rPr>
        <w:t>looseleaf</w:t>
      </w:r>
      <w:proofErr w:type="spellEnd"/>
      <w:r>
        <w:rPr>
          <w:b/>
          <w:sz w:val="24"/>
          <w:szCs w:val="24"/>
        </w:rPr>
        <w:t xml:space="preserve"> in </w:t>
      </w:r>
      <w:r>
        <w:rPr>
          <w:b/>
          <w:sz w:val="24"/>
          <w:szCs w:val="24"/>
          <w:u w:val="single"/>
        </w:rPr>
        <w:t>complete sentences</w:t>
      </w:r>
      <w:r>
        <w:rPr>
          <w:b/>
          <w:sz w:val="24"/>
          <w:szCs w:val="24"/>
        </w:rPr>
        <w:t xml:space="preserve"> and explain your responses in detail.</w:t>
      </w:r>
    </w:p>
    <w:p w:rsidR="00187214" w:rsidRDefault="00187214" w:rsidP="00187214">
      <w:pPr>
        <w:spacing w:after="0" w:line="240" w:lineRule="auto"/>
        <w:rPr>
          <w:b/>
          <w:sz w:val="24"/>
          <w:szCs w:val="24"/>
        </w:rPr>
      </w:pPr>
    </w:p>
    <w:p w:rsidR="00187214" w:rsidRDefault="00187214" w:rsidP="0018721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“Every hunter that ever lived would envy us today.  This makes Africa seem like Illinois.” (p.4) 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do you think is meant by this statement?</w:t>
      </w:r>
    </w:p>
    <w:p w:rsidR="00187214" w:rsidRDefault="00187214" w:rsidP="00187214">
      <w:pPr>
        <w:pStyle w:val="ListParagraph"/>
        <w:spacing w:after="0" w:line="240" w:lineRule="auto"/>
        <w:rPr>
          <w:sz w:val="24"/>
          <w:szCs w:val="24"/>
        </w:rPr>
      </w:pPr>
    </w:p>
    <w:p w:rsidR="00187214" w:rsidRDefault="00187214" w:rsidP="0018721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Explain the following quotation:  “Step on a mouse and you leave your print, like a Grand Canyon, across Eternity.” (p.6)</w:t>
      </w:r>
    </w:p>
    <w:p w:rsidR="00187214" w:rsidRPr="00187214" w:rsidRDefault="00187214" w:rsidP="00187214">
      <w:pPr>
        <w:spacing w:after="0" w:line="240" w:lineRule="auto"/>
        <w:rPr>
          <w:sz w:val="24"/>
          <w:szCs w:val="24"/>
        </w:rPr>
      </w:pPr>
    </w:p>
    <w:p w:rsidR="00187214" w:rsidRDefault="00187214" w:rsidP="0018721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“The rifle in his hands seemed a cap gun.” (p.11)  Describe how </w:t>
      </w:r>
      <w:proofErr w:type="spellStart"/>
      <w:r>
        <w:rPr>
          <w:sz w:val="24"/>
          <w:szCs w:val="24"/>
        </w:rPr>
        <w:t>Eckels</w:t>
      </w:r>
      <w:proofErr w:type="spellEnd"/>
      <w:r>
        <w:rPr>
          <w:sz w:val="24"/>
          <w:szCs w:val="24"/>
        </w:rPr>
        <w:t xml:space="preserve"> was feeling in this moment.</w:t>
      </w:r>
    </w:p>
    <w:p w:rsidR="00187214" w:rsidRPr="00187214" w:rsidRDefault="00187214" w:rsidP="00187214">
      <w:pPr>
        <w:spacing w:after="0" w:line="240" w:lineRule="auto"/>
        <w:rPr>
          <w:sz w:val="24"/>
          <w:szCs w:val="24"/>
        </w:rPr>
      </w:pPr>
    </w:p>
    <w:p w:rsidR="00187214" w:rsidRDefault="00187214" w:rsidP="0018721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“…can’t we take it back, can’t we make it alive again?  Can’t we start over?  Can’t we—</w:t>
      </w:r>
      <w:proofErr w:type="gramStart"/>
      <w:r>
        <w:rPr>
          <w:sz w:val="24"/>
          <w:szCs w:val="24"/>
        </w:rPr>
        <w:t>“ (</w:t>
      </w:r>
      <w:proofErr w:type="gramEnd"/>
      <w:r>
        <w:rPr>
          <w:sz w:val="24"/>
          <w:szCs w:val="24"/>
        </w:rPr>
        <w:t>p.18)  Do you think that they could use the time machine to make the present “right” again?</w:t>
      </w:r>
    </w:p>
    <w:p w:rsidR="00187214" w:rsidRPr="00187214" w:rsidRDefault="00187214" w:rsidP="00187214">
      <w:pPr>
        <w:pStyle w:val="ListParagraph"/>
        <w:rPr>
          <w:sz w:val="24"/>
          <w:szCs w:val="24"/>
        </w:rPr>
      </w:pPr>
    </w:p>
    <w:p w:rsidR="00187214" w:rsidRDefault="00187214" w:rsidP="0018721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87214">
        <w:rPr>
          <w:sz w:val="24"/>
          <w:szCs w:val="24"/>
        </w:rPr>
        <w:t>Why do you think the story is called “A Sound of Thunder”?</w:t>
      </w:r>
    </w:p>
    <w:p w:rsidR="00187214" w:rsidRDefault="001872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87214" w:rsidRPr="00D560A3" w:rsidRDefault="00187214" w:rsidP="00187214">
      <w:pPr>
        <w:jc w:val="center"/>
        <w:rPr>
          <w:b/>
          <w:sz w:val="28"/>
          <w:szCs w:val="28"/>
        </w:rPr>
      </w:pPr>
      <w:r w:rsidRPr="00D560A3">
        <w:rPr>
          <w:b/>
          <w:sz w:val="28"/>
          <w:szCs w:val="28"/>
        </w:rPr>
        <w:lastRenderedPageBreak/>
        <w:t>“A Sound of Thunder” by Ray Bradbury</w:t>
      </w:r>
    </w:p>
    <w:p w:rsidR="00187214" w:rsidRDefault="00187214" w:rsidP="00187214">
      <w:pPr>
        <w:jc w:val="center"/>
        <w:rPr>
          <w:b/>
          <w:sz w:val="28"/>
          <w:szCs w:val="28"/>
        </w:rPr>
      </w:pPr>
      <w:r w:rsidRPr="00D560A3">
        <w:rPr>
          <w:b/>
          <w:sz w:val="28"/>
          <w:szCs w:val="28"/>
        </w:rPr>
        <w:t>Reading Comprehension</w:t>
      </w:r>
      <w:r>
        <w:rPr>
          <w:b/>
          <w:sz w:val="28"/>
          <w:szCs w:val="28"/>
        </w:rPr>
        <w:t xml:space="preserve"> - accommodated</w:t>
      </w:r>
    </w:p>
    <w:p w:rsidR="00187214" w:rsidRDefault="00187214" w:rsidP="0018721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Write your answers on </w:t>
      </w:r>
      <w:proofErr w:type="spellStart"/>
      <w:r>
        <w:rPr>
          <w:b/>
          <w:sz w:val="24"/>
          <w:szCs w:val="24"/>
        </w:rPr>
        <w:t>looseleaf</w:t>
      </w:r>
      <w:proofErr w:type="spellEnd"/>
      <w:r>
        <w:rPr>
          <w:b/>
          <w:sz w:val="24"/>
          <w:szCs w:val="24"/>
        </w:rPr>
        <w:t xml:space="preserve"> in </w:t>
      </w:r>
      <w:r>
        <w:rPr>
          <w:b/>
          <w:sz w:val="24"/>
          <w:szCs w:val="24"/>
          <w:u w:val="single"/>
        </w:rPr>
        <w:t>complete sentences</w:t>
      </w:r>
      <w:r>
        <w:rPr>
          <w:b/>
          <w:sz w:val="24"/>
          <w:szCs w:val="24"/>
        </w:rPr>
        <w:t xml:space="preserve"> and explain your responses in detail.</w:t>
      </w:r>
    </w:p>
    <w:p w:rsidR="00187214" w:rsidRDefault="00187214" w:rsidP="00187214">
      <w:pPr>
        <w:spacing w:after="0" w:line="240" w:lineRule="auto"/>
        <w:rPr>
          <w:b/>
          <w:sz w:val="24"/>
          <w:szCs w:val="24"/>
        </w:rPr>
      </w:pPr>
    </w:p>
    <w:p w:rsidR="00187214" w:rsidRDefault="00187214" w:rsidP="0018721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“Step on a mouse and you leave your print, like a Grand Canyon, across Eternity.” (p.6) 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do you think this quote means?</w:t>
      </w:r>
    </w:p>
    <w:p w:rsidR="00187214" w:rsidRPr="00187214" w:rsidRDefault="00187214" w:rsidP="00187214">
      <w:pPr>
        <w:spacing w:after="0" w:line="240" w:lineRule="auto"/>
        <w:rPr>
          <w:sz w:val="24"/>
          <w:szCs w:val="24"/>
        </w:rPr>
      </w:pPr>
    </w:p>
    <w:p w:rsidR="00187214" w:rsidRDefault="00187214" w:rsidP="0018721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Why was </w:t>
      </w:r>
      <w:proofErr w:type="spellStart"/>
      <w:r>
        <w:rPr>
          <w:sz w:val="24"/>
          <w:szCs w:val="24"/>
        </w:rPr>
        <w:t>Eckels</w:t>
      </w:r>
      <w:proofErr w:type="spellEnd"/>
      <w:r>
        <w:rPr>
          <w:sz w:val="24"/>
          <w:szCs w:val="24"/>
        </w:rPr>
        <w:t xml:space="preserve"> afraid to hunt the dinosaur? (pp.10-11</w:t>
      </w:r>
      <w:proofErr w:type="gramStart"/>
      <w:r>
        <w:rPr>
          <w:sz w:val="24"/>
          <w:szCs w:val="24"/>
        </w:rPr>
        <w:t>)  Write</w:t>
      </w:r>
      <w:proofErr w:type="gramEnd"/>
      <w:r>
        <w:rPr>
          <w:sz w:val="24"/>
          <w:szCs w:val="24"/>
        </w:rPr>
        <w:t xml:space="preserve"> down a quotation (line from the text) to support your answer.</w:t>
      </w:r>
    </w:p>
    <w:p w:rsidR="00187214" w:rsidRPr="00187214" w:rsidRDefault="00187214" w:rsidP="00187214">
      <w:pPr>
        <w:spacing w:after="0" w:line="240" w:lineRule="auto"/>
        <w:rPr>
          <w:sz w:val="24"/>
          <w:szCs w:val="24"/>
        </w:rPr>
      </w:pPr>
    </w:p>
    <w:p w:rsidR="00D560A3" w:rsidRDefault="00187214" w:rsidP="0018721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you agree with the business practices of Time Safari, Inc.?  Why or why not?</w:t>
      </w:r>
    </w:p>
    <w:p w:rsidR="00187214" w:rsidRPr="00187214" w:rsidRDefault="00187214" w:rsidP="00187214">
      <w:pPr>
        <w:pStyle w:val="ListParagraph"/>
        <w:rPr>
          <w:sz w:val="24"/>
          <w:szCs w:val="24"/>
        </w:rPr>
      </w:pPr>
    </w:p>
    <w:p w:rsidR="00187214" w:rsidRDefault="00187214" w:rsidP="0018721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Write down your </w:t>
      </w:r>
      <w:proofErr w:type="spellStart"/>
      <w:r>
        <w:rPr>
          <w:sz w:val="24"/>
          <w:szCs w:val="24"/>
        </w:rPr>
        <w:t>favourite</w:t>
      </w:r>
      <w:proofErr w:type="spellEnd"/>
      <w:r>
        <w:rPr>
          <w:sz w:val="24"/>
          <w:szCs w:val="24"/>
        </w:rPr>
        <w:t xml:space="preserve"> descriptive line from the story.  Don’t forget to put it in quotation marks with the page number.</w:t>
      </w:r>
    </w:p>
    <w:p w:rsidR="00187214" w:rsidRPr="00187214" w:rsidRDefault="00187214" w:rsidP="00187214">
      <w:pPr>
        <w:pStyle w:val="ListParagraph"/>
        <w:rPr>
          <w:sz w:val="24"/>
          <w:szCs w:val="24"/>
        </w:rPr>
      </w:pPr>
    </w:p>
    <w:p w:rsidR="00187214" w:rsidRDefault="00187214" w:rsidP="00187214">
      <w:pPr>
        <w:spacing w:after="0" w:line="240" w:lineRule="auto"/>
        <w:rPr>
          <w:sz w:val="24"/>
          <w:szCs w:val="24"/>
        </w:rPr>
      </w:pPr>
    </w:p>
    <w:p w:rsidR="00187214" w:rsidRDefault="00187214" w:rsidP="00187214">
      <w:pPr>
        <w:spacing w:after="0" w:line="240" w:lineRule="auto"/>
        <w:rPr>
          <w:sz w:val="24"/>
          <w:szCs w:val="24"/>
        </w:rPr>
      </w:pPr>
    </w:p>
    <w:p w:rsidR="00187214" w:rsidRDefault="00187214" w:rsidP="00187214">
      <w:pPr>
        <w:spacing w:after="0" w:line="240" w:lineRule="auto"/>
        <w:rPr>
          <w:sz w:val="24"/>
          <w:szCs w:val="24"/>
        </w:rPr>
      </w:pPr>
    </w:p>
    <w:p w:rsidR="00187214" w:rsidRPr="00D560A3" w:rsidRDefault="00187214" w:rsidP="00187214">
      <w:pPr>
        <w:jc w:val="center"/>
        <w:rPr>
          <w:b/>
          <w:sz w:val="28"/>
          <w:szCs w:val="28"/>
        </w:rPr>
      </w:pPr>
      <w:r w:rsidRPr="00D560A3">
        <w:rPr>
          <w:b/>
          <w:sz w:val="28"/>
          <w:szCs w:val="28"/>
        </w:rPr>
        <w:t>“A Sound of Thunder” by Ray Bradbury</w:t>
      </w:r>
    </w:p>
    <w:p w:rsidR="00187214" w:rsidRDefault="00187214" w:rsidP="00187214">
      <w:pPr>
        <w:jc w:val="center"/>
        <w:rPr>
          <w:b/>
          <w:sz w:val="28"/>
          <w:szCs w:val="28"/>
        </w:rPr>
      </w:pPr>
      <w:r w:rsidRPr="00D560A3">
        <w:rPr>
          <w:b/>
          <w:sz w:val="28"/>
          <w:szCs w:val="28"/>
        </w:rPr>
        <w:t>Reading Comprehension</w:t>
      </w:r>
      <w:r>
        <w:rPr>
          <w:b/>
          <w:sz w:val="28"/>
          <w:szCs w:val="28"/>
        </w:rPr>
        <w:t xml:space="preserve"> - accommodated</w:t>
      </w:r>
    </w:p>
    <w:p w:rsidR="00187214" w:rsidRDefault="00187214" w:rsidP="0018721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Write your answers on </w:t>
      </w:r>
      <w:proofErr w:type="spellStart"/>
      <w:r>
        <w:rPr>
          <w:b/>
          <w:sz w:val="24"/>
          <w:szCs w:val="24"/>
        </w:rPr>
        <w:t>looseleaf</w:t>
      </w:r>
      <w:proofErr w:type="spellEnd"/>
      <w:r>
        <w:rPr>
          <w:b/>
          <w:sz w:val="24"/>
          <w:szCs w:val="24"/>
        </w:rPr>
        <w:t xml:space="preserve"> in </w:t>
      </w:r>
      <w:r>
        <w:rPr>
          <w:b/>
          <w:sz w:val="24"/>
          <w:szCs w:val="24"/>
          <w:u w:val="single"/>
        </w:rPr>
        <w:t>complete sentences</w:t>
      </w:r>
      <w:r>
        <w:rPr>
          <w:b/>
          <w:sz w:val="24"/>
          <w:szCs w:val="24"/>
        </w:rPr>
        <w:t xml:space="preserve"> and explain your responses in detail.</w:t>
      </w:r>
    </w:p>
    <w:p w:rsidR="00187214" w:rsidRDefault="00187214" w:rsidP="00187214">
      <w:pPr>
        <w:spacing w:after="0" w:line="240" w:lineRule="auto"/>
        <w:rPr>
          <w:b/>
          <w:sz w:val="24"/>
          <w:szCs w:val="24"/>
        </w:rPr>
      </w:pPr>
    </w:p>
    <w:p w:rsidR="00187214" w:rsidRDefault="00187214" w:rsidP="0018721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“Step on a mouse and you leave your print, like a Grand Canyon, across Eternity.” (p.6) 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do you think this quote means?</w:t>
      </w:r>
    </w:p>
    <w:p w:rsidR="00187214" w:rsidRPr="00187214" w:rsidRDefault="00187214" w:rsidP="00187214">
      <w:pPr>
        <w:spacing w:after="0" w:line="240" w:lineRule="auto"/>
        <w:rPr>
          <w:sz w:val="24"/>
          <w:szCs w:val="24"/>
        </w:rPr>
      </w:pPr>
    </w:p>
    <w:p w:rsidR="00187214" w:rsidRDefault="00187214" w:rsidP="0018721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Why was </w:t>
      </w:r>
      <w:proofErr w:type="spellStart"/>
      <w:r>
        <w:rPr>
          <w:sz w:val="24"/>
          <w:szCs w:val="24"/>
        </w:rPr>
        <w:t>Eckels</w:t>
      </w:r>
      <w:proofErr w:type="spellEnd"/>
      <w:r>
        <w:rPr>
          <w:sz w:val="24"/>
          <w:szCs w:val="24"/>
        </w:rPr>
        <w:t xml:space="preserve"> afraid to hunt the dinosaur? (pp.10-11</w:t>
      </w:r>
      <w:proofErr w:type="gramStart"/>
      <w:r>
        <w:rPr>
          <w:sz w:val="24"/>
          <w:szCs w:val="24"/>
        </w:rPr>
        <w:t>)  Write</w:t>
      </w:r>
      <w:proofErr w:type="gramEnd"/>
      <w:r>
        <w:rPr>
          <w:sz w:val="24"/>
          <w:szCs w:val="24"/>
        </w:rPr>
        <w:t xml:space="preserve"> down a quotation (line from the text) to support your answer.</w:t>
      </w:r>
    </w:p>
    <w:p w:rsidR="00187214" w:rsidRPr="00187214" w:rsidRDefault="00187214" w:rsidP="00187214">
      <w:pPr>
        <w:spacing w:after="0" w:line="240" w:lineRule="auto"/>
        <w:rPr>
          <w:sz w:val="24"/>
          <w:szCs w:val="24"/>
        </w:rPr>
      </w:pPr>
    </w:p>
    <w:p w:rsidR="00187214" w:rsidRDefault="00187214" w:rsidP="0018721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you agree with the business practices of Time Safari, Inc.?  Why or why not?</w:t>
      </w:r>
    </w:p>
    <w:p w:rsidR="00187214" w:rsidRPr="00187214" w:rsidRDefault="00187214" w:rsidP="00187214">
      <w:pPr>
        <w:pStyle w:val="ListParagraph"/>
        <w:rPr>
          <w:sz w:val="24"/>
          <w:szCs w:val="24"/>
        </w:rPr>
      </w:pPr>
    </w:p>
    <w:p w:rsidR="00187214" w:rsidRPr="00187214" w:rsidRDefault="00187214" w:rsidP="0018721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Write down your </w:t>
      </w:r>
      <w:proofErr w:type="spellStart"/>
      <w:r>
        <w:rPr>
          <w:sz w:val="24"/>
          <w:szCs w:val="24"/>
        </w:rPr>
        <w:t>favourite</w:t>
      </w:r>
      <w:proofErr w:type="spellEnd"/>
      <w:r>
        <w:rPr>
          <w:sz w:val="24"/>
          <w:szCs w:val="24"/>
        </w:rPr>
        <w:t xml:space="preserve"> descriptive line from the story.  Don’t forget to put it in quotation marks with the page number.</w:t>
      </w:r>
    </w:p>
    <w:p w:rsidR="00187214" w:rsidRPr="00187214" w:rsidRDefault="00187214" w:rsidP="00187214">
      <w:pPr>
        <w:spacing w:after="0" w:line="240" w:lineRule="auto"/>
        <w:rPr>
          <w:sz w:val="24"/>
          <w:szCs w:val="24"/>
        </w:rPr>
      </w:pPr>
    </w:p>
    <w:sectPr w:rsidR="00187214" w:rsidRPr="00187214" w:rsidSect="00457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8383A"/>
    <w:multiLevelType w:val="hybridMultilevel"/>
    <w:tmpl w:val="E49A9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D684D"/>
    <w:multiLevelType w:val="hybridMultilevel"/>
    <w:tmpl w:val="E49A9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F6AF9"/>
    <w:multiLevelType w:val="hybridMultilevel"/>
    <w:tmpl w:val="E49A9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02939"/>
    <w:multiLevelType w:val="hybridMultilevel"/>
    <w:tmpl w:val="E49A9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0A3"/>
    <w:rsid w:val="00187214"/>
    <w:rsid w:val="00457512"/>
    <w:rsid w:val="00CE160B"/>
    <w:rsid w:val="00D5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2012-10-05T17:00:00Z</dcterms:created>
  <dcterms:modified xsi:type="dcterms:W3CDTF">2012-10-05T17:12:00Z</dcterms:modified>
</cp:coreProperties>
</file>