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4C" w:rsidRPr="00E34274" w:rsidRDefault="003C4A93" w:rsidP="00475317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To Kill </w:t>
      </w: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 xml:space="preserve"> Mockingbird</w:t>
      </w:r>
      <w:r w:rsidR="00475317" w:rsidRPr="00E34274">
        <w:rPr>
          <w:b/>
          <w:sz w:val="28"/>
          <w:szCs w:val="28"/>
        </w:rPr>
        <w:t xml:space="preserve"> Interview Project</w:t>
      </w:r>
    </w:p>
    <w:p w:rsidR="00475317" w:rsidRPr="003C4A93" w:rsidRDefault="00475317" w:rsidP="00475317">
      <w:pPr>
        <w:jc w:val="center"/>
        <w:rPr>
          <w:b/>
        </w:rPr>
      </w:pPr>
    </w:p>
    <w:p w:rsidR="00475317" w:rsidRDefault="00475317" w:rsidP="00475317">
      <w:r w:rsidRPr="003C4A93">
        <w:rPr>
          <w:b/>
        </w:rPr>
        <w:t>Outcomes</w:t>
      </w:r>
      <w:r>
        <w:t>:</w:t>
      </w:r>
    </w:p>
    <w:p w:rsidR="00475317" w:rsidRPr="003C4A93" w:rsidRDefault="00475317" w:rsidP="003C4A9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C4A93">
        <w:rPr>
          <w:sz w:val="18"/>
          <w:szCs w:val="18"/>
        </w:rPr>
        <w:t>Students will be expected to communicate information and ideas effectively and clearly, and to respond personally and critically.</w:t>
      </w:r>
    </w:p>
    <w:p w:rsidR="00475317" w:rsidRPr="003C4A93" w:rsidRDefault="00475317" w:rsidP="003C4A9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C4A93">
        <w:rPr>
          <w:sz w:val="18"/>
          <w:szCs w:val="18"/>
        </w:rPr>
        <w:t>Students will be able to interact with sensitivity and respect, considering the situation, audience, and purpose.</w:t>
      </w:r>
    </w:p>
    <w:p w:rsidR="00475317" w:rsidRDefault="00475317" w:rsidP="00475317">
      <w:r w:rsidRPr="003C4A93">
        <w:rPr>
          <w:b/>
        </w:rPr>
        <w:t>Purpose:</w:t>
      </w:r>
      <w:r>
        <w:t xml:space="preserve">  Making text to world connections and also </w:t>
      </w:r>
      <w:r w:rsidR="003C4A93">
        <w:t>enhancing</w:t>
      </w:r>
      <w:r>
        <w:t xml:space="preserve"> speaking and listening skills.  </w:t>
      </w:r>
    </w:p>
    <w:p w:rsidR="00475317" w:rsidRDefault="00475317" w:rsidP="00475317">
      <w:r>
        <w:t xml:space="preserve">Throughout our novel study we will be engaged in project based learning that focuses on the connections between </w:t>
      </w:r>
      <w:r w:rsidRPr="003C4A93">
        <w:rPr>
          <w:i/>
        </w:rPr>
        <w:t>To Kill a Mockingbird</w:t>
      </w:r>
      <w:r>
        <w:t xml:space="preserve"> and our real lives.   You will be interviewing a member of your family or community in order to complete this project.  </w:t>
      </w:r>
    </w:p>
    <w:p w:rsidR="00475317" w:rsidRDefault="00475317" w:rsidP="00475317">
      <w:pPr>
        <w:tabs>
          <w:tab w:val="left" w:pos="1710"/>
        </w:tabs>
      </w:pPr>
      <w:r>
        <w:t xml:space="preserve">You will </w:t>
      </w:r>
      <w:r w:rsidR="003C4A93">
        <w:t xml:space="preserve">have </w:t>
      </w:r>
      <w:r>
        <w:t>choice both in the project topics and in the final product.  Along the way, we will also enhance our skills</w:t>
      </w:r>
      <w:r w:rsidR="00550259">
        <w:t xml:space="preserve"> in speaking, asking questions,</w:t>
      </w:r>
      <w:r w:rsidR="003C4A93">
        <w:t xml:space="preserve"> and understanding our </w:t>
      </w:r>
      <w:r>
        <w:t xml:space="preserve">audience.  </w:t>
      </w:r>
    </w:p>
    <w:p w:rsidR="00550259" w:rsidRPr="003C4A93" w:rsidRDefault="00550259" w:rsidP="00475317">
      <w:pPr>
        <w:tabs>
          <w:tab w:val="left" w:pos="1710"/>
        </w:tabs>
        <w:rPr>
          <w:b/>
        </w:rPr>
      </w:pPr>
      <w:r w:rsidRPr="003C4A93">
        <w:rPr>
          <w:b/>
        </w:rPr>
        <w:t>Interview Project Topics</w:t>
      </w:r>
      <w:r w:rsidR="003C4A93">
        <w:rPr>
          <w:b/>
        </w:rPr>
        <w:t>:</w:t>
      </w:r>
    </w:p>
    <w:p w:rsidR="003C4A93" w:rsidRDefault="00550259" w:rsidP="003C4A93">
      <w:pPr>
        <w:pStyle w:val="ListParagraph"/>
        <w:numPr>
          <w:ilvl w:val="0"/>
          <w:numId w:val="1"/>
        </w:numPr>
        <w:tabs>
          <w:tab w:val="left" w:pos="1710"/>
        </w:tabs>
      </w:pPr>
      <w:r>
        <w:t xml:space="preserve"> Economic hardships: in the novel the characters have to deal with living through the Great Depression.  In the </w:t>
      </w:r>
      <w:proofErr w:type="spellStart"/>
      <w:r>
        <w:t>Miramichi</w:t>
      </w:r>
      <w:proofErr w:type="spellEnd"/>
      <w:r>
        <w:t xml:space="preserve"> area many families as well as our community have had to deal with economic hardship (ex: mill closures, unemployment, etc.)</w:t>
      </w:r>
      <w:r w:rsidR="003C4A93">
        <w:t xml:space="preserve">  Interview a family or community member who has experienced one of these situations.</w:t>
      </w:r>
    </w:p>
    <w:p w:rsidR="00550259" w:rsidRDefault="003C4A93" w:rsidP="003C4A93">
      <w:pPr>
        <w:pStyle w:val="ListParagraph"/>
        <w:numPr>
          <w:ilvl w:val="0"/>
          <w:numId w:val="1"/>
        </w:numPr>
        <w:tabs>
          <w:tab w:val="left" w:pos="1710"/>
        </w:tabs>
      </w:pPr>
      <w:r>
        <w:t xml:space="preserve"> </w:t>
      </w:r>
      <w:r w:rsidR="00550259">
        <w:t>Interview elder family/community member</w:t>
      </w:r>
      <w:r>
        <w:t>s who grew up during the Great D</w:t>
      </w:r>
      <w:r w:rsidR="00550259">
        <w:t>epression</w:t>
      </w:r>
      <w:r>
        <w:t>.</w:t>
      </w:r>
    </w:p>
    <w:p w:rsidR="00550259" w:rsidRDefault="003C4A93" w:rsidP="00550259">
      <w:pPr>
        <w:pStyle w:val="ListParagraph"/>
        <w:numPr>
          <w:ilvl w:val="0"/>
          <w:numId w:val="1"/>
        </w:numPr>
        <w:tabs>
          <w:tab w:val="left" w:pos="1710"/>
        </w:tabs>
      </w:pPr>
      <w:r>
        <w:t>Discrimination: Elders and First N</w:t>
      </w:r>
      <w:r w:rsidR="00550259">
        <w:t>ations communities could be interviewed about being at residential schools, loss of language, discrimination in general, dialect/way of speaking</w:t>
      </w:r>
    </w:p>
    <w:p w:rsidR="00550259" w:rsidRDefault="00550259" w:rsidP="00550259">
      <w:pPr>
        <w:pStyle w:val="ListParagraph"/>
        <w:numPr>
          <w:ilvl w:val="0"/>
          <w:numId w:val="1"/>
        </w:numPr>
        <w:tabs>
          <w:tab w:val="left" w:pos="1710"/>
        </w:tabs>
      </w:pPr>
      <w:r>
        <w:t xml:space="preserve">Inner courage:  interview a family or community member who has demonstrated inner courage. </w:t>
      </w:r>
    </w:p>
    <w:p w:rsidR="00550259" w:rsidRPr="003C4A93" w:rsidRDefault="00550259" w:rsidP="00550259">
      <w:pPr>
        <w:tabs>
          <w:tab w:val="left" w:pos="1710"/>
        </w:tabs>
        <w:rPr>
          <w:b/>
        </w:rPr>
      </w:pPr>
      <w:r w:rsidRPr="003C4A93">
        <w:rPr>
          <w:b/>
        </w:rPr>
        <w:t xml:space="preserve">How will it </w:t>
      </w:r>
      <w:proofErr w:type="gramStart"/>
      <w:r w:rsidRPr="003C4A93">
        <w:rPr>
          <w:b/>
        </w:rPr>
        <w:t>look:</w:t>
      </w:r>
      <w:proofErr w:type="gramEnd"/>
    </w:p>
    <w:p w:rsidR="00550259" w:rsidRDefault="00550259" w:rsidP="00550259">
      <w:pPr>
        <w:pStyle w:val="ListParagraph"/>
        <w:numPr>
          <w:ilvl w:val="0"/>
          <w:numId w:val="2"/>
        </w:numPr>
        <w:tabs>
          <w:tab w:val="left" w:pos="1710"/>
        </w:tabs>
      </w:pPr>
      <w:r>
        <w:t>Written piece</w:t>
      </w:r>
    </w:p>
    <w:p w:rsidR="00550259" w:rsidRDefault="00550259" w:rsidP="00550259">
      <w:pPr>
        <w:pStyle w:val="ListParagraph"/>
        <w:numPr>
          <w:ilvl w:val="0"/>
          <w:numId w:val="2"/>
        </w:numPr>
        <w:tabs>
          <w:tab w:val="left" w:pos="1710"/>
        </w:tabs>
      </w:pPr>
      <w:r>
        <w:t>Video/documentary</w:t>
      </w:r>
    </w:p>
    <w:p w:rsidR="00550259" w:rsidRDefault="00550259" w:rsidP="00550259">
      <w:pPr>
        <w:pStyle w:val="ListParagraph"/>
        <w:numPr>
          <w:ilvl w:val="0"/>
          <w:numId w:val="2"/>
        </w:numPr>
        <w:tabs>
          <w:tab w:val="left" w:pos="1710"/>
        </w:tabs>
      </w:pPr>
      <w:r>
        <w:t>Podcast</w:t>
      </w:r>
    </w:p>
    <w:p w:rsidR="00550259" w:rsidRDefault="00550259" w:rsidP="00550259">
      <w:pPr>
        <w:pStyle w:val="ListParagraph"/>
        <w:numPr>
          <w:ilvl w:val="0"/>
          <w:numId w:val="2"/>
        </w:numPr>
        <w:tabs>
          <w:tab w:val="left" w:pos="1710"/>
        </w:tabs>
      </w:pPr>
      <w:r>
        <w:t>Visual representation of interview (could also include photography accompanied by a written piece)</w:t>
      </w:r>
    </w:p>
    <w:p w:rsidR="00550259" w:rsidRDefault="00550259" w:rsidP="00550259">
      <w:pPr>
        <w:pStyle w:val="ListParagraph"/>
        <w:numPr>
          <w:ilvl w:val="0"/>
          <w:numId w:val="2"/>
        </w:numPr>
        <w:tabs>
          <w:tab w:val="left" w:pos="1710"/>
        </w:tabs>
      </w:pPr>
      <w:r>
        <w:t>Verbal presentation/speech</w:t>
      </w:r>
    </w:p>
    <w:p w:rsidR="00550259" w:rsidRDefault="00550259" w:rsidP="00550259">
      <w:pPr>
        <w:pStyle w:val="ListParagraph"/>
        <w:numPr>
          <w:ilvl w:val="0"/>
          <w:numId w:val="2"/>
        </w:numPr>
        <w:tabs>
          <w:tab w:val="left" w:pos="1710"/>
        </w:tabs>
      </w:pPr>
      <w:r>
        <w:t xml:space="preserve">Other ideas are welcome, however teacher approval must be granted beforehand. </w:t>
      </w:r>
    </w:p>
    <w:p w:rsidR="00475317" w:rsidRDefault="00475317" w:rsidP="00475317">
      <w:pPr>
        <w:tabs>
          <w:tab w:val="left" w:pos="1710"/>
        </w:tabs>
      </w:pPr>
    </w:p>
    <w:p w:rsidR="00475317" w:rsidRDefault="00475317" w:rsidP="00475317"/>
    <w:p w:rsidR="001E5158" w:rsidRDefault="001E5158" w:rsidP="00475317"/>
    <w:p w:rsidR="001E5158" w:rsidRDefault="001E5158" w:rsidP="00475317"/>
    <w:p w:rsidR="001E5158" w:rsidRDefault="001736DD" w:rsidP="004753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C76FC1" wp14:editId="211747DC">
                <wp:simplePos x="0" y="0"/>
                <wp:positionH relativeFrom="column">
                  <wp:posOffset>3057525</wp:posOffset>
                </wp:positionH>
                <wp:positionV relativeFrom="paragraph">
                  <wp:posOffset>-457200</wp:posOffset>
                </wp:positionV>
                <wp:extent cx="3124200" cy="2867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6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DD" w:rsidRPr="001736DD" w:rsidRDefault="001736DD" w:rsidP="001736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Delivery models that interest me.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40.75pt;margin-top:-36pt;width:246pt;height:2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" fillcolor="white [3201]" strokecolor="black [3200]" strokeweight="2pt">
                <v:textbox>
                  <w:txbxContent>
                    <w:p w:rsidR="001736DD" w:rsidRPr="001736DD" w:rsidRDefault="001736DD" w:rsidP="001736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Delivery models that interest me.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1AC98" wp14:editId="6CE74824">
                <wp:simplePos x="0" y="0"/>
                <wp:positionH relativeFrom="column">
                  <wp:posOffset>-408940</wp:posOffset>
                </wp:positionH>
                <wp:positionV relativeFrom="paragraph">
                  <wp:posOffset>-457200</wp:posOffset>
                </wp:positionV>
                <wp:extent cx="3219450" cy="2867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6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DD" w:rsidRPr="001736DD" w:rsidRDefault="001736DD" w:rsidP="001736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Topic areas that interest me.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-32.2pt;margin-top:-36pt;width:253.5pt;height:2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" fillcolor="white [3201]" strokecolor="black [3200]" strokeweight="2pt">
                <v:textbox>
                  <w:txbxContent>
                    <w:p w:rsidR="001736DD" w:rsidRPr="001736DD" w:rsidRDefault="001736DD" w:rsidP="001736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Topic areas that interest me.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E5158">
        <w:tab/>
      </w:r>
      <w:r w:rsidR="001E5158">
        <w:tab/>
      </w:r>
      <w:r w:rsidR="001E5158">
        <w:tab/>
      </w:r>
      <w:r w:rsidR="001E5158">
        <w:tab/>
      </w:r>
    </w:p>
    <w:p w:rsidR="001E5158" w:rsidRDefault="001E5158" w:rsidP="00475317"/>
    <w:p w:rsidR="001E5158" w:rsidRDefault="001E5158" w:rsidP="00475317"/>
    <w:p w:rsidR="001E5158" w:rsidRDefault="001E5158" w:rsidP="00475317"/>
    <w:p w:rsidR="001E5158" w:rsidRDefault="001E5158" w:rsidP="00475317"/>
    <w:p w:rsidR="001E5158" w:rsidRDefault="001E5158" w:rsidP="00475317"/>
    <w:p w:rsidR="001E5158" w:rsidRDefault="001E5158" w:rsidP="00475317"/>
    <w:p w:rsidR="001E5158" w:rsidRDefault="001E5158" w:rsidP="00475317"/>
    <w:p w:rsidR="001E5158" w:rsidRDefault="001736DD" w:rsidP="0047531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7513F" wp14:editId="2EC4AE83">
                <wp:simplePos x="0" y="0"/>
                <wp:positionH relativeFrom="column">
                  <wp:posOffset>3171825</wp:posOffset>
                </wp:positionH>
                <wp:positionV relativeFrom="paragraph">
                  <wp:posOffset>120015</wp:posOffset>
                </wp:positionV>
                <wp:extent cx="3067050" cy="2190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E8" w:rsidRPr="000D63E8" w:rsidRDefault="000D63E8" w:rsidP="000D63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63E8">
                              <w:rPr>
                                <w:b/>
                                <w:sz w:val="28"/>
                                <w:szCs w:val="28"/>
                              </w:rPr>
                              <w:t>How my topic connects to the novel: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8" style="position:absolute;margin-left:249.75pt;margin-top:9.45pt;width:241.5pt;height:17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" fillcolor="white [3201]" strokecolor="black [3200]" strokeweight="2pt">
                <v:textbox>
                  <w:txbxContent>
                    <w:p w:rsidR="000D63E8" w:rsidRPr="000D63E8" w:rsidRDefault="000D63E8" w:rsidP="000D63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63E8">
                        <w:rPr>
                          <w:b/>
                          <w:sz w:val="28"/>
                          <w:szCs w:val="28"/>
                        </w:rPr>
                        <w:t>How my topic connects to the novel:</w:t>
                      </w:r>
                    </w:p>
                  </w:txbxContent>
                </v:textbox>
              </v:rect>
            </w:pict>
          </mc:Fallback>
        </mc:AlternateContent>
      </w:r>
    </w:p>
    <w:p w:rsidR="001E5158" w:rsidRDefault="000D63E8" w:rsidP="0047531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2B27F" wp14:editId="6626A287">
                <wp:simplePos x="0" y="0"/>
                <wp:positionH relativeFrom="column">
                  <wp:posOffset>-419099</wp:posOffset>
                </wp:positionH>
                <wp:positionV relativeFrom="paragraph">
                  <wp:posOffset>139700</wp:posOffset>
                </wp:positionV>
                <wp:extent cx="2667000" cy="1352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E8" w:rsidRPr="000D63E8" w:rsidRDefault="000D63E8" w:rsidP="000D63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63E8">
                              <w:rPr>
                                <w:b/>
                                <w:sz w:val="28"/>
                                <w:szCs w:val="28"/>
                              </w:rPr>
                              <w:t>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9" style="position:absolute;margin-left:-33pt;margin-top:11pt;width:210pt;height:10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" fillcolor="white [3201]" strokecolor="black [3200]" strokeweight="2pt">
                <v:textbox>
                  <w:txbxContent>
                    <w:p w:rsidR="000D63E8" w:rsidRPr="000D63E8" w:rsidRDefault="000D63E8" w:rsidP="000D63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63E8">
                        <w:rPr>
                          <w:b/>
                          <w:sz w:val="28"/>
                          <w:szCs w:val="28"/>
                        </w:rPr>
                        <w:t>Topic:</w:t>
                      </w:r>
                    </w:p>
                  </w:txbxContent>
                </v:textbox>
              </v:rect>
            </w:pict>
          </mc:Fallback>
        </mc:AlternateContent>
      </w:r>
    </w:p>
    <w:p w:rsidR="001E5158" w:rsidRDefault="001736DD" w:rsidP="000D63E8">
      <w:pPr>
        <w:tabs>
          <w:tab w:val="center" w:pos="4680"/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D50AE" wp14:editId="2CDCF69C">
                <wp:simplePos x="0" y="0"/>
                <wp:positionH relativeFrom="column">
                  <wp:posOffset>2428875</wp:posOffset>
                </wp:positionH>
                <wp:positionV relativeFrom="paragraph">
                  <wp:posOffset>254635</wp:posOffset>
                </wp:positionV>
                <wp:extent cx="628650" cy="2762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91.25pt;margin-top:20.05pt;width:49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" adj="16855" fillcolor="#4f81bd [3204]" strokecolor="#243f60 [1604]" strokeweight="2pt"/>
            </w:pict>
          </mc:Fallback>
        </mc:AlternateContent>
      </w:r>
      <w:r w:rsidR="000D63E8">
        <w:tab/>
      </w:r>
      <w:r w:rsidR="001E5158">
        <w:t xml:space="preserve">  </w:t>
      </w:r>
      <w:r w:rsidR="000D63E8">
        <w:tab/>
      </w:r>
    </w:p>
    <w:p w:rsidR="000D63E8" w:rsidRDefault="000D63E8" w:rsidP="000D63E8">
      <w:pPr>
        <w:tabs>
          <w:tab w:val="center" w:pos="4680"/>
          <w:tab w:val="left" w:pos="5940"/>
        </w:tabs>
      </w:pPr>
    </w:p>
    <w:p w:rsidR="000D63E8" w:rsidRDefault="000D63E8" w:rsidP="000D63E8">
      <w:pPr>
        <w:tabs>
          <w:tab w:val="center" w:pos="4680"/>
          <w:tab w:val="left" w:pos="5940"/>
        </w:tabs>
      </w:pPr>
    </w:p>
    <w:p w:rsidR="000D63E8" w:rsidRDefault="000D63E8" w:rsidP="000D63E8">
      <w:pPr>
        <w:tabs>
          <w:tab w:val="center" w:pos="4680"/>
          <w:tab w:val="left" w:pos="5940"/>
        </w:tabs>
      </w:pPr>
    </w:p>
    <w:p w:rsidR="000D63E8" w:rsidRDefault="000D63E8" w:rsidP="000D63E8">
      <w:pPr>
        <w:tabs>
          <w:tab w:val="center" w:pos="4680"/>
          <w:tab w:val="left" w:pos="5940"/>
        </w:tabs>
      </w:pPr>
      <w:r>
        <w:tab/>
      </w:r>
      <w:r>
        <w:tab/>
      </w:r>
      <w:r>
        <w:tab/>
      </w:r>
      <w:r>
        <w:tab/>
      </w:r>
    </w:p>
    <w:p w:rsidR="000D63E8" w:rsidRDefault="000D63E8" w:rsidP="000D63E8">
      <w:pPr>
        <w:tabs>
          <w:tab w:val="center" w:pos="4680"/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19483" wp14:editId="3F7B65F1">
                <wp:simplePos x="0" y="0"/>
                <wp:positionH relativeFrom="column">
                  <wp:posOffset>4371975</wp:posOffset>
                </wp:positionH>
                <wp:positionV relativeFrom="paragraph">
                  <wp:posOffset>182245</wp:posOffset>
                </wp:positionV>
                <wp:extent cx="361950" cy="447675"/>
                <wp:effectExtent l="19050" t="0" r="3810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44.25pt;margin-top:14.35pt;width:28.5pt;height:3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" adj="12868" fillcolor="#4f81bd [3204]" strokecolor="#243f60 [1604]" strokeweight="2pt"/>
            </w:pict>
          </mc:Fallback>
        </mc:AlternateContent>
      </w:r>
    </w:p>
    <w:p w:rsidR="000D63E8" w:rsidRPr="001E5158" w:rsidRDefault="000D63E8" w:rsidP="000D63E8">
      <w:pPr>
        <w:tabs>
          <w:tab w:val="center" w:pos="4680"/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2AE28" wp14:editId="0DE02C0C">
                <wp:simplePos x="0" y="0"/>
                <wp:positionH relativeFrom="column">
                  <wp:posOffset>1609725</wp:posOffset>
                </wp:positionH>
                <wp:positionV relativeFrom="paragraph">
                  <wp:posOffset>554990</wp:posOffset>
                </wp:positionV>
                <wp:extent cx="4705350" cy="27241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DD" w:rsidRPr="001736DD" w:rsidRDefault="001736DD" w:rsidP="001736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36DD">
                              <w:rPr>
                                <w:b/>
                                <w:sz w:val="28"/>
                                <w:szCs w:val="28"/>
                              </w:rPr>
                              <w:t>Quotes from the novel to support.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126.75pt;margin-top:43.7pt;width:370.5pt;height:2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" fillcolor="white [3201]" strokecolor="black [3200]" strokeweight="2pt">
                <v:textbox>
                  <w:txbxContent>
                    <w:p w:rsidR="001736DD" w:rsidRPr="001736DD" w:rsidRDefault="001736DD" w:rsidP="001736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736DD">
                        <w:rPr>
                          <w:b/>
                          <w:sz w:val="28"/>
                          <w:szCs w:val="28"/>
                        </w:rPr>
                        <w:t>Quotes from the novel to support.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bookmarkStart w:id="0" w:name="_GoBack"/>
      <w:bookmarkEnd w:id="0"/>
      <w:r>
        <w:tab/>
      </w:r>
    </w:p>
    <w:sectPr w:rsidR="000D63E8" w:rsidRPr="001E5158" w:rsidSect="001E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DD" w:rsidRDefault="001736DD" w:rsidP="001736DD">
      <w:pPr>
        <w:spacing w:after="0" w:line="240" w:lineRule="auto"/>
      </w:pPr>
      <w:r>
        <w:separator/>
      </w:r>
    </w:p>
  </w:endnote>
  <w:endnote w:type="continuationSeparator" w:id="0">
    <w:p w:rsidR="001736DD" w:rsidRDefault="001736DD" w:rsidP="0017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DD" w:rsidRDefault="001736DD" w:rsidP="001736DD">
      <w:pPr>
        <w:spacing w:after="0" w:line="240" w:lineRule="auto"/>
      </w:pPr>
      <w:r>
        <w:separator/>
      </w:r>
    </w:p>
  </w:footnote>
  <w:footnote w:type="continuationSeparator" w:id="0">
    <w:p w:rsidR="001736DD" w:rsidRDefault="001736DD" w:rsidP="0017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1193"/>
    <w:multiLevelType w:val="hybridMultilevel"/>
    <w:tmpl w:val="28FA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180D"/>
    <w:multiLevelType w:val="hybridMultilevel"/>
    <w:tmpl w:val="50A0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D7FB3"/>
    <w:multiLevelType w:val="hybridMultilevel"/>
    <w:tmpl w:val="175C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7"/>
    <w:rsid w:val="000D63E8"/>
    <w:rsid w:val="001736DD"/>
    <w:rsid w:val="001E5158"/>
    <w:rsid w:val="003C4A93"/>
    <w:rsid w:val="00475317"/>
    <w:rsid w:val="00550259"/>
    <w:rsid w:val="00B10DAB"/>
    <w:rsid w:val="00E1044C"/>
    <w:rsid w:val="00E3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DD"/>
  </w:style>
  <w:style w:type="paragraph" w:styleId="Footer">
    <w:name w:val="footer"/>
    <w:basedOn w:val="Normal"/>
    <w:link w:val="FooterChar"/>
    <w:uiPriority w:val="99"/>
    <w:unhideWhenUsed/>
    <w:rsid w:val="0017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DD"/>
  </w:style>
  <w:style w:type="paragraph" w:styleId="Footer">
    <w:name w:val="footer"/>
    <w:basedOn w:val="Normal"/>
    <w:link w:val="FooterChar"/>
    <w:uiPriority w:val="99"/>
    <w:unhideWhenUsed/>
    <w:rsid w:val="0017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Melissa (ASD-N)</dc:creator>
  <cp:lastModifiedBy>O'Donnell, Melissa (ASD-N)</cp:lastModifiedBy>
  <cp:revision>4</cp:revision>
  <dcterms:created xsi:type="dcterms:W3CDTF">2013-10-18T13:15:00Z</dcterms:created>
  <dcterms:modified xsi:type="dcterms:W3CDTF">2013-10-28T13:42:00Z</dcterms:modified>
</cp:coreProperties>
</file>