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01" w:rsidRPr="00963546" w:rsidRDefault="002C2E01" w:rsidP="002C2E0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sz w:val="24"/>
          <w:szCs w:val="24"/>
        </w:rPr>
      </w:pPr>
      <w:r w:rsidRPr="00963546">
        <w:rPr>
          <w:rFonts w:ascii="Arial Rounded MT Bold" w:hAnsi="Arial Rounded MT Bold" w:cs="Arial Rounded MT Bold"/>
          <w:b/>
          <w:bCs/>
          <w:sz w:val="24"/>
          <w:szCs w:val="24"/>
        </w:rPr>
        <w:t>“The Sniper” Assignment</w:t>
      </w:r>
    </w:p>
    <w:p w:rsidR="002C2E01" w:rsidRDefault="002C2E01" w:rsidP="002C2E0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Cs/>
          <w:sz w:val="24"/>
          <w:szCs w:val="24"/>
        </w:rPr>
      </w:pPr>
    </w:p>
    <w:p w:rsidR="002C2E01" w:rsidRDefault="002C2E01" w:rsidP="002C2E0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Cs/>
          <w:sz w:val="24"/>
          <w:szCs w:val="24"/>
        </w:rPr>
      </w:pPr>
      <w:r>
        <w:rPr>
          <w:rFonts w:ascii="Arial Rounded MT Bold" w:hAnsi="Arial Rounded MT Bold" w:cs="Arial Rounded MT Bold"/>
          <w:bCs/>
          <w:sz w:val="24"/>
          <w:szCs w:val="24"/>
        </w:rPr>
        <w:t>Choose one of the following assignments to complete.</w:t>
      </w:r>
    </w:p>
    <w:p w:rsidR="002C2E01" w:rsidRDefault="002C2E01" w:rsidP="002C2E0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Cs/>
          <w:sz w:val="24"/>
          <w:szCs w:val="24"/>
        </w:rPr>
      </w:pPr>
    </w:p>
    <w:p w:rsidR="002C2E01" w:rsidRPr="002C2E01" w:rsidRDefault="002C2E01" w:rsidP="002C2E0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Cs/>
          <w:sz w:val="24"/>
          <w:szCs w:val="24"/>
        </w:rPr>
      </w:pPr>
      <w:r>
        <w:rPr>
          <w:rFonts w:ascii="Arial Rounded MT Bold" w:hAnsi="Arial Rounded MT Bold" w:cs="Arial Rounded MT Bold"/>
          <w:bCs/>
          <w:sz w:val="24"/>
          <w:szCs w:val="24"/>
        </w:rPr>
        <w:t>Due: Wednesday, October 9</w:t>
      </w:r>
    </w:p>
    <w:p w:rsidR="002C2E01" w:rsidRDefault="002C2E01" w:rsidP="002C2E0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sz w:val="24"/>
          <w:szCs w:val="24"/>
        </w:rPr>
      </w:pPr>
    </w:p>
    <w:p w:rsidR="002C2E01" w:rsidRDefault="002C2E01" w:rsidP="002C2E0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sz w:val="24"/>
          <w:szCs w:val="24"/>
        </w:rPr>
      </w:pPr>
    </w:p>
    <w:p w:rsidR="002C2E01" w:rsidRDefault="002C2E01" w:rsidP="002C2E0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sz w:val="24"/>
          <w:szCs w:val="24"/>
        </w:rPr>
      </w:pPr>
    </w:p>
    <w:p w:rsidR="002C2E01" w:rsidRDefault="002C2E01" w:rsidP="002C2E0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sz w:val="24"/>
          <w:szCs w:val="24"/>
        </w:rPr>
      </w:pPr>
    </w:p>
    <w:p w:rsidR="002C2E01" w:rsidRPr="002C2E01" w:rsidRDefault="002C2E01" w:rsidP="002C2E0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sz w:val="24"/>
          <w:szCs w:val="24"/>
        </w:rPr>
      </w:pPr>
      <w:r w:rsidRPr="002C2E01">
        <w:rPr>
          <w:rFonts w:ascii="Arial Rounded MT Bold" w:hAnsi="Arial Rounded MT Bold" w:cs="Arial Rounded MT Bold"/>
          <w:b/>
          <w:bCs/>
          <w:sz w:val="24"/>
          <w:szCs w:val="24"/>
        </w:rPr>
        <w:t>Visualization Assignment</w:t>
      </w:r>
    </w:p>
    <w:p w:rsidR="002C2E01" w:rsidRPr="002C2E01" w:rsidRDefault="002C2E01" w:rsidP="002C2E0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</w:pPr>
    </w:p>
    <w:p w:rsidR="002C2E01" w:rsidRPr="002C2E01" w:rsidRDefault="002C2E01" w:rsidP="002C2E0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sz w:val="24"/>
          <w:szCs w:val="24"/>
        </w:rPr>
      </w:pPr>
      <w:r w:rsidRPr="002C2E01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 xml:space="preserve">One of the themes of this story is that war is unnecessary, </w:t>
      </w:r>
      <w:r w:rsidRPr="002C2E01">
        <w:rPr>
          <w:rFonts w:ascii="Arial Rounded MT Bold" w:hAnsi="Arial Rounded MT Bold" w:cs="Arial Rounded MT Bold"/>
          <w:color w:val="000000"/>
          <w:sz w:val="24"/>
          <w:szCs w:val="24"/>
        </w:rPr>
        <w:t xml:space="preserve">especially when we are fighting our own countrymen - our brothers.  The key scene that expresses this message is the end. </w:t>
      </w:r>
    </w:p>
    <w:p w:rsidR="002C2E01" w:rsidRPr="002C2E01" w:rsidRDefault="002C2E01" w:rsidP="002C2E0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sz w:val="24"/>
          <w:szCs w:val="24"/>
        </w:rPr>
      </w:pPr>
      <w:r w:rsidRPr="002C2E01">
        <w:rPr>
          <w:rFonts w:ascii="Arial Rounded MT Bold" w:hAnsi="Arial Rounded MT Bold" w:cs="Arial Rounded MT Bold"/>
          <w:color w:val="000000"/>
          <w:sz w:val="24"/>
          <w:szCs w:val="24"/>
        </w:rPr>
        <w:t>Think about this scene and…</w:t>
      </w:r>
    </w:p>
    <w:p w:rsidR="002C2E01" w:rsidRPr="002C2E01" w:rsidRDefault="002C2E01" w:rsidP="002C2E0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sz w:val="24"/>
          <w:szCs w:val="24"/>
        </w:rPr>
      </w:pPr>
    </w:p>
    <w:p w:rsidR="002C2E01" w:rsidRPr="002C2E01" w:rsidRDefault="002C2E01" w:rsidP="002C2E0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sz w:val="24"/>
          <w:szCs w:val="24"/>
        </w:rPr>
      </w:pPr>
      <w:r w:rsidRPr="002C2E01">
        <w:rPr>
          <w:rFonts w:ascii="Arial Rounded MT Bold" w:hAnsi="Arial Rounded MT Bold" w:cs="Arial Rounded MT Bold"/>
          <w:color w:val="000000"/>
          <w:sz w:val="24"/>
          <w:szCs w:val="24"/>
        </w:rPr>
        <w:t xml:space="preserve">Create a visual representation of the scene.  This can be hand drawn, pencil sketch or in </w:t>
      </w:r>
      <w:proofErr w:type="spellStart"/>
      <w:r w:rsidRPr="002C2E01">
        <w:rPr>
          <w:rFonts w:ascii="Arial Rounded MT Bold" w:hAnsi="Arial Rounded MT Bold" w:cs="Arial Rounded MT Bold"/>
          <w:color w:val="000000"/>
          <w:sz w:val="24"/>
          <w:szCs w:val="24"/>
        </w:rPr>
        <w:t>colour</w:t>
      </w:r>
      <w:proofErr w:type="spellEnd"/>
      <w:r w:rsidRPr="002C2E01">
        <w:rPr>
          <w:rFonts w:ascii="Arial Rounded MT Bold" w:hAnsi="Arial Rounded MT Bold" w:cs="Arial Rounded MT Bold"/>
          <w:color w:val="000000"/>
          <w:sz w:val="24"/>
          <w:szCs w:val="24"/>
        </w:rPr>
        <w:t xml:space="preserve">.  </w:t>
      </w:r>
      <w:proofErr w:type="gramStart"/>
      <w:r w:rsidRPr="002C2E01">
        <w:rPr>
          <w:rFonts w:ascii="Arial Rounded MT Bold" w:hAnsi="Arial Rounded MT Bold" w:cs="Arial Rounded MT Bold"/>
          <w:color w:val="000000"/>
          <w:sz w:val="24"/>
          <w:szCs w:val="24"/>
        </w:rPr>
        <w:t>If  you</w:t>
      </w:r>
      <w:proofErr w:type="gramEnd"/>
      <w:r w:rsidRPr="002C2E01">
        <w:rPr>
          <w:rFonts w:ascii="Arial Rounded MT Bold" w:hAnsi="Arial Rounded MT Bold" w:cs="Arial Rounded MT Bold"/>
          <w:color w:val="000000"/>
          <w:sz w:val="24"/>
          <w:szCs w:val="24"/>
        </w:rPr>
        <w:t xml:space="preserve"> prefer not to draw, you can create the scene using programs such as Microsoft Paint, </w:t>
      </w:r>
      <w:proofErr w:type="spellStart"/>
      <w:r w:rsidRPr="002C2E01">
        <w:rPr>
          <w:rFonts w:ascii="Arial Rounded MT Bold" w:hAnsi="Arial Rounded MT Bold" w:cs="Arial Rounded MT Bold"/>
          <w:color w:val="000000"/>
          <w:sz w:val="24"/>
          <w:szCs w:val="24"/>
        </w:rPr>
        <w:t>photoshop</w:t>
      </w:r>
      <w:proofErr w:type="spellEnd"/>
      <w:r w:rsidRPr="002C2E01">
        <w:rPr>
          <w:rFonts w:ascii="Arial Rounded MT Bold" w:hAnsi="Arial Rounded MT Bold" w:cs="Arial Rounded MT Bold"/>
          <w:color w:val="000000"/>
          <w:sz w:val="24"/>
          <w:szCs w:val="24"/>
        </w:rPr>
        <w:t xml:space="preserve">, or </w:t>
      </w:r>
      <w:proofErr w:type="spellStart"/>
      <w:r w:rsidRPr="002C2E01">
        <w:rPr>
          <w:rFonts w:ascii="Arial Rounded MT Bold" w:hAnsi="Arial Rounded MT Bold" w:cs="Arial Rounded MT Bold"/>
          <w:color w:val="000000"/>
          <w:sz w:val="24"/>
          <w:szCs w:val="24"/>
        </w:rPr>
        <w:t>picnik</w:t>
      </w:r>
      <w:proofErr w:type="spellEnd"/>
      <w:r w:rsidRPr="002C2E01">
        <w:rPr>
          <w:rFonts w:ascii="Arial Rounded MT Bold" w:hAnsi="Arial Rounded MT Bold" w:cs="Arial Rounded MT Bold"/>
          <w:color w:val="000000"/>
          <w:sz w:val="24"/>
          <w:szCs w:val="24"/>
        </w:rPr>
        <w:t>.  The key is that it must be created by you.</w:t>
      </w:r>
    </w:p>
    <w:p w:rsidR="002C2E01" w:rsidRDefault="002C2E01" w:rsidP="002C2E0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sz w:val="21"/>
          <w:szCs w:val="21"/>
        </w:rPr>
      </w:pPr>
    </w:p>
    <w:p w:rsidR="002C2E01" w:rsidRDefault="002C2E01" w:rsidP="002C2E0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sz w:val="21"/>
          <w:szCs w:val="21"/>
        </w:rPr>
      </w:pPr>
      <w:r>
        <w:rPr>
          <w:rFonts w:ascii="Arial Rounded MT Bold" w:hAnsi="Arial Rounded MT Bold" w:cs="Arial Rounded MT Bold"/>
          <w:color w:val="000000"/>
          <w:sz w:val="21"/>
          <w:szCs w:val="21"/>
        </w:rPr>
        <w:t>_________________________________________________________________________________________</w:t>
      </w:r>
    </w:p>
    <w:p w:rsidR="002C2E01" w:rsidRDefault="002C2E01" w:rsidP="002C2E0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color w:val="000000"/>
          <w:sz w:val="21"/>
          <w:szCs w:val="21"/>
        </w:rPr>
      </w:pPr>
    </w:p>
    <w:p w:rsidR="002C2E01" w:rsidRDefault="002C2E01" w:rsidP="002C2E01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color w:val="000000"/>
          <w:sz w:val="23"/>
          <w:szCs w:val="23"/>
        </w:rPr>
      </w:pPr>
    </w:p>
    <w:p w:rsidR="002C2E01" w:rsidRPr="002C2E01" w:rsidRDefault="002C2E01" w:rsidP="002C2E0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sz w:val="24"/>
          <w:szCs w:val="24"/>
        </w:rPr>
      </w:pPr>
      <w:r w:rsidRPr="002C2E01">
        <w:rPr>
          <w:rFonts w:ascii="Arial Rounded MT Bold" w:hAnsi="Arial Rounded MT Bold" w:cs="Arial Rounded MT Bold"/>
          <w:b/>
          <w:bCs/>
          <w:sz w:val="24"/>
          <w:szCs w:val="24"/>
        </w:rPr>
        <w:t>Writing Assignment</w:t>
      </w:r>
    </w:p>
    <w:p w:rsidR="002C2E01" w:rsidRPr="002C2E01" w:rsidRDefault="002C2E01" w:rsidP="002C2E0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</w:pPr>
    </w:p>
    <w:p w:rsidR="002C2E01" w:rsidRPr="002C2E01" w:rsidRDefault="002C2E01" w:rsidP="002C2E0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color w:val="000000"/>
          <w:sz w:val="24"/>
          <w:szCs w:val="24"/>
        </w:rPr>
      </w:pPr>
      <w:r w:rsidRPr="002C2E01">
        <w:rPr>
          <w:rFonts w:ascii="Arial Rounded MT Bold" w:hAnsi="Arial Rounded MT Bold" w:cs="Arial Rounded MT Bold"/>
          <w:bCs/>
          <w:color w:val="000000"/>
          <w:sz w:val="24"/>
          <w:szCs w:val="24"/>
        </w:rPr>
        <w:t>Think about the scene in which the sniper</w:t>
      </w:r>
      <w:r w:rsidRPr="002C2E01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 xml:space="preserve"> </w:t>
      </w:r>
      <w:r w:rsidRPr="002C2E01">
        <w:rPr>
          <w:rFonts w:ascii="Arial Rounded MT Bold" w:hAnsi="Arial Rounded MT Bold" w:cs="Arial Rounded MT Bold"/>
          <w:color w:val="000000"/>
          <w:sz w:val="24"/>
          <w:szCs w:val="24"/>
        </w:rPr>
        <w:t>recognizes his brother...</w:t>
      </w:r>
    </w:p>
    <w:p w:rsidR="002C2E01" w:rsidRPr="002C2E01" w:rsidRDefault="002C2E01" w:rsidP="002C2E0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color w:val="000000"/>
          <w:sz w:val="24"/>
          <w:szCs w:val="24"/>
        </w:rPr>
      </w:pPr>
    </w:p>
    <w:p w:rsidR="00A571FD" w:rsidRPr="002C2E01" w:rsidRDefault="002C2E01" w:rsidP="002C2E01">
      <w:pPr>
        <w:rPr>
          <w:rFonts w:ascii="Arial Rounded MT Bold" w:hAnsi="Arial Rounded MT Bold" w:cs="Arial Rounded MT Bold"/>
          <w:color w:val="000000"/>
          <w:sz w:val="24"/>
          <w:szCs w:val="24"/>
        </w:rPr>
      </w:pPr>
      <w:r w:rsidRPr="002C2E01">
        <w:rPr>
          <w:rFonts w:ascii="Arial Rounded MT Bold" w:hAnsi="Arial Rounded MT Bold" w:cs="Arial Rounded MT Bold"/>
          <w:color w:val="000000"/>
          <w:sz w:val="24"/>
          <w:szCs w:val="24"/>
        </w:rPr>
        <w:t xml:space="preserve">You may </w:t>
      </w:r>
      <w:r w:rsidRPr="002C2E01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>draw a picture</w:t>
      </w:r>
      <w:r w:rsidRPr="002C2E01">
        <w:rPr>
          <w:rFonts w:ascii="Arial Rounded MT Bold" w:hAnsi="Arial Rounded MT Bold" w:cs="Arial Rounded MT Bold"/>
          <w:color w:val="000000"/>
          <w:sz w:val="24"/>
          <w:szCs w:val="24"/>
        </w:rPr>
        <w:t xml:space="preserve"> to represent the scene, or you may </w:t>
      </w:r>
      <w:r w:rsidRPr="002C2E01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 xml:space="preserve">write a poem </w:t>
      </w:r>
      <w:r w:rsidRPr="002C2E01">
        <w:rPr>
          <w:rFonts w:ascii="Arial Rounded MT Bold" w:hAnsi="Arial Rounded MT Bold" w:cs="Arial Rounded MT Bold"/>
          <w:color w:val="000000"/>
          <w:sz w:val="24"/>
          <w:szCs w:val="24"/>
        </w:rPr>
        <w:t>about the scene, or you may write a</w:t>
      </w:r>
      <w:r w:rsidRPr="002C2E01">
        <w:rPr>
          <w:rFonts w:ascii="Arial Rounded MT Bold" w:hAnsi="Arial Rounded MT Bold" w:cs="Arial Rounded MT Bold"/>
          <w:b/>
          <w:bCs/>
          <w:color w:val="000000"/>
          <w:sz w:val="24"/>
          <w:szCs w:val="24"/>
        </w:rPr>
        <w:t xml:space="preserve"> diary entry</w:t>
      </w:r>
      <w:r w:rsidRPr="002C2E01">
        <w:rPr>
          <w:rFonts w:ascii="Arial Rounded MT Bold" w:hAnsi="Arial Rounded MT Bold" w:cs="Arial Rounded MT Bold"/>
          <w:color w:val="000000"/>
          <w:sz w:val="24"/>
          <w:szCs w:val="24"/>
        </w:rPr>
        <w:t xml:space="preserve"> from the sniper’s point of view. In this assignment, I encourage you to consider how the situation of war creates conflicts between people who don’t know </w:t>
      </w:r>
      <w:r w:rsidRPr="002C2E01">
        <w:rPr>
          <w:rFonts w:ascii="Arial Rounded MT Bold" w:hAnsi="Arial Rounded MT Bold" w:cs="Arial Rounded MT Bold"/>
          <w:i/>
          <w:iCs/>
          <w:color w:val="000000"/>
          <w:sz w:val="24"/>
          <w:szCs w:val="24"/>
        </w:rPr>
        <w:t>who</w:t>
      </w:r>
      <w:r w:rsidRPr="002C2E01">
        <w:rPr>
          <w:rFonts w:ascii="Arial Rounded MT Bold" w:hAnsi="Arial Rounded MT Bold" w:cs="Arial Rounded MT Bold"/>
          <w:color w:val="000000"/>
          <w:sz w:val="24"/>
          <w:szCs w:val="24"/>
        </w:rPr>
        <w:t xml:space="preserve"> they are fighting against.</w:t>
      </w:r>
    </w:p>
    <w:p w:rsidR="002C2E01" w:rsidRDefault="002C2E01" w:rsidP="002C2E01">
      <w:pPr>
        <w:rPr>
          <w:rFonts w:ascii="Arial Rounded MT Bold" w:hAnsi="Arial Rounded MT Bold" w:cs="Arial Rounded MT Bold"/>
          <w:color w:val="000000"/>
          <w:sz w:val="18"/>
          <w:szCs w:val="18"/>
        </w:rPr>
      </w:pPr>
    </w:p>
    <w:p w:rsidR="002C2E01" w:rsidRDefault="002C2E01" w:rsidP="002C2E01">
      <w:r>
        <w:rPr>
          <w:rFonts w:ascii="Arial Rounded MT Bold" w:hAnsi="Arial Rounded MT Bold" w:cs="Arial Rounded MT Bold"/>
          <w:color w:val="000000"/>
          <w:sz w:val="18"/>
          <w:szCs w:val="18"/>
        </w:rPr>
        <w:t>________________________________________________________________________________________________________</w:t>
      </w:r>
    </w:p>
    <w:sectPr w:rsidR="002C2E01" w:rsidSect="00DC04F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skervil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2E01"/>
    <w:rsid w:val="002C2E01"/>
    <w:rsid w:val="002D6F3A"/>
    <w:rsid w:val="00963546"/>
    <w:rsid w:val="00A571FD"/>
    <w:rsid w:val="00AC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2013-10-09T17:00:00Z</dcterms:created>
  <dcterms:modified xsi:type="dcterms:W3CDTF">2013-10-09T17:00:00Z</dcterms:modified>
</cp:coreProperties>
</file>