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3F8" w:rsidRDefault="007F4FC6">
      <w:r>
        <w:t>Biology 112-Cell Theory Test Review</w:t>
      </w:r>
    </w:p>
    <w:p w:rsidR="007F4FC6" w:rsidRDefault="007F4FC6">
      <w:r>
        <w:t>Cell organelles and their functions</w:t>
      </w:r>
    </w:p>
    <w:p w:rsidR="007F4FC6" w:rsidRDefault="007F4FC6">
      <w:r>
        <w:t>Compare the function of cell organelles to parts of a factory</w:t>
      </w:r>
    </w:p>
    <w:p w:rsidR="007F4FC6" w:rsidRDefault="007F4FC6">
      <w:r>
        <w:t>Contributions of scientists to cell theory</w:t>
      </w:r>
    </w:p>
    <w:p w:rsidR="007F4FC6" w:rsidRDefault="007F4FC6">
      <w:r>
        <w:t>3 components of cell theory</w:t>
      </w:r>
    </w:p>
    <w:p w:rsidR="007F4FC6" w:rsidRDefault="007F4FC6">
      <w:r>
        <w:t>Spontaneous generation</w:t>
      </w:r>
    </w:p>
    <w:p w:rsidR="007F4FC6" w:rsidRDefault="007F4FC6">
      <w:r>
        <w:t>Differences between passive and active transport</w:t>
      </w:r>
    </w:p>
    <w:p w:rsidR="007F4FC6" w:rsidRDefault="007F4FC6">
      <w:r>
        <w:t>2 types of passive transport and why it occurs.</w:t>
      </w:r>
      <w:bookmarkStart w:id="0" w:name="_GoBack"/>
      <w:bookmarkEnd w:id="0"/>
    </w:p>
    <w:p w:rsidR="007F4FC6" w:rsidRDefault="007F4FC6">
      <w:r>
        <w:t>Types of solutions including diagram</w:t>
      </w:r>
    </w:p>
    <w:p w:rsidR="007F4FC6" w:rsidRDefault="007F4FC6"/>
    <w:sectPr w:rsidR="007F4F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FC6"/>
    <w:rsid w:val="005A53F8"/>
    <w:rsid w:val="007F4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83D489-08CA-443F-BE78-AA8721636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NBDOE</Company>
  <LinksUpToDate>false</LinksUpToDate>
  <CharactersWithSpaces>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Svarc, Tony (ASD-N)</dc:creator>
  <cp:keywords/>
  <dc:description/>
  <cp:lastModifiedBy>Svarc, Tony (ASD-N)</cp:lastModifiedBy>
  <cp:revision>1</cp:revision>
  <dcterms:created xsi:type="dcterms:W3CDTF">2015-09-25T13:35:00Z</dcterms:created>
  <dcterms:modified xsi:type="dcterms:W3CDTF">2015-09-25T13:39:00Z</dcterms:modified>
</cp:coreProperties>
</file>