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7B" w:rsidRPr="0044517B" w:rsidRDefault="0044517B" w:rsidP="0044517B">
      <w:pPr>
        <w:rPr>
          <w:b/>
          <w:bCs/>
          <w:sz w:val="28"/>
          <w:szCs w:val="28"/>
        </w:rPr>
      </w:pPr>
      <w:r w:rsidRPr="0044517B">
        <w:rPr>
          <w:b/>
          <w:bCs/>
          <w:sz w:val="28"/>
          <w:szCs w:val="28"/>
        </w:rPr>
        <w:t xml:space="preserve">Ernest Hemingway exhibit opens Oct. 22 at </w:t>
      </w:r>
      <w:proofErr w:type="spellStart"/>
      <w:r w:rsidRPr="0044517B">
        <w:rPr>
          <w:b/>
          <w:bCs/>
          <w:sz w:val="28"/>
          <w:szCs w:val="28"/>
        </w:rPr>
        <w:t>Misericordia</w:t>
      </w:r>
      <w:proofErr w:type="spellEnd"/>
      <w:r w:rsidRPr="0044517B">
        <w:rPr>
          <w:b/>
          <w:bCs/>
          <w:sz w:val="28"/>
          <w:szCs w:val="28"/>
        </w:rPr>
        <w:t xml:space="preserve"> University</w:t>
      </w:r>
      <w:bookmarkStart w:id="0" w:name="_GoBack"/>
      <w:bookmarkEnd w:id="0"/>
    </w:p>
    <w:p w:rsidR="0044517B" w:rsidRPr="0044517B" w:rsidRDefault="0044517B" w:rsidP="0044517B">
      <w:pPr>
        <w:rPr>
          <w:b/>
          <w:bCs/>
        </w:rPr>
      </w:pPr>
      <w:r w:rsidRPr="0044517B">
        <w:rPr>
          <w:b/>
          <w:bCs/>
        </w:rPr>
        <w:t>For Dallas Post</w:t>
      </w:r>
    </w:p>
    <w:p w:rsidR="0044517B" w:rsidRPr="0044517B" w:rsidRDefault="0044517B" w:rsidP="0044517B">
      <w:r w:rsidRPr="0044517B">
        <w:pict>
          <v:rect id="_x0000_i1025" style="width:0;height:1.5pt" o:hralign="center" o:hrstd="t" o:hrnoshade="t" o:hr="t" fillcolor="#1c63b7" stroked="f"/>
        </w:pict>
      </w:r>
    </w:p>
    <w:p w:rsidR="0044517B" w:rsidRPr="0044517B" w:rsidRDefault="0044517B" w:rsidP="0044517B">
      <w:r w:rsidRPr="0044517B">
        <w:drawing>
          <wp:inline distT="0" distB="0" distL="0" distR="0">
            <wp:extent cx="2308860" cy="1604658"/>
            <wp:effectExtent l="0" t="0" r="0" b="0"/>
            <wp:docPr id="4" name="Picture 4" descr="http://46uz2q34pcci4bggyi1pieiy.wpengine.netdna-cdn.com/wp-content/uploads/2016/10/web1_Hemingway2.jpg">
              <a:hlinkClick xmlns:a="http://schemas.openxmlformats.org/drawingml/2006/main" r:id="rId5" tgtFrame="&quot;pop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6uz2q34pcci4bggyi1pieiy.wpengine.netdna-cdn.com/wp-content/uploads/2016/10/web1_Hemingway2.jpg">
                      <a:hlinkClick r:id="rId5" tgtFrame="&quot;popup&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644" cy="1613543"/>
                    </a:xfrm>
                    <a:prstGeom prst="rect">
                      <a:avLst/>
                    </a:prstGeom>
                    <a:noFill/>
                    <a:ln>
                      <a:noFill/>
                    </a:ln>
                  </pic:spPr>
                </pic:pic>
              </a:graphicData>
            </a:graphic>
          </wp:inline>
        </w:drawing>
      </w:r>
    </w:p>
    <w:p w:rsidR="0044517B" w:rsidRPr="0044517B" w:rsidRDefault="0044517B" w:rsidP="0044517B">
      <w:r w:rsidRPr="0044517B">
        <w:t xml:space="preserve">Nobel Prize-winning novelist, short-story writer and journalist Ernest Hemingway reads the front page of the </w:t>
      </w:r>
      <w:proofErr w:type="spellStart"/>
      <w:r w:rsidRPr="0044517B">
        <w:t>Gazzettino</w:t>
      </w:r>
      <w:proofErr w:type="spellEnd"/>
      <w:r w:rsidRPr="0044517B">
        <w:t xml:space="preserve"> Sera at the St. Mark’s newsstand in Ven</w:t>
      </w:r>
      <w:r>
        <w:t xml:space="preserve">ice, 1948. </w:t>
      </w:r>
    </w:p>
    <w:p w:rsidR="0044517B" w:rsidRPr="0044517B" w:rsidRDefault="0044517B" w:rsidP="0044517B">
      <w:pPr>
        <w:contextualSpacing/>
      </w:pPr>
      <w:r w:rsidRPr="0044517B">
        <w:t xml:space="preserve">DALLAS TWP. — The </w:t>
      </w:r>
      <w:proofErr w:type="spellStart"/>
      <w:r w:rsidRPr="0044517B">
        <w:t>Misericordia</w:t>
      </w:r>
      <w:proofErr w:type="spellEnd"/>
      <w:r w:rsidRPr="0044517B">
        <w:t xml:space="preserve"> University College of Arts and Sciences, </w:t>
      </w:r>
      <w:proofErr w:type="spellStart"/>
      <w:r w:rsidRPr="0044517B">
        <w:t>Pauly</w:t>
      </w:r>
      <w:proofErr w:type="spellEnd"/>
      <w:r w:rsidRPr="0044517B">
        <w:t xml:space="preserve"> Friedman Art Gallery and the </w:t>
      </w:r>
      <w:proofErr w:type="spellStart"/>
      <w:r w:rsidRPr="0044517B">
        <w:t>Soyka</w:t>
      </w:r>
      <w:proofErr w:type="spellEnd"/>
      <w:r w:rsidRPr="0044517B">
        <w:t xml:space="preserve"> Fund for the Humanities are bringing together a collection of pictures, experts and students for a series of events during the fall semester to recount the life and work of American writer Ernest Hemingway.</w:t>
      </w:r>
    </w:p>
    <w:p w:rsidR="0044517B" w:rsidRPr="0044517B" w:rsidRDefault="0044517B" w:rsidP="0044517B">
      <w:pPr>
        <w:ind w:firstLine="720"/>
        <w:contextualSpacing/>
      </w:pPr>
      <w:r w:rsidRPr="0044517B">
        <w:t>His writing style is considered among the most influential prose of the 20th century. Hemingway penned such classics as “The Sun Also Rises,’’ “A Farewell to Arms,” “The Old Man and the Sea,’’ “From Whom the Bell Tolls,’’ and many more.</w:t>
      </w:r>
    </w:p>
    <w:p w:rsidR="0044517B" w:rsidRPr="0044517B" w:rsidRDefault="0044517B" w:rsidP="0044517B">
      <w:pPr>
        <w:ind w:firstLine="720"/>
        <w:contextualSpacing/>
      </w:pPr>
      <w:r w:rsidRPr="0044517B">
        <w:t xml:space="preserve">Fans of the late Nobel Prize-winning novelist, short-story writer and journalist will be able to hear a first-hand account of his life from his former secretary, Valerie Hemingway, during the opening of the exhibit, “Hemingway and the Veneto,’’ in the </w:t>
      </w:r>
      <w:proofErr w:type="spellStart"/>
      <w:r w:rsidRPr="0044517B">
        <w:t>Pauly</w:t>
      </w:r>
      <w:proofErr w:type="spellEnd"/>
      <w:r w:rsidRPr="0044517B">
        <w:t xml:space="preserve"> Friedman Art Gallery on Saturday, Oct. 22. The exhibit in the gallery runs through Dec. 10.</w:t>
      </w:r>
    </w:p>
    <w:p w:rsidR="0044517B" w:rsidRPr="0044517B" w:rsidRDefault="0044517B" w:rsidP="0044517B">
      <w:pPr>
        <w:ind w:firstLine="720"/>
        <w:contextualSpacing/>
      </w:pPr>
      <w:r w:rsidRPr="0044517B">
        <w:t xml:space="preserve">The exhibition, on loan from Venice International University, showcases photographs of Hemingway and the people, places and things that were dearest to him during two important eras of his life: World War I and his time in Venice and Veneto, the northeastern region of Italy that surrounds Venice. Photographs include the Italian town of </w:t>
      </w:r>
      <w:proofErr w:type="spellStart"/>
      <w:r w:rsidRPr="0044517B">
        <w:t>Fossalta</w:t>
      </w:r>
      <w:proofErr w:type="spellEnd"/>
      <w:r w:rsidRPr="0044517B">
        <w:t xml:space="preserve"> di </w:t>
      </w:r>
      <w:proofErr w:type="spellStart"/>
      <w:r w:rsidRPr="0044517B">
        <w:t>Piave</w:t>
      </w:r>
      <w:proofErr w:type="spellEnd"/>
      <w:r w:rsidRPr="0044517B">
        <w:t>, where Hemingway was wounded as an 18-year-old ambulance driver for the American Red Cross, and scenic areas in Italy he visited while writing “Across the River and into the Trees’’ in the late 1940s and early 1950s.</w:t>
      </w:r>
    </w:p>
    <w:p w:rsidR="0044517B" w:rsidRPr="0044517B" w:rsidRDefault="0044517B" w:rsidP="0044517B">
      <w:pPr>
        <w:ind w:firstLine="720"/>
        <w:contextualSpacing/>
      </w:pPr>
      <w:r w:rsidRPr="0044517B">
        <w:t xml:space="preserve">Valerie Hemingway will offer the keynote for the opening reception’s program, “Perspectives on Hemingway and the Image: A Symposium on the Life and Writing of Ernest Hemingway,’’ on Saturday, Oct. 22 at 5 p.m. in </w:t>
      </w:r>
      <w:proofErr w:type="spellStart"/>
      <w:r w:rsidRPr="0044517B">
        <w:t>Lemmond</w:t>
      </w:r>
      <w:proofErr w:type="spellEnd"/>
      <w:r w:rsidRPr="0044517B">
        <w:t xml:space="preserve"> Theater in Walsh Hall. The program also features student paper presentations from noon to 3 p.m. in </w:t>
      </w:r>
      <w:proofErr w:type="spellStart"/>
      <w:r w:rsidRPr="0044517B">
        <w:t>Dudrick</w:t>
      </w:r>
      <w:proofErr w:type="spellEnd"/>
      <w:r w:rsidRPr="0044517B">
        <w:t xml:space="preserve"> and </w:t>
      </w:r>
      <w:proofErr w:type="spellStart"/>
      <w:r w:rsidRPr="0044517B">
        <w:t>Muth</w:t>
      </w:r>
      <w:proofErr w:type="spellEnd"/>
      <w:r w:rsidRPr="0044517B">
        <w:t xml:space="preserve"> Rooms 216-217 of Sandy and Marlene </w:t>
      </w:r>
      <w:proofErr w:type="spellStart"/>
      <w:r w:rsidRPr="0044517B">
        <w:t>Insalaco</w:t>
      </w:r>
      <w:proofErr w:type="spellEnd"/>
      <w:r w:rsidRPr="0044517B">
        <w:t xml:space="preserve"> Hall.</w:t>
      </w:r>
    </w:p>
    <w:p w:rsidR="0044517B" w:rsidRPr="0044517B" w:rsidRDefault="0044517B" w:rsidP="0044517B">
      <w:pPr>
        <w:ind w:firstLine="720"/>
        <w:contextualSpacing/>
      </w:pPr>
      <w:r w:rsidRPr="0044517B">
        <w:t xml:space="preserve">Nationally known Hemingway scholars will participate in a roundtable discussion from 3 to 4:30 p.m. in the Friedman Art Gallery. Panelists include the editor of the Hemingway Review Suzanne del </w:t>
      </w:r>
      <w:proofErr w:type="spellStart"/>
      <w:r w:rsidRPr="0044517B">
        <w:t>Gizzo</w:t>
      </w:r>
      <w:proofErr w:type="spellEnd"/>
      <w:r w:rsidRPr="0044517B">
        <w:t xml:space="preserve">, Ph.D., Chestnut Hill College, Philadelphia; the lead editor on the Cambridge University Hemingway Letters Project Sandra </w:t>
      </w:r>
      <w:proofErr w:type="spellStart"/>
      <w:r w:rsidRPr="0044517B">
        <w:t>Spanier</w:t>
      </w:r>
      <w:proofErr w:type="spellEnd"/>
      <w:r w:rsidRPr="0044517B">
        <w:t xml:space="preserve">, Ph.D., Penn State University; leading Hemingway scholar and Hemingway </w:t>
      </w:r>
      <w:r w:rsidRPr="0044517B">
        <w:lastRenderedPageBreak/>
        <w:t xml:space="preserve">Board member Linda Miller, Ph.D., Penn State Abington; and president of the Hemingway Foundation and Society H.R. </w:t>
      </w:r>
      <w:proofErr w:type="spellStart"/>
      <w:r w:rsidRPr="0044517B">
        <w:t>Stoneback</w:t>
      </w:r>
      <w:proofErr w:type="spellEnd"/>
      <w:r w:rsidRPr="0044517B">
        <w:t xml:space="preserve">, Ph.D., State University of New York, New </w:t>
      </w:r>
      <w:proofErr w:type="spellStart"/>
      <w:r w:rsidRPr="0044517B">
        <w:t>Paltz</w:t>
      </w:r>
      <w:proofErr w:type="spellEnd"/>
      <w:r w:rsidRPr="0044517B">
        <w:t>.</w:t>
      </w:r>
    </w:p>
    <w:p w:rsidR="0044517B" w:rsidRPr="0044517B" w:rsidRDefault="0044517B" w:rsidP="0044517B">
      <w:pPr>
        <w:ind w:firstLine="720"/>
        <w:contextualSpacing/>
      </w:pPr>
      <w:r w:rsidRPr="0044517B">
        <w:t>The program and exhibit are open, free to the public.</w:t>
      </w:r>
    </w:p>
    <w:p w:rsidR="0044517B" w:rsidRPr="0044517B" w:rsidRDefault="0044517B" w:rsidP="0044517B">
      <w:pPr>
        <w:ind w:firstLine="720"/>
        <w:contextualSpacing/>
      </w:pPr>
      <w:r w:rsidRPr="0044517B">
        <w:t xml:space="preserve">The gallery is closed on Mondays and for all university holidays and snow days. Gallery hours are Tuesday through Thursday, 10 a.m. to 8 p.m., Friday 10 a.m. to 5 p.m., and Saturday and Sunday 1 to 5 p.m. For more information, please log on to www.misericordia.edu/art or contact Dona </w:t>
      </w:r>
      <w:proofErr w:type="spellStart"/>
      <w:r w:rsidRPr="0044517B">
        <w:t>Posatko</w:t>
      </w:r>
      <w:proofErr w:type="spellEnd"/>
      <w:r w:rsidRPr="0044517B">
        <w:t>, gallery director, at 570- 674-6250.</w:t>
      </w:r>
    </w:p>
    <w:p w:rsidR="0044517B" w:rsidRPr="0044517B" w:rsidRDefault="0044517B" w:rsidP="0044517B">
      <w:pPr>
        <w:contextualSpacing/>
        <w:rPr>
          <w:vanish/>
        </w:rPr>
      </w:pPr>
      <w:r w:rsidRPr="0044517B">
        <w:rPr>
          <w:vanish/>
        </w:rPr>
        <w:drawing>
          <wp:inline distT="0" distB="0" distL="0" distR="0">
            <wp:extent cx="6096000" cy="4236720"/>
            <wp:effectExtent l="0" t="0" r="0" b="0"/>
            <wp:docPr id="3" name="Picture 3" descr="http://46uz2q34pcci4bggyi1pieiy.wpengine.netdna-cdn.com/wp-content/uploads/2016/10/web1_Heming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6uz2q34pcci4bggyi1pieiy.wpengine.netdna-cdn.com/wp-content/uploads/2016/10/web1_Hemingwa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236720"/>
                    </a:xfrm>
                    <a:prstGeom prst="rect">
                      <a:avLst/>
                    </a:prstGeom>
                    <a:noFill/>
                    <a:ln>
                      <a:noFill/>
                    </a:ln>
                  </pic:spPr>
                </pic:pic>
              </a:graphicData>
            </a:graphic>
          </wp:inline>
        </w:drawing>
      </w:r>
    </w:p>
    <w:p w:rsidR="0044517B" w:rsidRPr="0044517B" w:rsidRDefault="0044517B" w:rsidP="0044517B">
      <w:pPr>
        <w:contextualSpacing/>
        <w:rPr>
          <w:vanish/>
        </w:rPr>
      </w:pPr>
      <w:r w:rsidRPr="0044517B">
        <w:rPr>
          <w:vanish/>
        </w:rPr>
        <w:t xml:space="preserve">Nobel Prize-winning novelist, short-story writer and journalist Ernest Hemingway reads the front page of the Gazzettino Sera at the St. Mark’s newsstand in Venice, 1948. This will be one of the pictures on display in the exhibition, ‘Hemingway and the Veneto,’ in the Pauly Friedman Art Gallery at Misericordia University beginning Saturday, Oct. 22. </w:t>
      </w:r>
    </w:p>
    <w:p w:rsidR="0044517B" w:rsidRPr="0044517B" w:rsidRDefault="0044517B" w:rsidP="0044517B">
      <w:pPr>
        <w:contextualSpacing/>
        <w:rPr>
          <w:vanish/>
        </w:rPr>
      </w:pPr>
      <w:r w:rsidRPr="0044517B">
        <w:rPr>
          <w:vanish/>
        </w:rPr>
        <w:t xml:space="preserve">http://mydallaspost.com/wp-content/uploads/2016/10/web1_Hemingway2.jpgNobel Prize-winning novelist, short-story writer and journalist Ernest Hemingway reads the front page of the Gazzettino Sera at the St. Mark’s newsstand in Venice, 1948. This will be one of the pictures on display in the exhibition, ‘Hemingway and the Veneto,’ in the Pauly Friedman Art Gallery at Misericordia University beginning Saturday, Oct. 22. Submitted photo </w:t>
      </w:r>
    </w:p>
    <w:p w:rsidR="0044517B" w:rsidRPr="0044517B" w:rsidRDefault="0044517B" w:rsidP="0044517B">
      <w:pPr>
        <w:contextualSpacing/>
        <w:rPr>
          <w:vanish/>
        </w:rPr>
      </w:pPr>
      <w:r w:rsidRPr="0044517B">
        <w:rPr>
          <w:vanish/>
        </w:rPr>
        <w:t>For Dallas Post</w:t>
      </w:r>
    </w:p>
    <w:p w:rsidR="0044517B" w:rsidRPr="0044517B" w:rsidRDefault="0044517B" w:rsidP="0044517B">
      <w:pPr>
        <w:contextualSpacing/>
        <w:rPr>
          <w:vanish/>
        </w:rPr>
      </w:pPr>
      <w:r w:rsidRPr="0044517B">
        <w:rPr>
          <w:vanish/>
        </w:rPr>
        <w:t>Information provided by Misericordia University.</w:t>
      </w:r>
    </w:p>
    <w:p w:rsidR="0044517B" w:rsidRDefault="0044517B" w:rsidP="0044517B">
      <w:pPr>
        <w:contextualSpacing/>
      </w:pPr>
      <w:r w:rsidRPr="0044517B">
        <w:t xml:space="preserve">Information provided by </w:t>
      </w:r>
      <w:proofErr w:type="spellStart"/>
      <w:r w:rsidRPr="0044517B">
        <w:t>Misericordia</w:t>
      </w:r>
      <w:proofErr w:type="spellEnd"/>
      <w:r w:rsidRPr="0044517B">
        <w:t xml:space="preserve"> University.</w:t>
      </w:r>
    </w:p>
    <w:p w:rsidR="0044517B" w:rsidRDefault="0044517B" w:rsidP="0044517B">
      <w:pPr>
        <w:contextualSpacing/>
      </w:pPr>
    </w:p>
    <w:p w:rsidR="0044517B" w:rsidRPr="0063010C" w:rsidRDefault="0044517B" w:rsidP="0044517B">
      <w:pPr>
        <w:rPr>
          <w:b/>
          <w:bCs/>
          <w:sz w:val="28"/>
          <w:szCs w:val="28"/>
          <w:lang w:val="en-CA"/>
        </w:rPr>
      </w:pPr>
      <w:r w:rsidRPr="0063010C">
        <w:rPr>
          <w:b/>
          <w:bCs/>
          <w:sz w:val="28"/>
          <w:szCs w:val="28"/>
          <w:lang w:val="en-CA"/>
        </w:rPr>
        <w:t xml:space="preserve">Mixing it up in Cuba, Hemingway style </w:t>
      </w:r>
    </w:p>
    <w:p w:rsidR="0044517B" w:rsidRPr="0044517B" w:rsidRDefault="0044517B" w:rsidP="0044517B">
      <w:pPr>
        <w:rPr>
          <w:lang w:val="en-CA"/>
        </w:rPr>
      </w:pPr>
      <w:r w:rsidRPr="0044517B">
        <w:rPr>
          <w:lang w:val="en-CA"/>
        </w:rPr>
        <w:t xml:space="preserve">By Shari Darling, The Peterborough </w:t>
      </w:r>
      <w:proofErr w:type="gramStart"/>
      <w:r w:rsidRPr="0044517B">
        <w:rPr>
          <w:lang w:val="en-CA"/>
        </w:rPr>
        <w:t xml:space="preserve">Examiner </w:t>
      </w:r>
      <w:r w:rsidR="0063010C">
        <w:rPr>
          <w:lang w:val="en-CA"/>
        </w:rPr>
        <w:t xml:space="preserve"> (</w:t>
      </w:r>
      <w:proofErr w:type="gramEnd"/>
      <w:r w:rsidRPr="0044517B">
        <w:rPr>
          <w:lang w:val="en-CA"/>
        </w:rPr>
        <w:t>Friday, October 21, 2016 1:34:10 EDT PM</w:t>
      </w:r>
      <w:r w:rsidR="0063010C">
        <w:rPr>
          <w:lang w:val="en-CA"/>
        </w:rPr>
        <w:t>)</w:t>
      </w:r>
      <w:r w:rsidRPr="0044517B">
        <w:rPr>
          <w:lang w:val="en-CA"/>
        </w:rPr>
        <w:t xml:space="preserve"> </w:t>
      </w:r>
    </w:p>
    <w:p w:rsidR="0044517B" w:rsidRPr="0044517B" w:rsidRDefault="0044517B" w:rsidP="0044517B">
      <w:pPr>
        <w:ind w:firstLine="720"/>
        <w:contextualSpacing/>
        <w:rPr>
          <w:lang w:val="en-CA"/>
        </w:rPr>
      </w:pPr>
      <w:r w:rsidRPr="0044517B">
        <w:rPr>
          <w:lang w:val="en-CA"/>
        </w:rPr>
        <w:t>Winter is close. It is that time of year when we start planning our trip to Cuba.</w:t>
      </w:r>
    </w:p>
    <w:p w:rsidR="0044517B" w:rsidRPr="0044517B" w:rsidRDefault="0044517B" w:rsidP="0044517B">
      <w:pPr>
        <w:ind w:firstLine="720"/>
        <w:contextualSpacing/>
        <w:rPr>
          <w:lang w:val="en-CA"/>
        </w:rPr>
      </w:pPr>
      <w:r w:rsidRPr="0044517B">
        <w:rPr>
          <w:lang w:val="en-CA"/>
        </w:rPr>
        <w:t xml:space="preserve">This past year Jack and I travelled to </w:t>
      </w:r>
      <w:proofErr w:type="spellStart"/>
      <w:r w:rsidRPr="0044517B">
        <w:rPr>
          <w:lang w:val="en-CA"/>
        </w:rPr>
        <w:t>Varadero</w:t>
      </w:r>
      <w:proofErr w:type="spellEnd"/>
      <w:r w:rsidRPr="0044517B">
        <w:rPr>
          <w:lang w:val="en-CA"/>
        </w:rPr>
        <w:t xml:space="preserve">, Cuba. We choose this location for a reason. Our mission was to visit Havana, specifically to tour Ernest Hemingway's home and his favourite hangout in Havana called the </w:t>
      </w:r>
      <w:proofErr w:type="spellStart"/>
      <w:r w:rsidRPr="0044517B">
        <w:rPr>
          <w:lang w:val="en-CA"/>
        </w:rPr>
        <w:t>Floridita</w:t>
      </w:r>
      <w:proofErr w:type="spellEnd"/>
      <w:r w:rsidRPr="0044517B">
        <w:rPr>
          <w:lang w:val="en-CA"/>
        </w:rPr>
        <w:t xml:space="preserve"> to enjoy a Hemingway </w:t>
      </w:r>
      <w:proofErr w:type="spellStart"/>
      <w:r w:rsidRPr="0044517B">
        <w:rPr>
          <w:lang w:val="en-CA"/>
        </w:rPr>
        <w:t>Dairquiri</w:t>
      </w:r>
      <w:proofErr w:type="spellEnd"/>
      <w:r w:rsidRPr="0044517B">
        <w:rPr>
          <w:lang w:val="en-CA"/>
        </w:rPr>
        <w:t>.</w:t>
      </w:r>
    </w:p>
    <w:p w:rsidR="0044517B" w:rsidRPr="0044517B" w:rsidRDefault="0044517B" w:rsidP="0044517B">
      <w:pPr>
        <w:ind w:firstLine="720"/>
        <w:contextualSpacing/>
        <w:rPr>
          <w:lang w:val="en-CA"/>
        </w:rPr>
      </w:pPr>
      <w:r w:rsidRPr="0044517B">
        <w:rPr>
          <w:lang w:val="en-CA"/>
        </w:rPr>
        <w:t>Jack has Alzheimer's and so visiting Cuba and these locations had been on his bucket list for decades. We decided to take the trip while still possible.</w:t>
      </w:r>
    </w:p>
    <w:p w:rsidR="0044517B" w:rsidRPr="0044517B" w:rsidRDefault="0044517B" w:rsidP="0044517B">
      <w:pPr>
        <w:ind w:firstLine="720"/>
        <w:contextualSpacing/>
        <w:rPr>
          <w:lang w:val="en-CA"/>
        </w:rPr>
      </w:pPr>
      <w:r w:rsidRPr="0044517B">
        <w:rPr>
          <w:lang w:val="en-CA"/>
        </w:rPr>
        <w:t>As the story is told, one morning while walking along Bishop Street (</w:t>
      </w:r>
      <w:proofErr w:type="spellStart"/>
      <w:r w:rsidRPr="0044517B">
        <w:rPr>
          <w:lang w:val="en-CA"/>
        </w:rPr>
        <w:t>Calle</w:t>
      </w:r>
      <w:proofErr w:type="spellEnd"/>
      <w:r w:rsidRPr="0044517B">
        <w:rPr>
          <w:lang w:val="en-CA"/>
        </w:rPr>
        <w:t xml:space="preserve"> Obispo) in Havana, Hemingway came upon the </w:t>
      </w:r>
      <w:proofErr w:type="spellStart"/>
      <w:r w:rsidRPr="0044517B">
        <w:rPr>
          <w:lang w:val="en-CA"/>
        </w:rPr>
        <w:t>Floridita</w:t>
      </w:r>
      <w:proofErr w:type="spellEnd"/>
      <w:r w:rsidRPr="0044517B">
        <w:rPr>
          <w:lang w:val="en-CA"/>
        </w:rPr>
        <w:t xml:space="preserve"> fish restaurant and cocktail bar. He entered to use the bathroom. While leaving he noticed patrons sipping a fancy drink. The daiquiri. Hemingway had the bartender prepare his own version of this drink, and the Hemingway Daiquiri was born. Hemingway continued to frequent the </w:t>
      </w:r>
      <w:proofErr w:type="spellStart"/>
      <w:r w:rsidRPr="0044517B">
        <w:rPr>
          <w:lang w:val="en-CA"/>
        </w:rPr>
        <w:t>Floridita</w:t>
      </w:r>
      <w:proofErr w:type="spellEnd"/>
      <w:r w:rsidRPr="0044517B">
        <w:rPr>
          <w:lang w:val="en-CA"/>
        </w:rPr>
        <w:t xml:space="preserve"> from 1932 to 1939 while living down the street from the </w:t>
      </w:r>
      <w:proofErr w:type="spellStart"/>
      <w:r w:rsidRPr="0044517B">
        <w:rPr>
          <w:lang w:val="en-CA"/>
        </w:rPr>
        <w:t>Floridita</w:t>
      </w:r>
      <w:proofErr w:type="spellEnd"/>
      <w:r w:rsidRPr="0044517B">
        <w:rPr>
          <w:lang w:val="en-CA"/>
        </w:rPr>
        <w:t xml:space="preserve"> at the Hotel Ambos </w:t>
      </w:r>
      <w:proofErr w:type="spellStart"/>
      <w:r w:rsidRPr="0044517B">
        <w:rPr>
          <w:lang w:val="en-CA"/>
        </w:rPr>
        <w:t>Mundos</w:t>
      </w:r>
      <w:proofErr w:type="spellEnd"/>
      <w:r w:rsidRPr="0044517B">
        <w:rPr>
          <w:lang w:val="en-CA"/>
        </w:rPr>
        <w:t>.</w:t>
      </w:r>
    </w:p>
    <w:p w:rsidR="0044517B" w:rsidRPr="0044517B" w:rsidRDefault="0044517B" w:rsidP="0044517B">
      <w:pPr>
        <w:contextualSpacing/>
        <w:rPr>
          <w:lang w:val="en-CA"/>
        </w:rPr>
      </w:pPr>
      <w:r w:rsidRPr="0044517B">
        <w:rPr>
          <w:lang w:val="en-CA"/>
        </w:rPr>
        <w:t xml:space="preserve">From that day forward Hemingway visited the </w:t>
      </w:r>
      <w:proofErr w:type="spellStart"/>
      <w:r w:rsidRPr="0044517B">
        <w:rPr>
          <w:lang w:val="en-CA"/>
        </w:rPr>
        <w:t>Floridita</w:t>
      </w:r>
      <w:proofErr w:type="spellEnd"/>
      <w:r w:rsidRPr="0044517B">
        <w:rPr>
          <w:lang w:val="en-CA"/>
        </w:rPr>
        <w:t xml:space="preserve"> each day to sip his daiquiri and read the daily newspaper. He also brought his friends to this magical place, including Gary Cooper, Tennessee Williams, Spencer-Tracy and Ava Gardner.</w:t>
      </w:r>
    </w:p>
    <w:p w:rsidR="0044517B" w:rsidRPr="0044517B" w:rsidRDefault="0044517B" w:rsidP="0044517B">
      <w:pPr>
        <w:ind w:firstLine="720"/>
        <w:contextualSpacing/>
        <w:rPr>
          <w:lang w:val="en-CA"/>
        </w:rPr>
      </w:pPr>
      <w:r w:rsidRPr="0044517B">
        <w:rPr>
          <w:lang w:val="en-CA"/>
        </w:rPr>
        <w:t xml:space="preserve">According to Hemingway's children, after moving into their </w:t>
      </w:r>
      <w:proofErr w:type="spellStart"/>
      <w:r w:rsidRPr="0044517B">
        <w:rPr>
          <w:lang w:val="en-CA"/>
        </w:rPr>
        <w:t>farmhome</w:t>
      </w:r>
      <w:proofErr w:type="spellEnd"/>
      <w:r w:rsidRPr="0044517B">
        <w:rPr>
          <w:lang w:val="en-CA"/>
        </w:rPr>
        <w:t xml:space="preserve"> just outside of Havana, their father and his wife Martha </w:t>
      </w:r>
      <w:proofErr w:type="spellStart"/>
      <w:r w:rsidRPr="0044517B">
        <w:rPr>
          <w:lang w:val="en-CA"/>
        </w:rPr>
        <w:t>Gelhorn</w:t>
      </w:r>
      <w:proofErr w:type="spellEnd"/>
      <w:r w:rsidRPr="0044517B">
        <w:rPr>
          <w:lang w:val="en-CA"/>
        </w:rPr>
        <w:t xml:space="preserve"> ("Mary") would drive to the </w:t>
      </w:r>
      <w:proofErr w:type="spellStart"/>
      <w:r w:rsidRPr="0044517B">
        <w:rPr>
          <w:lang w:val="en-CA"/>
        </w:rPr>
        <w:t>Floridita</w:t>
      </w:r>
      <w:proofErr w:type="spellEnd"/>
      <w:r w:rsidRPr="0044517B">
        <w:rPr>
          <w:lang w:val="en-CA"/>
        </w:rPr>
        <w:t xml:space="preserve"> for drinks.   </w:t>
      </w:r>
    </w:p>
    <w:p w:rsidR="0044517B" w:rsidRPr="0044517B" w:rsidRDefault="0044517B" w:rsidP="0044517B">
      <w:pPr>
        <w:contextualSpacing/>
        <w:rPr>
          <w:lang w:val="en-CA"/>
        </w:rPr>
      </w:pPr>
      <w:r w:rsidRPr="0044517B">
        <w:rPr>
          <w:lang w:val="en-CA"/>
        </w:rPr>
        <w:t xml:space="preserve">Upon arriving in Cuba I hunted for a Hemingway tour. I was surprised to learn that it did not exist. Other tours included Hemingway's house or the </w:t>
      </w:r>
      <w:proofErr w:type="spellStart"/>
      <w:r w:rsidRPr="0044517B">
        <w:rPr>
          <w:lang w:val="en-CA"/>
        </w:rPr>
        <w:t>Floridita</w:t>
      </w:r>
      <w:proofErr w:type="spellEnd"/>
      <w:r w:rsidRPr="0044517B">
        <w:rPr>
          <w:lang w:val="en-CA"/>
        </w:rPr>
        <w:t xml:space="preserve">. But there was no specific tour dedicated to Hemingway's life in Cuba.  We were deeply disappointed. Then, by change and blessing we met at our resort pool a Canadian from St. Thomas, Ontario, named Shaun Russell, who manages a Tim Horton's. Shaun introduced us to his close Cuban friend and an incredible tour guide named </w:t>
      </w:r>
      <w:proofErr w:type="spellStart"/>
      <w:r w:rsidRPr="0044517B">
        <w:rPr>
          <w:lang w:val="en-CA"/>
        </w:rPr>
        <w:t>Hesbiel</w:t>
      </w:r>
      <w:proofErr w:type="spellEnd"/>
      <w:r w:rsidRPr="0044517B">
        <w:rPr>
          <w:lang w:val="en-CA"/>
        </w:rPr>
        <w:t xml:space="preserve">. A former teacher, </w:t>
      </w:r>
      <w:proofErr w:type="spellStart"/>
      <w:r w:rsidRPr="0044517B">
        <w:rPr>
          <w:lang w:val="en-CA"/>
        </w:rPr>
        <w:t>Hesbiel</w:t>
      </w:r>
      <w:proofErr w:type="spellEnd"/>
      <w:r w:rsidRPr="0044517B">
        <w:rPr>
          <w:lang w:val="en-CA"/>
        </w:rPr>
        <w:t xml:space="preserve"> speaks fluid English!</w:t>
      </w:r>
    </w:p>
    <w:p w:rsidR="0044517B" w:rsidRPr="0044517B" w:rsidRDefault="0044517B" w:rsidP="0044517B">
      <w:pPr>
        <w:ind w:firstLine="720"/>
        <w:contextualSpacing/>
        <w:rPr>
          <w:lang w:val="en-CA"/>
        </w:rPr>
      </w:pPr>
      <w:proofErr w:type="spellStart"/>
      <w:r w:rsidRPr="0044517B">
        <w:rPr>
          <w:lang w:val="en-CA"/>
        </w:rPr>
        <w:t>Hesbiel</w:t>
      </w:r>
      <w:proofErr w:type="spellEnd"/>
      <w:r w:rsidRPr="0044517B">
        <w:rPr>
          <w:lang w:val="en-CA"/>
        </w:rPr>
        <w:t xml:space="preserve"> arranged to pick us up at the resort in an old 1950's Ford. He makes all the arrangements for the day. </w:t>
      </w:r>
      <w:proofErr w:type="spellStart"/>
      <w:r w:rsidRPr="0044517B">
        <w:rPr>
          <w:lang w:val="en-CA"/>
        </w:rPr>
        <w:t>Hesbiel</w:t>
      </w:r>
      <w:proofErr w:type="spellEnd"/>
      <w:r w:rsidRPr="0044517B">
        <w:rPr>
          <w:lang w:val="en-CA"/>
        </w:rPr>
        <w:t xml:space="preserve"> guided us on our Hemingway tour to Havana, a nine-hour excursion. This was a dreadfully hot day, and </w:t>
      </w:r>
      <w:proofErr w:type="spellStart"/>
      <w:r w:rsidRPr="0044517B">
        <w:rPr>
          <w:lang w:val="en-CA"/>
        </w:rPr>
        <w:t>Hesbiel</w:t>
      </w:r>
      <w:proofErr w:type="spellEnd"/>
      <w:r w:rsidRPr="0044517B">
        <w:rPr>
          <w:lang w:val="en-CA"/>
        </w:rPr>
        <w:t xml:space="preserve"> took control of Jack's well-being, helping him up and down steps and into doors, throughout the excursion. I was moved by </w:t>
      </w:r>
      <w:proofErr w:type="spellStart"/>
      <w:r w:rsidRPr="0044517B">
        <w:rPr>
          <w:lang w:val="en-CA"/>
        </w:rPr>
        <w:t>Hesbiel's</w:t>
      </w:r>
      <w:proofErr w:type="spellEnd"/>
      <w:r w:rsidRPr="0044517B">
        <w:rPr>
          <w:lang w:val="en-CA"/>
        </w:rPr>
        <w:t xml:space="preserve"> compassion toward Jack. They became instant friends. I will cherish our day with </w:t>
      </w:r>
      <w:proofErr w:type="spellStart"/>
      <w:r w:rsidRPr="0044517B">
        <w:rPr>
          <w:lang w:val="en-CA"/>
        </w:rPr>
        <w:t>Hesbiel</w:t>
      </w:r>
      <w:proofErr w:type="spellEnd"/>
      <w:r w:rsidRPr="0044517B">
        <w:rPr>
          <w:lang w:val="en-CA"/>
        </w:rPr>
        <w:t xml:space="preserve"> and our Hemingway tour for the rest of my life.  </w:t>
      </w:r>
    </w:p>
    <w:p w:rsidR="0044517B" w:rsidRPr="0044517B" w:rsidRDefault="0044517B" w:rsidP="0044517B">
      <w:pPr>
        <w:ind w:firstLine="720"/>
        <w:contextualSpacing/>
        <w:rPr>
          <w:lang w:val="en-CA"/>
        </w:rPr>
      </w:pPr>
      <w:r w:rsidRPr="0044517B">
        <w:rPr>
          <w:lang w:val="en-CA"/>
        </w:rPr>
        <w:t xml:space="preserve">We visited Hemingway's farmhouse, dined for lunch in the country, and visited the </w:t>
      </w:r>
      <w:proofErr w:type="spellStart"/>
      <w:r w:rsidRPr="0044517B">
        <w:rPr>
          <w:lang w:val="en-CA"/>
        </w:rPr>
        <w:t>Floridita</w:t>
      </w:r>
      <w:proofErr w:type="spellEnd"/>
      <w:r w:rsidRPr="0044517B">
        <w:rPr>
          <w:lang w:val="en-CA"/>
        </w:rPr>
        <w:t>.  </w:t>
      </w:r>
    </w:p>
    <w:p w:rsidR="0044517B" w:rsidRDefault="0044517B" w:rsidP="0044517B">
      <w:pPr>
        <w:contextualSpacing/>
      </w:pPr>
    </w:p>
    <w:p w:rsidR="0044517B" w:rsidRDefault="0044517B" w:rsidP="0044517B">
      <w:pPr>
        <w:contextualSpacing/>
      </w:pPr>
    </w:p>
    <w:p w:rsidR="0044517B" w:rsidRPr="0044517B" w:rsidRDefault="0044517B" w:rsidP="0044517B">
      <w:pPr>
        <w:contextualSpacing/>
      </w:pPr>
    </w:p>
    <w:p w:rsidR="003F7160" w:rsidRDefault="003F7160">
      <w:pPr>
        <w:contextualSpacing/>
      </w:pPr>
    </w:p>
    <w:sectPr w:rsidR="003F7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D3382"/>
    <w:multiLevelType w:val="multilevel"/>
    <w:tmpl w:val="8192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7464D"/>
    <w:multiLevelType w:val="multilevel"/>
    <w:tmpl w:val="657C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7B"/>
    <w:rsid w:val="003F7160"/>
    <w:rsid w:val="0044517B"/>
    <w:rsid w:val="0063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A3D7A-5690-41F8-9731-FF555CD4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55345">
      <w:bodyDiv w:val="1"/>
      <w:marLeft w:val="0"/>
      <w:marRight w:val="0"/>
      <w:marTop w:val="0"/>
      <w:marBottom w:val="0"/>
      <w:divBdr>
        <w:top w:val="none" w:sz="0" w:space="0" w:color="auto"/>
        <w:left w:val="none" w:sz="0" w:space="0" w:color="auto"/>
        <w:bottom w:val="none" w:sz="0" w:space="0" w:color="auto"/>
        <w:right w:val="none" w:sz="0" w:space="0" w:color="auto"/>
      </w:divBdr>
      <w:divsChild>
        <w:div w:id="752820225">
          <w:marLeft w:val="0"/>
          <w:marRight w:val="0"/>
          <w:marTop w:val="0"/>
          <w:marBottom w:val="0"/>
          <w:divBdr>
            <w:top w:val="none" w:sz="0" w:space="0" w:color="auto"/>
            <w:left w:val="none" w:sz="0" w:space="0" w:color="auto"/>
            <w:bottom w:val="none" w:sz="0" w:space="0" w:color="auto"/>
            <w:right w:val="none" w:sz="0" w:space="0" w:color="auto"/>
          </w:divBdr>
          <w:divsChild>
            <w:div w:id="228227859">
              <w:marLeft w:val="0"/>
              <w:marRight w:val="0"/>
              <w:marTop w:val="0"/>
              <w:marBottom w:val="0"/>
              <w:divBdr>
                <w:top w:val="none" w:sz="0" w:space="0" w:color="auto"/>
                <w:left w:val="none" w:sz="0" w:space="0" w:color="auto"/>
                <w:bottom w:val="none" w:sz="0" w:space="0" w:color="auto"/>
                <w:right w:val="none" w:sz="0" w:space="0" w:color="auto"/>
              </w:divBdr>
              <w:divsChild>
                <w:div w:id="989403575">
                  <w:marLeft w:val="0"/>
                  <w:marRight w:val="0"/>
                  <w:marTop w:val="0"/>
                  <w:marBottom w:val="0"/>
                  <w:divBdr>
                    <w:top w:val="none" w:sz="0" w:space="0" w:color="auto"/>
                    <w:left w:val="none" w:sz="0" w:space="0" w:color="auto"/>
                    <w:bottom w:val="none" w:sz="0" w:space="0" w:color="auto"/>
                    <w:right w:val="none" w:sz="0" w:space="0" w:color="auto"/>
                  </w:divBdr>
                  <w:divsChild>
                    <w:div w:id="1905873167">
                      <w:marLeft w:val="0"/>
                      <w:marRight w:val="0"/>
                      <w:marTop w:val="0"/>
                      <w:marBottom w:val="300"/>
                      <w:divBdr>
                        <w:top w:val="none" w:sz="0" w:space="0" w:color="auto"/>
                        <w:left w:val="none" w:sz="0" w:space="0" w:color="auto"/>
                        <w:bottom w:val="none" w:sz="0" w:space="0" w:color="auto"/>
                        <w:right w:val="none" w:sz="0" w:space="0" w:color="auto"/>
                      </w:divBdr>
                      <w:divsChild>
                        <w:div w:id="702287229">
                          <w:marLeft w:val="0"/>
                          <w:marRight w:val="0"/>
                          <w:marTop w:val="0"/>
                          <w:marBottom w:val="0"/>
                          <w:divBdr>
                            <w:top w:val="none" w:sz="0" w:space="0" w:color="auto"/>
                            <w:left w:val="none" w:sz="0" w:space="0" w:color="auto"/>
                            <w:bottom w:val="none" w:sz="0" w:space="0" w:color="auto"/>
                            <w:right w:val="none" w:sz="0" w:space="0" w:color="auto"/>
                          </w:divBdr>
                          <w:divsChild>
                            <w:div w:id="366226416">
                              <w:marLeft w:val="0"/>
                              <w:marRight w:val="0"/>
                              <w:marTop w:val="0"/>
                              <w:marBottom w:val="150"/>
                              <w:divBdr>
                                <w:top w:val="none" w:sz="0" w:space="0" w:color="auto"/>
                                <w:left w:val="none" w:sz="0" w:space="0" w:color="auto"/>
                                <w:bottom w:val="none" w:sz="0" w:space="0" w:color="auto"/>
                                <w:right w:val="none" w:sz="0" w:space="0" w:color="auto"/>
                              </w:divBdr>
                              <w:divsChild>
                                <w:div w:id="991955297">
                                  <w:marLeft w:val="0"/>
                                  <w:marRight w:val="0"/>
                                  <w:marTop w:val="0"/>
                                  <w:marBottom w:val="0"/>
                                  <w:divBdr>
                                    <w:top w:val="none" w:sz="0" w:space="0" w:color="auto"/>
                                    <w:left w:val="none" w:sz="0" w:space="0" w:color="auto"/>
                                    <w:bottom w:val="none" w:sz="0" w:space="0" w:color="auto"/>
                                    <w:right w:val="none" w:sz="0" w:space="0" w:color="auto"/>
                                  </w:divBdr>
                                </w:div>
                                <w:div w:id="602499764">
                                  <w:marLeft w:val="0"/>
                                  <w:marRight w:val="0"/>
                                  <w:marTop w:val="0"/>
                                  <w:marBottom w:val="0"/>
                                  <w:divBdr>
                                    <w:top w:val="none" w:sz="0" w:space="0" w:color="auto"/>
                                    <w:left w:val="none" w:sz="0" w:space="0" w:color="auto"/>
                                    <w:bottom w:val="none" w:sz="0" w:space="0" w:color="auto"/>
                                    <w:right w:val="none" w:sz="0" w:space="0" w:color="auto"/>
                                  </w:divBdr>
                                  <w:divsChild>
                                    <w:div w:id="367069142">
                                      <w:marLeft w:val="0"/>
                                      <w:marRight w:val="0"/>
                                      <w:marTop w:val="0"/>
                                      <w:marBottom w:val="0"/>
                                      <w:divBdr>
                                        <w:top w:val="none" w:sz="0" w:space="0" w:color="auto"/>
                                        <w:left w:val="none" w:sz="0" w:space="0" w:color="auto"/>
                                        <w:bottom w:val="none" w:sz="0" w:space="0" w:color="auto"/>
                                        <w:right w:val="none" w:sz="0" w:space="0" w:color="auto"/>
                                      </w:divBdr>
                                      <w:divsChild>
                                        <w:div w:id="14560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3978">
                              <w:marLeft w:val="0"/>
                              <w:marRight w:val="0"/>
                              <w:marTop w:val="0"/>
                              <w:marBottom w:val="0"/>
                              <w:divBdr>
                                <w:top w:val="none" w:sz="0" w:space="0" w:color="auto"/>
                                <w:left w:val="none" w:sz="0" w:space="0" w:color="auto"/>
                                <w:bottom w:val="none" w:sz="0" w:space="0" w:color="auto"/>
                                <w:right w:val="none" w:sz="0" w:space="0" w:color="auto"/>
                              </w:divBdr>
                            </w:div>
                            <w:div w:id="2007244496">
                              <w:marLeft w:val="0"/>
                              <w:marRight w:val="0"/>
                              <w:marTop w:val="0"/>
                              <w:marBottom w:val="0"/>
                              <w:divBdr>
                                <w:top w:val="none" w:sz="0" w:space="0" w:color="auto"/>
                                <w:left w:val="none" w:sz="0" w:space="0" w:color="auto"/>
                                <w:bottom w:val="none" w:sz="0" w:space="0" w:color="auto"/>
                                <w:right w:val="none" w:sz="0" w:space="0" w:color="auto"/>
                              </w:divBdr>
                              <w:divsChild>
                                <w:div w:id="1775513810">
                                  <w:marLeft w:val="0"/>
                                  <w:marRight w:val="0"/>
                                  <w:marTop w:val="0"/>
                                  <w:marBottom w:val="300"/>
                                  <w:divBdr>
                                    <w:top w:val="none" w:sz="0" w:space="0" w:color="auto"/>
                                    <w:left w:val="none" w:sz="0" w:space="0" w:color="auto"/>
                                    <w:bottom w:val="none" w:sz="0" w:space="0" w:color="auto"/>
                                    <w:right w:val="none" w:sz="0" w:space="0" w:color="auto"/>
                                  </w:divBdr>
                                  <w:divsChild>
                                    <w:div w:id="1710690044">
                                      <w:marLeft w:val="0"/>
                                      <w:marRight w:val="0"/>
                                      <w:marTop w:val="0"/>
                                      <w:marBottom w:val="0"/>
                                      <w:divBdr>
                                        <w:top w:val="none" w:sz="0" w:space="0" w:color="auto"/>
                                        <w:left w:val="none" w:sz="0" w:space="0" w:color="auto"/>
                                        <w:bottom w:val="none" w:sz="0" w:space="0" w:color="auto"/>
                                        <w:right w:val="none" w:sz="0" w:space="0" w:color="auto"/>
                                      </w:divBdr>
                                    </w:div>
                                    <w:div w:id="1822190642">
                                      <w:marLeft w:val="0"/>
                                      <w:marRight w:val="0"/>
                                      <w:marTop w:val="0"/>
                                      <w:marBottom w:val="0"/>
                                      <w:divBdr>
                                        <w:top w:val="none" w:sz="0" w:space="0" w:color="auto"/>
                                        <w:left w:val="none" w:sz="0" w:space="0" w:color="auto"/>
                                        <w:bottom w:val="none" w:sz="0" w:space="0" w:color="auto"/>
                                        <w:right w:val="none" w:sz="0" w:space="0" w:color="auto"/>
                                      </w:divBdr>
                                    </w:div>
                                  </w:divsChild>
                                </w:div>
                                <w:div w:id="1268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86349">
      <w:bodyDiv w:val="1"/>
      <w:marLeft w:val="0"/>
      <w:marRight w:val="0"/>
      <w:marTop w:val="0"/>
      <w:marBottom w:val="0"/>
      <w:divBdr>
        <w:top w:val="none" w:sz="0" w:space="0" w:color="auto"/>
        <w:left w:val="none" w:sz="0" w:space="0" w:color="auto"/>
        <w:bottom w:val="none" w:sz="0" w:space="0" w:color="auto"/>
        <w:right w:val="none" w:sz="0" w:space="0" w:color="auto"/>
      </w:divBdr>
      <w:divsChild>
        <w:div w:id="268397675">
          <w:marLeft w:val="0"/>
          <w:marRight w:val="0"/>
          <w:marTop w:val="0"/>
          <w:marBottom w:val="0"/>
          <w:divBdr>
            <w:top w:val="none" w:sz="0" w:space="0" w:color="auto"/>
            <w:left w:val="none" w:sz="0" w:space="0" w:color="auto"/>
            <w:bottom w:val="none" w:sz="0" w:space="0" w:color="auto"/>
            <w:right w:val="none" w:sz="0" w:space="0" w:color="auto"/>
          </w:divBdr>
          <w:divsChild>
            <w:div w:id="441219641">
              <w:marLeft w:val="0"/>
              <w:marRight w:val="0"/>
              <w:marTop w:val="0"/>
              <w:marBottom w:val="0"/>
              <w:divBdr>
                <w:top w:val="none" w:sz="0" w:space="0" w:color="auto"/>
                <w:left w:val="none" w:sz="0" w:space="0" w:color="auto"/>
                <w:bottom w:val="none" w:sz="0" w:space="0" w:color="auto"/>
                <w:right w:val="none" w:sz="0" w:space="0" w:color="auto"/>
              </w:divBdr>
              <w:divsChild>
                <w:div w:id="1749232060">
                  <w:marLeft w:val="300"/>
                  <w:marRight w:val="0"/>
                  <w:marTop w:val="0"/>
                  <w:marBottom w:val="0"/>
                  <w:divBdr>
                    <w:top w:val="none" w:sz="0" w:space="0" w:color="auto"/>
                    <w:left w:val="none" w:sz="0" w:space="0" w:color="auto"/>
                    <w:bottom w:val="none" w:sz="0" w:space="0" w:color="auto"/>
                    <w:right w:val="none" w:sz="0" w:space="0" w:color="auto"/>
                  </w:divBdr>
                  <w:divsChild>
                    <w:div w:id="920141808">
                      <w:marLeft w:val="1"/>
                      <w:marRight w:val="1"/>
                      <w:marTop w:val="0"/>
                      <w:marBottom w:val="0"/>
                      <w:divBdr>
                        <w:top w:val="none" w:sz="0" w:space="0" w:color="auto"/>
                        <w:left w:val="none" w:sz="0" w:space="0" w:color="auto"/>
                        <w:bottom w:val="none" w:sz="0" w:space="0" w:color="auto"/>
                        <w:right w:val="none" w:sz="0" w:space="0" w:color="auto"/>
                      </w:divBdr>
                      <w:divsChild>
                        <w:div w:id="2099600167">
                          <w:marLeft w:val="0"/>
                          <w:marRight w:val="0"/>
                          <w:marTop w:val="0"/>
                          <w:marBottom w:val="0"/>
                          <w:divBdr>
                            <w:top w:val="none" w:sz="0" w:space="0" w:color="auto"/>
                            <w:left w:val="none" w:sz="0" w:space="0" w:color="auto"/>
                            <w:bottom w:val="none" w:sz="0" w:space="0" w:color="auto"/>
                            <w:right w:val="none" w:sz="0" w:space="0" w:color="auto"/>
                          </w:divBdr>
                        </w:div>
                        <w:div w:id="1968506040">
                          <w:marLeft w:val="0"/>
                          <w:marRight w:val="0"/>
                          <w:marTop w:val="0"/>
                          <w:marBottom w:val="0"/>
                          <w:divBdr>
                            <w:top w:val="none" w:sz="0" w:space="0" w:color="auto"/>
                            <w:left w:val="none" w:sz="0" w:space="0" w:color="auto"/>
                            <w:bottom w:val="none" w:sz="0" w:space="0" w:color="auto"/>
                            <w:right w:val="none" w:sz="0" w:space="0" w:color="auto"/>
                          </w:divBdr>
                          <w:divsChild>
                            <w:div w:id="2040430217">
                              <w:marLeft w:val="0"/>
                              <w:marRight w:val="0"/>
                              <w:marTop w:val="0"/>
                              <w:marBottom w:val="0"/>
                              <w:divBdr>
                                <w:top w:val="none" w:sz="0" w:space="0" w:color="auto"/>
                                <w:left w:val="none" w:sz="0" w:space="0" w:color="auto"/>
                                <w:bottom w:val="none" w:sz="0" w:space="0" w:color="auto"/>
                                <w:right w:val="none" w:sz="0" w:space="0" w:color="auto"/>
                              </w:divBdr>
                            </w:div>
                          </w:divsChild>
                        </w:div>
                        <w:div w:id="1203328415">
                          <w:marLeft w:val="0"/>
                          <w:marRight w:val="150"/>
                          <w:marTop w:val="0"/>
                          <w:marBottom w:val="0"/>
                          <w:divBdr>
                            <w:top w:val="none" w:sz="0" w:space="0" w:color="auto"/>
                            <w:left w:val="none" w:sz="0" w:space="0" w:color="auto"/>
                            <w:bottom w:val="none" w:sz="0" w:space="0" w:color="auto"/>
                            <w:right w:val="none" w:sz="0" w:space="0" w:color="auto"/>
                          </w:divBdr>
                          <w:divsChild>
                            <w:div w:id="2115703674">
                              <w:marLeft w:val="0"/>
                              <w:marRight w:val="0"/>
                              <w:marTop w:val="0"/>
                              <w:marBottom w:val="0"/>
                              <w:divBdr>
                                <w:top w:val="none" w:sz="0" w:space="0" w:color="auto"/>
                                <w:left w:val="none" w:sz="0" w:space="0" w:color="auto"/>
                                <w:bottom w:val="none" w:sz="0" w:space="0" w:color="auto"/>
                                <w:right w:val="none" w:sz="0" w:space="0" w:color="auto"/>
                              </w:divBdr>
                              <w:divsChild>
                                <w:div w:id="427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6305">
                          <w:marLeft w:val="0"/>
                          <w:marRight w:val="0"/>
                          <w:marTop w:val="0"/>
                          <w:marBottom w:val="240"/>
                          <w:divBdr>
                            <w:top w:val="none" w:sz="0" w:space="0" w:color="auto"/>
                            <w:left w:val="none" w:sz="0" w:space="0" w:color="auto"/>
                            <w:bottom w:val="none" w:sz="0" w:space="0" w:color="auto"/>
                            <w:right w:val="none" w:sz="0" w:space="0" w:color="auto"/>
                          </w:divBdr>
                          <w:divsChild>
                            <w:div w:id="2139032643">
                              <w:marLeft w:val="0"/>
                              <w:marRight w:val="0"/>
                              <w:marTop w:val="0"/>
                              <w:marBottom w:val="0"/>
                              <w:divBdr>
                                <w:top w:val="single" w:sz="6" w:space="0" w:color="CCCCCC"/>
                                <w:left w:val="none" w:sz="0" w:space="0" w:color="auto"/>
                                <w:bottom w:val="single" w:sz="6" w:space="0" w:color="CCCCCC"/>
                                <w:right w:val="none" w:sz="0" w:space="0" w:color="auto"/>
                              </w:divBdr>
                              <w:divsChild>
                                <w:div w:id="15911554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9687320">
                          <w:marLeft w:val="0"/>
                          <w:marRight w:val="0"/>
                          <w:marTop w:val="0"/>
                          <w:marBottom w:val="300"/>
                          <w:divBdr>
                            <w:top w:val="none" w:sz="0" w:space="0" w:color="auto"/>
                            <w:left w:val="none" w:sz="0" w:space="0" w:color="auto"/>
                            <w:bottom w:val="none" w:sz="0" w:space="0" w:color="auto"/>
                            <w:right w:val="none" w:sz="0" w:space="0" w:color="auto"/>
                          </w:divBdr>
                          <w:divsChild>
                            <w:div w:id="743337674">
                              <w:marLeft w:val="0"/>
                              <w:marRight w:val="0"/>
                              <w:marTop w:val="0"/>
                              <w:marBottom w:val="0"/>
                              <w:divBdr>
                                <w:top w:val="none" w:sz="0" w:space="0" w:color="auto"/>
                                <w:left w:val="none" w:sz="0" w:space="0" w:color="auto"/>
                                <w:bottom w:val="dotted" w:sz="6" w:space="4" w:color="AAAAAA"/>
                                <w:right w:val="none" w:sz="0" w:space="0" w:color="auto"/>
                              </w:divBdr>
                              <w:divsChild>
                                <w:div w:id="2130196068">
                                  <w:marLeft w:val="0"/>
                                  <w:marRight w:val="0"/>
                                  <w:marTop w:val="0"/>
                                  <w:marBottom w:val="0"/>
                                  <w:divBdr>
                                    <w:top w:val="none" w:sz="0" w:space="0" w:color="auto"/>
                                    <w:left w:val="none" w:sz="0" w:space="0" w:color="auto"/>
                                    <w:bottom w:val="none" w:sz="0" w:space="0" w:color="auto"/>
                                    <w:right w:val="none" w:sz="0" w:space="0" w:color="auto"/>
                                  </w:divBdr>
                                </w:div>
                              </w:divsChild>
                            </w:div>
                            <w:div w:id="1660620293">
                              <w:marLeft w:val="0"/>
                              <w:marRight w:val="0"/>
                              <w:marTop w:val="0"/>
                              <w:marBottom w:val="0"/>
                              <w:divBdr>
                                <w:top w:val="none" w:sz="0" w:space="0" w:color="auto"/>
                                <w:left w:val="none" w:sz="0" w:space="0" w:color="auto"/>
                                <w:bottom w:val="none" w:sz="0" w:space="0" w:color="auto"/>
                                <w:right w:val="none" w:sz="0" w:space="0" w:color="auto"/>
                              </w:divBdr>
                            </w:div>
                          </w:divsChild>
                        </w:div>
                        <w:div w:id="1115519667">
                          <w:marLeft w:val="0"/>
                          <w:marRight w:val="0"/>
                          <w:marTop w:val="0"/>
                          <w:marBottom w:val="0"/>
                          <w:divBdr>
                            <w:top w:val="none" w:sz="0" w:space="0" w:color="auto"/>
                            <w:left w:val="none" w:sz="0" w:space="0" w:color="auto"/>
                            <w:bottom w:val="none" w:sz="0" w:space="0" w:color="auto"/>
                            <w:right w:val="none" w:sz="0" w:space="0" w:color="auto"/>
                          </w:divBdr>
                        </w:div>
                        <w:div w:id="13313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59579">
      <w:bodyDiv w:val="1"/>
      <w:marLeft w:val="0"/>
      <w:marRight w:val="0"/>
      <w:marTop w:val="0"/>
      <w:marBottom w:val="0"/>
      <w:divBdr>
        <w:top w:val="none" w:sz="0" w:space="0" w:color="auto"/>
        <w:left w:val="none" w:sz="0" w:space="0" w:color="auto"/>
        <w:bottom w:val="none" w:sz="0" w:space="0" w:color="auto"/>
        <w:right w:val="none" w:sz="0" w:space="0" w:color="auto"/>
      </w:divBdr>
      <w:divsChild>
        <w:div w:id="917977495">
          <w:marLeft w:val="0"/>
          <w:marRight w:val="0"/>
          <w:marTop w:val="0"/>
          <w:marBottom w:val="0"/>
          <w:divBdr>
            <w:top w:val="none" w:sz="0" w:space="0" w:color="auto"/>
            <w:left w:val="none" w:sz="0" w:space="0" w:color="auto"/>
            <w:bottom w:val="none" w:sz="0" w:space="0" w:color="auto"/>
            <w:right w:val="none" w:sz="0" w:space="0" w:color="auto"/>
          </w:divBdr>
          <w:divsChild>
            <w:div w:id="1674144740">
              <w:marLeft w:val="0"/>
              <w:marRight w:val="0"/>
              <w:marTop w:val="0"/>
              <w:marBottom w:val="0"/>
              <w:divBdr>
                <w:top w:val="none" w:sz="0" w:space="0" w:color="auto"/>
                <w:left w:val="none" w:sz="0" w:space="0" w:color="auto"/>
                <w:bottom w:val="none" w:sz="0" w:space="0" w:color="auto"/>
                <w:right w:val="none" w:sz="0" w:space="0" w:color="auto"/>
              </w:divBdr>
              <w:divsChild>
                <w:div w:id="321468442">
                  <w:marLeft w:val="300"/>
                  <w:marRight w:val="0"/>
                  <w:marTop w:val="0"/>
                  <w:marBottom w:val="0"/>
                  <w:divBdr>
                    <w:top w:val="none" w:sz="0" w:space="0" w:color="auto"/>
                    <w:left w:val="none" w:sz="0" w:space="0" w:color="auto"/>
                    <w:bottom w:val="none" w:sz="0" w:space="0" w:color="auto"/>
                    <w:right w:val="none" w:sz="0" w:space="0" w:color="auto"/>
                  </w:divBdr>
                  <w:divsChild>
                    <w:div w:id="20741920">
                      <w:marLeft w:val="1"/>
                      <w:marRight w:val="1"/>
                      <w:marTop w:val="0"/>
                      <w:marBottom w:val="0"/>
                      <w:divBdr>
                        <w:top w:val="none" w:sz="0" w:space="0" w:color="auto"/>
                        <w:left w:val="none" w:sz="0" w:space="0" w:color="auto"/>
                        <w:bottom w:val="none" w:sz="0" w:space="0" w:color="auto"/>
                        <w:right w:val="none" w:sz="0" w:space="0" w:color="auto"/>
                      </w:divBdr>
                      <w:divsChild>
                        <w:div w:id="365176444">
                          <w:marLeft w:val="0"/>
                          <w:marRight w:val="0"/>
                          <w:marTop w:val="0"/>
                          <w:marBottom w:val="0"/>
                          <w:divBdr>
                            <w:top w:val="none" w:sz="0" w:space="0" w:color="auto"/>
                            <w:left w:val="none" w:sz="0" w:space="0" w:color="auto"/>
                            <w:bottom w:val="none" w:sz="0" w:space="0" w:color="auto"/>
                            <w:right w:val="none" w:sz="0" w:space="0" w:color="auto"/>
                          </w:divBdr>
                        </w:div>
                        <w:div w:id="1345285500">
                          <w:marLeft w:val="0"/>
                          <w:marRight w:val="0"/>
                          <w:marTop w:val="0"/>
                          <w:marBottom w:val="0"/>
                          <w:divBdr>
                            <w:top w:val="none" w:sz="0" w:space="0" w:color="auto"/>
                            <w:left w:val="none" w:sz="0" w:space="0" w:color="auto"/>
                            <w:bottom w:val="none" w:sz="0" w:space="0" w:color="auto"/>
                            <w:right w:val="none" w:sz="0" w:space="0" w:color="auto"/>
                          </w:divBdr>
                          <w:divsChild>
                            <w:div w:id="26027660">
                              <w:marLeft w:val="0"/>
                              <w:marRight w:val="0"/>
                              <w:marTop w:val="0"/>
                              <w:marBottom w:val="0"/>
                              <w:divBdr>
                                <w:top w:val="none" w:sz="0" w:space="0" w:color="auto"/>
                                <w:left w:val="none" w:sz="0" w:space="0" w:color="auto"/>
                                <w:bottom w:val="none" w:sz="0" w:space="0" w:color="auto"/>
                                <w:right w:val="none" w:sz="0" w:space="0" w:color="auto"/>
                              </w:divBdr>
                            </w:div>
                          </w:divsChild>
                        </w:div>
                        <w:div w:id="1436176263">
                          <w:marLeft w:val="0"/>
                          <w:marRight w:val="150"/>
                          <w:marTop w:val="0"/>
                          <w:marBottom w:val="0"/>
                          <w:divBdr>
                            <w:top w:val="none" w:sz="0" w:space="0" w:color="auto"/>
                            <w:left w:val="none" w:sz="0" w:space="0" w:color="auto"/>
                            <w:bottom w:val="none" w:sz="0" w:space="0" w:color="auto"/>
                            <w:right w:val="none" w:sz="0" w:space="0" w:color="auto"/>
                          </w:divBdr>
                          <w:divsChild>
                            <w:div w:id="1118985104">
                              <w:marLeft w:val="0"/>
                              <w:marRight w:val="0"/>
                              <w:marTop w:val="0"/>
                              <w:marBottom w:val="0"/>
                              <w:divBdr>
                                <w:top w:val="none" w:sz="0" w:space="0" w:color="auto"/>
                                <w:left w:val="none" w:sz="0" w:space="0" w:color="auto"/>
                                <w:bottom w:val="none" w:sz="0" w:space="0" w:color="auto"/>
                                <w:right w:val="none" w:sz="0" w:space="0" w:color="auto"/>
                              </w:divBdr>
                              <w:divsChild>
                                <w:div w:id="15117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6385">
                          <w:marLeft w:val="0"/>
                          <w:marRight w:val="0"/>
                          <w:marTop w:val="0"/>
                          <w:marBottom w:val="240"/>
                          <w:divBdr>
                            <w:top w:val="none" w:sz="0" w:space="0" w:color="auto"/>
                            <w:left w:val="none" w:sz="0" w:space="0" w:color="auto"/>
                            <w:bottom w:val="none" w:sz="0" w:space="0" w:color="auto"/>
                            <w:right w:val="none" w:sz="0" w:space="0" w:color="auto"/>
                          </w:divBdr>
                          <w:divsChild>
                            <w:div w:id="390228522">
                              <w:marLeft w:val="0"/>
                              <w:marRight w:val="0"/>
                              <w:marTop w:val="0"/>
                              <w:marBottom w:val="0"/>
                              <w:divBdr>
                                <w:top w:val="single" w:sz="6" w:space="0" w:color="CCCCCC"/>
                                <w:left w:val="none" w:sz="0" w:space="0" w:color="auto"/>
                                <w:bottom w:val="single" w:sz="6" w:space="0" w:color="CCCCCC"/>
                                <w:right w:val="none" w:sz="0" w:space="0" w:color="auto"/>
                              </w:divBdr>
                              <w:divsChild>
                                <w:div w:id="4314408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5883467">
                          <w:marLeft w:val="0"/>
                          <w:marRight w:val="0"/>
                          <w:marTop w:val="0"/>
                          <w:marBottom w:val="300"/>
                          <w:divBdr>
                            <w:top w:val="none" w:sz="0" w:space="0" w:color="auto"/>
                            <w:left w:val="none" w:sz="0" w:space="0" w:color="auto"/>
                            <w:bottom w:val="none" w:sz="0" w:space="0" w:color="auto"/>
                            <w:right w:val="none" w:sz="0" w:space="0" w:color="auto"/>
                          </w:divBdr>
                          <w:divsChild>
                            <w:div w:id="1034119434">
                              <w:marLeft w:val="0"/>
                              <w:marRight w:val="0"/>
                              <w:marTop w:val="0"/>
                              <w:marBottom w:val="0"/>
                              <w:divBdr>
                                <w:top w:val="none" w:sz="0" w:space="0" w:color="auto"/>
                                <w:left w:val="none" w:sz="0" w:space="0" w:color="auto"/>
                                <w:bottom w:val="dotted" w:sz="6" w:space="4" w:color="AAAAAA"/>
                                <w:right w:val="none" w:sz="0" w:space="0" w:color="auto"/>
                              </w:divBdr>
                              <w:divsChild>
                                <w:div w:id="751240901">
                                  <w:marLeft w:val="0"/>
                                  <w:marRight w:val="0"/>
                                  <w:marTop w:val="0"/>
                                  <w:marBottom w:val="0"/>
                                  <w:divBdr>
                                    <w:top w:val="none" w:sz="0" w:space="0" w:color="auto"/>
                                    <w:left w:val="none" w:sz="0" w:space="0" w:color="auto"/>
                                    <w:bottom w:val="none" w:sz="0" w:space="0" w:color="auto"/>
                                    <w:right w:val="none" w:sz="0" w:space="0" w:color="auto"/>
                                  </w:divBdr>
                                </w:div>
                              </w:divsChild>
                            </w:div>
                            <w:div w:id="1473911638">
                              <w:marLeft w:val="0"/>
                              <w:marRight w:val="0"/>
                              <w:marTop w:val="0"/>
                              <w:marBottom w:val="0"/>
                              <w:divBdr>
                                <w:top w:val="none" w:sz="0" w:space="0" w:color="auto"/>
                                <w:left w:val="none" w:sz="0" w:space="0" w:color="auto"/>
                                <w:bottom w:val="none" w:sz="0" w:space="0" w:color="auto"/>
                                <w:right w:val="none" w:sz="0" w:space="0" w:color="auto"/>
                              </w:divBdr>
                            </w:div>
                          </w:divsChild>
                        </w:div>
                        <w:div w:id="800921981">
                          <w:marLeft w:val="0"/>
                          <w:marRight w:val="0"/>
                          <w:marTop w:val="0"/>
                          <w:marBottom w:val="0"/>
                          <w:divBdr>
                            <w:top w:val="none" w:sz="0" w:space="0" w:color="auto"/>
                            <w:left w:val="none" w:sz="0" w:space="0" w:color="auto"/>
                            <w:bottom w:val="none" w:sz="0" w:space="0" w:color="auto"/>
                            <w:right w:val="none" w:sz="0" w:space="0" w:color="auto"/>
                          </w:divBdr>
                        </w:div>
                        <w:div w:id="16451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ydallaspost.com/news/21138/ernest-hemingway-exhibit-opens-oct-22-at-misericordia-univers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2016-10-23T13:38:00Z</dcterms:created>
  <dcterms:modified xsi:type="dcterms:W3CDTF">2016-10-23T13:50:00Z</dcterms:modified>
</cp:coreProperties>
</file>