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3A" w:rsidRPr="00FB73E4" w:rsidRDefault="0026553A" w:rsidP="0026553A">
      <w:pPr>
        <w:rPr>
          <w:rFonts w:ascii="Arial Narrow" w:hAnsi="Arial Narrow" w:cs="Arial"/>
        </w:rPr>
      </w:pPr>
      <w:r w:rsidRPr="00FB73E4">
        <w:rPr>
          <w:rFonts w:ascii="Arial Narrow" w:hAnsi="Arial Narrow" w:cs="Arial"/>
          <w:b/>
          <w:color w:val="000000"/>
          <w:sz w:val="32"/>
          <w:szCs w:val="32"/>
          <w:u w:val="single"/>
          <w:lang w:val="en"/>
        </w:rPr>
        <w:t>Lord of the Flies</w:t>
      </w:r>
      <w:r w:rsidRPr="00FB73E4">
        <w:rPr>
          <w:rFonts w:ascii="Arial Narrow" w:hAnsi="Arial Narrow" w:cs="Arial"/>
          <w:b/>
          <w:color w:val="000000"/>
          <w:sz w:val="32"/>
          <w:szCs w:val="32"/>
          <w:lang w:val="en"/>
        </w:rPr>
        <w:t xml:space="preserve"> Test Review Sheet</w:t>
      </w:r>
    </w:p>
    <w:p w:rsidR="0026553A" w:rsidRDefault="0026553A" w:rsidP="0026553A">
      <w:pPr>
        <w:rPr>
          <w:rFonts w:ascii="Arial Narrow" w:hAnsi="Arial Narrow" w:cs="Arial"/>
          <w:b/>
          <w:color w:val="000000"/>
          <w:sz w:val="28"/>
          <w:szCs w:val="28"/>
          <w:lang w:val="en"/>
        </w:rPr>
      </w:pPr>
    </w:p>
    <w:p w:rsidR="0026553A" w:rsidRPr="00F1393E" w:rsidRDefault="0026553A" w:rsidP="0026553A">
      <w:pPr>
        <w:rPr>
          <w:rFonts w:ascii="Arial Narrow" w:hAnsi="Arial Narrow" w:cs="Arial"/>
          <w:b/>
          <w:color w:val="000000"/>
          <w:sz w:val="28"/>
          <w:szCs w:val="28"/>
          <w:lang w:val="en"/>
        </w:rPr>
      </w:pPr>
      <w:r w:rsidRPr="00F1393E">
        <w:rPr>
          <w:rFonts w:ascii="Arial Narrow" w:hAnsi="Arial Narrow" w:cs="Arial"/>
          <w:b/>
          <w:color w:val="000000"/>
          <w:sz w:val="28"/>
          <w:szCs w:val="28"/>
          <w:lang w:val="en"/>
        </w:rPr>
        <w:t>Test Outline:</w:t>
      </w:r>
    </w:p>
    <w:p w:rsidR="0026553A" w:rsidRPr="00F1393E" w:rsidRDefault="0026553A" w:rsidP="0026553A">
      <w:pPr>
        <w:rPr>
          <w:rFonts w:ascii="Arial Narrow" w:hAnsi="Arial Narrow" w:cs="Arial"/>
          <w:color w:val="000000"/>
          <w:sz w:val="28"/>
          <w:szCs w:val="28"/>
          <w:lang w:val="en"/>
        </w:rPr>
      </w:pPr>
    </w:p>
    <w:p w:rsidR="0026553A" w:rsidRPr="00F1393E" w:rsidRDefault="0026553A" w:rsidP="0026553A">
      <w:pPr>
        <w:rPr>
          <w:rFonts w:ascii="Arial Narrow" w:hAnsi="Arial Narrow" w:cs="Arial"/>
          <w:color w:val="000000"/>
          <w:sz w:val="28"/>
          <w:szCs w:val="28"/>
          <w:lang w:val="en"/>
        </w:rPr>
      </w:pPr>
      <w:r w:rsidRPr="00F1393E">
        <w:rPr>
          <w:rFonts w:ascii="Arial Narrow" w:hAnsi="Arial Narrow" w:cs="Arial"/>
          <w:color w:val="000000"/>
          <w:sz w:val="28"/>
          <w:szCs w:val="28"/>
          <w:lang w:val="en"/>
        </w:rPr>
        <w:t xml:space="preserve">Part One: </w:t>
      </w:r>
      <w:r w:rsidR="00586A25">
        <w:rPr>
          <w:rFonts w:ascii="Arial Narrow" w:hAnsi="Arial Narrow" w:cs="Arial"/>
          <w:color w:val="000000"/>
          <w:sz w:val="28"/>
          <w:szCs w:val="28"/>
          <w:lang w:val="en"/>
        </w:rPr>
        <w:t>Multiple Choice (15</w:t>
      </w:r>
      <w:bookmarkStart w:id="0" w:name="_GoBack"/>
      <w:bookmarkEnd w:id="0"/>
      <w:r w:rsidRPr="00F1393E">
        <w:rPr>
          <w:rFonts w:ascii="Arial Narrow" w:hAnsi="Arial Narrow" w:cs="Arial"/>
          <w:color w:val="000000"/>
          <w:sz w:val="28"/>
          <w:szCs w:val="28"/>
          <w:lang w:val="en"/>
        </w:rPr>
        <w:t xml:space="preserve"> points</w:t>
      </w:r>
      <w:proofErr w:type="gramStart"/>
      <w:r w:rsidRPr="00F1393E">
        <w:rPr>
          <w:rFonts w:ascii="Arial Narrow" w:hAnsi="Arial Narrow" w:cs="Arial"/>
          <w:color w:val="000000"/>
          <w:sz w:val="28"/>
          <w:szCs w:val="28"/>
          <w:lang w:val="en"/>
        </w:rPr>
        <w:t>)</w:t>
      </w:r>
      <w:r>
        <w:rPr>
          <w:rFonts w:ascii="Arial Narrow" w:hAnsi="Arial Narrow" w:cs="Arial"/>
          <w:color w:val="000000"/>
          <w:sz w:val="28"/>
          <w:szCs w:val="28"/>
          <w:lang w:val="en"/>
        </w:rPr>
        <w:t>-</w:t>
      </w:r>
      <w:proofErr w:type="gramEnd"/>
      <w:r>
        <w:rPr>
          <w:rFonts w:ascii="Arial Narrow" w:hAnsi="Arial Narrow" w:cs="Arial"/>
          <w:color w:val="000000"/>
          <w:sz w:val="28"/>
          <w:szCs w:val="28"/>
          <w:lang w:val="en"/>
        </w:rPr>
        <w:t xml:space="preserve"> this section includes plot and theme-based questions, but also questions on figurative language, and vocabulary in context.</w:t>
      </w:r>
    </w:p>
    <w:p w:rsidR="0026553A" w:rsidRPr="00F1393E" w:rsidRDefault="0026553A" w:rsidP="0026553A">
      <w:pPr>
        <w:rPr>
          <w:rFonts w:ascii="Arial Narrow" w:hAnsi="Arial Narrow" w:cs="Arial"/>
          <w:color w:val="000000"/>
          <w:sz w:val="28"/>
          <w:szCs w:val="28"/>
          <w:lang w:val="en"/>
        </w:rPr>
      </w:pPr>
      <w:r>
        <w:rPr>
          <w:rFonts w:ascii="Arial Narrow" w:hAnsi="Arial Narrow" w:cs="Arial"/>
          <w:color w:val="000000"/>
          <w:sz w:val="28"/>
          <w:szCs w:val="28"/>
          <w:lang w:val="en"/>
        </w:rPr>
        <w:t>Part Two: Quotes – choose two</w:t>
      </w:r>
      <w:r w:rsidRPr="00F1393E">
        <w:rPr>
          <w:rFonts w:ascii="Arial Narrow" w:hAnsi="Arial Narrow" w:cs="Arial"/>
          <w:color w:val="000000"/>
          <w:sz w:val="28"/>
          <w:szCs w:val="28"/>
          <w:lang w:val="en"/>
        </w:rPr>
        <w:t xml:space="preserve"> out of five quotes and identify the sp</w:t>
      </w:r>
      <w:r>
        <w:rPr>
          <w:rFonts w:ascii="Arial Narrow" w:hAnsi="Arial Narrow" w:cs="Arial"/>
          <w:color w:val="000000"/>
          <w:sz w:val="28"/>
          <w:szCs w:val="28"/>
          <w:lang w:val="en"/>
        </w:rPr>
        <w:t>eaker, meaning, and significance (10 points)</w:t>
      </w:r>
    </w:p>
    <w:p w:rsidR="0026553A" w:rsidRPr="00F1393E" w:rsidRDefault="0026553A" w:rsidP="0026553A">
      <w:pPr>
        <w:rPr>
          <w:rFonts w:ascii="Arial Narrow" w:hAnsi="Arial Narrow" w:cs="Arial"/>
          <w:color w:val="000000"/>
          <w:sz w:val="28"/>
          <w:szCs w:val="28"/>
          <w:lang w:val="en"/>
        </w:rPr>
      </w:pPr>
      <w:r w:rsidRPr="00F1393E">
        <w:rPr>
          <w:rFonts w:ascii="Arial Narrow" w:hAnsi="Arial Narrow" w:cs="Arial"/>
          <w:color w:val="000000"/>
          <w:sz w:val="28"/>
          <w:szCs w:val="28"/>
          <w:lang w:val="en"/>
        </w:rPr>
        <w:t>Part Three: Short Answer Questions</w:t>
      </w:r>
      <w:r>
        <w:rPr>
          <w:rFonts w:ascii="Arial Narrow" w:hAnsi="Arial Narrow" w:cs="Arial"/>
          <w:color w:val="000000"/>
          <w:sz w:val="28"/>
          <w:szCs w:val="28"/>
          <w:lang w:val="en"/>
        </w:rPr>
        <w:t xml:space="preserve"> (paragraph long responses)</w:t>
      </w:r>
      <w:r w:rsidRPr="00F1393E">
        <w:rPr>
          <w:rFonts w:ascii="Arial Narrow" w:hAnsi="Arial Narrow" w:cs="Arial"/>
          <w:color w:val="000000"/>
          <w:sz w:val="28"/>
          <w:szCs w:val="28"/>
          <w:lang w:val="en"/>
        </w:rPr>
        <w:t xml:space="preserve"> – choose to answer </w:t>
      </w:r>
      <w:r>
        <w:rPr>
          <w:rFonts w:ascii="Arial Narrow" w:hAnsi="Arial Narrow" w:cs="Arial"/>
          <w:color w:val="000000"/>
          <w:sz w:val="28"/>
          <w:szCs w:val="28"/>
          <w:lang w:val="en"/>
        </w:rPr>
        <w:t xml:space="preserve">two out of five </w:t>
      </w:r>
      <w:r w:rsidRPr="00F1393E">
        <w:rPr>
          <w:rFonts w:ascii="Arial Narrow" w:hAnsi="Arial Narrow" w:cs="Arial"/>
          <w:color w:val="000000"/>
          <w:sz w:val="28"/>
          <w:szCs w:val="28"/>
          <w:lang w:val="en"/>
        </w:rPr>
        <w:t>questions (10 points)</w:t>
      </w:r>
    </w:p>
    <w:p w:rsidR="0026553A" w:rsidRPr="00F1393E" w:rsidRDefault="0026553A" w:rsidP="0026553A">
      <w:pPr>
        <w:rPr>
          <w:rFonts w:ascii="Arial Narrow" w:hAnsi="Arial Narrow" w:cs="Arial"/>
          <w:color w:val="000000"/>
          <w:sz w:val="28"/>
          <w:szCs w:val="28"/>
          <w:lang w:val="en"/>
        </w:rPr>
      </w:pPr>
      <w:r>
        <w:rPr>
          <w:rFonts w:ascii="Arial Narrow" w:hAnsi="Arial Narrow" w:cs="Arial"/>
          <w:color w:val="000000"/>
          <w:sz w:val="28"/>
          <w:szCs w:val="28"/>
          <w:lang w:val="en"/>
        </w:rPr>
        <w:t>Part Four: Long Answer</w:t>
      </w:r>
      <w:r w:rsidRPr="00F1393E">
        <w:rPr>
          <w:rFonts w:ascii="Arial Narrow" w:hAnsi="Arial Narrow" w:cs="Arial"/>
          <w:color w:val="000000"/>
          <w:sz w:val="28"/>
          <w:szCs w:val="28"/>
          <w:lang w:val="en"/>
        </w:rPr>
        <w:t xml:space="preserve"> – choose to complete one out of the three </w:t>
      </w:r>
      <w:r>
        <w:rPr>
          <w:rFonts w:ascii="Arial Narrow" w:hAnsi="Arial Narrow" w:cs="Arial"/>
          <w:color w:val="000000"/>
          <w:sz w:val="28"/>
          <w:szCs w:val="28"/>
          <w:lang w:val="en"/>
        </w:rPr>
        <w:t>long answer questions (1 page single spaced)</w:t>
      </w:r>
      <w:r w:rsidRPr="00F1393E">
        <w:rPr>
          <w:rFonts w:ascii="Arial Narrow" w:hAnsi="Arial Narrow" w:cs="Arial"/>
          <w:color w:val="000000"/>
          <w:sz w:val="28"/>
          <w:szCs w:val="28"/>
          <w:lang w:val="en"/>
        </w:rPr>
        <w:t xml:space="preserve"> (15 points)</w:t>
      </w:r>
    </w:p>
    <w:p w:rsidR="0026553A" w:rsidRPr="00F1393E" w:rsidRDefault="0026553A" w:rsidP="0026553A">
      <w:pPr>
        <w:rPr>
          <w:rFonts w:ascii="Arial Narrow" w:hAnsi="Arial Narrow" w:cs="Arial"/>
          <w:color w:val="000000"/>
          <w:sz w:val="28"/>
          <w:szCs w:val="28"/>
          <w:lang w:val="en"/>
        </w:rPr>
      </w:pPr>
    </w:p>
    <w:p w:rsidR="0026553A" w:rsidRPr="00F1393E" w:rsidRDefault="0026553A" w:rsidP="0026553A">
      <w:pPr>
        <w:rPr>
          <w:rFonts w:ascii="Arial Narrow" w:hAnsi="Arial Narrow" w:cs="Arial"/>
          <w:b/>
          <w:color w:val="000000"/>
          <w:sz w:val="28"/>
          <w:szCs w:val="28"/>
          <w:lang w:val="en"/>
        </w:rPr>
      </w:pPr>
      <w:r w:rsidRPr="00F1393E">
        <w:rPr>
          <w:rFonts w:ascii="Arial Narrow" w:hAnsi="Arial Narrow" w:cs="Arial"/>
          <w:b/>
          <w:color w:val="000000"/>
          <w:sz w:val="28"/>
          <w:szCs w:val="28"/>
          <w:lang w:val="en"/>
        </w:rPr>
        <w:t>Study Tips:</w:t>
      </w:r>
    </w:p>
    <w:p w:rsidR="0026553A" w:rsidRPr="003F268D" w:rsidRDefault="0026553A" w:rsidP="0026553A">
      <w:pPr>
        <w:numPr>
          <w:ilvl w:val="0"/>
          <w:numId w:val="1"/>
        </w:numPr>
        <w:rPr>
          <w:rFonts w:ascii="Arial Narrow" w:hAnsi="Arial Narrow"/>
          <w:sz w:val="28"/>
          <w:szCs w:val="28"/>
        </w:rPr>
      </w:pPr>
      <w:r w:rsidRPr="00F1393E">
        <w:rPr>
          <w:rFonts w:ascii="Arial Narrow" w:hAnsi="Arial Narrow" w:cs="Arial"/>
          <w:color w:val="000000"/>
          <w:sz w:val="28"/>
          <w:szCs w:val="28"/>
          <w:lang w:val="en"/>
        </w:rPr>
        <w:t>Go over any class notes that were taken down.  We don’t take down many notes, so when we do, they’re important.</w:t>
      </w:r>
    </w:p>
    <w:p w:rsidR="0026553A" w:rsidRPr="00F1393E" w:rsidRDefault="0026553A" w:rsidP="0026553A">
      <w:pPr>
        <w:numPr>
          <w:ilvl w:val="0"/>
          <w:numId w:val="1"/>
        </w:numPr>
        <w:rPr>
          <w:rFonts w:ascii="Arial Narrow" w:hAnsi="Arial Narrow"/>
          <w:sz w:val="28"/>
          <w:szCs w:val="28"/>
        </w:rPr>
      </w:pPr>
      <w:r w:rsidRPr="00F1393E">
        <w:rPr>
          <w:rFonts w:ascii="Arial Narrow" w:hAnsi="Arial Narrow" w:cs="Arial"/>
          <w:color w:val="000000"/>
          <w:sz w:val="28"/>
          <w:szCs w:val="28"/>
          <w:lang w:val="en"/>
        </w:rPr>
        <w:t>Check out the following websites if you need clarification.  These sites provide summaries and analysis for all of the chapters.</w:t>
      </w:r>
    </w:p>
    <w:p w:rsidR="0026553A" w:rsidRPr="00F1393E" w:rsidRDefault="0026553A" w:rsidP="0026553A">
      <w:pPr>
        <w:numPr>
          <w:ilvl w:val="1"/>
          <w:numId w:val="1"/>
        </w:numPr>
        <w:rPr>
          <w:rFonts w:ascii="Arial Narrow" w:hAnsi="Arial Narrow"/>
          <w:sz w:val="28"/>
          <w:szCs w:val="28"/>
        </w:rPr>
      </w:pPr>
      <w:r w:rsidRPr="00F1393E">
        <w:rPr>
          <w:rFonts w:ascii="Arial Narrow" w:hAnsi="Arial Narrow"/>
          <w:sz w:val="28"/>
          <w:szCs w:val="28"/>
        </w:rPr>
        <w:t>sparknotes.com</w:t>
      </w:r>
    </w:p>
    <w:p w:rsidR="0026553A" w:rsidRPr="00F1393E" w:rsidRDefault="0026553A" w:rsidP="0026553A">
      <w:pPr>
        <w:numPr>
          <w:ilvl w:val="1"/>
          <w:numId w:val="1"/>
        </w:numPr>
        <w:rPr>
          <w:rFonts w:ascii="Arial Narrow" w:hAnsi="Arial Narrow"/>
          <w:sz w:val="28"/>
          <w:szCs w:val="28"/>
        </w:rPr>
      </w:pPr>
      <w:r w:rsidRPr="00F1393E">
        <w:rPr>
          <w:rFonts w:ascii="Arial Narrow" w:hAnsi="Arial Narrow"/>
          <w:sz w:val="28"/>
          <w:szCs w:val="28"/>
        </w:rPr>
        <w:t>gradesaver.com</w:t>
      </w:r>
    </w:p>
    <w:p w:rsidR="0026553A" w:rsidRPr="00F1393E" w:rsidRDefault="0026553A" w:rsidP="0026553A">
      <w:pPr>
        <w:rPr>
          <w:rFonts w:ascii="Arial Narrow" w:hAnsi="Arial Narrow"/>
          <w:sz w:val="28"/>
          <w:szCs w:val="28"/>
        </w:rPr>
      </w:pPr>
    </w:p>
    <w:p w:rsidR="0026553A" w:rsidRPr="00F1393E" w:rsidRDefault="0026553A" w:rsidP="0026553A">
      <w:pPr>
        <w:rPr>
          <w:rFonts w:ascii="Arial Narrow" w:hAnsi="Arial Narrow"/>
          <w:b/>
          <w:sz w:val="28"/>
          <w:szCs w:val="28"/>
        </w:rPr>
      </w:pPr>
      <w:r w:rsidRPr="00F1393E">
        <w:rPr>
          <w:rFonts w:ascii="Arial Narrow" w:hAnsi="Arial Narrow"/>
          <w:b/>
          <w:sz w:val="28"/>
          <w:szCs w:val="28"/>
        </w:rPr>
        <w:t>Review Questions:</w:t>
      </w:r>
    </w:p>
    <w:p w:rsidR="0026553A" w:rsidRPr="00AB33C9" w:rsidRDefault="0026553A" w:rsidP="0026553A">
      <w:pPr>
        <w:numPr>
          <w:ilvl w:val="0"/>
          <w:numId w:val="2"/>
        </w:numPr>
        <w:rPr>
          <w:rFonts w:ascii="Arial Narrow" w:hAnsi="Arial Narrow"/>
        </w:rPr>
      </w:pPr>
      <w:r w:rsidRPr="00AB33C9">
        <w:rPr>
          <w:rFonts w:ascii="Arial Narrow" w:hAnsi="Arial Narrow"/>
        </w:rPr>
        <w:t>Write down the following list in your notes and explain what each symbolizes:</w:t>
      </w:r>
    </w:p>
    <w:p w:rsidR="0026553A" w:rsidRPr="00AB33C9" w:rsidRDefault="0026553A" w:rsidP="0026553A">
      <w:pPr>
        <w:numPr>
          <w:ilvl w:val="1"/>
          <w:numId w:val="2"/>
        </w:numPr>
        <w:rPr>
          <w:rFonts w:ascii="Arial Narrow" w:hAnsi="Arial Narrow"/>
        </w:rPr>
      </w:pPr>
      <w:r w:rsidRPr="00AB33C9">
        <w:rPr>
          <w:rFonts w:ascii="Arial Narrow" w:hAnsi="Arial Narrow"/>
        </w:rPr>
        <w:t>Conch</w:t>
      </w:r>
    </w:p>
    <w:p w:rsidR="0026553A" w:rsidRPr="00AB33C9" w:rsidRDefault="0026553A" w:rsidP="0026553A">
      <w:pPr>
        <w:numPr>
          <w:ilvl w:val="1"/>
          <w:numId w:val="2"/>
        </w:numPr>
        <w:rPr>
          <w:rFonts w:ascii="Arial Narrow" w:hAnsi="Arial Narrow"/>
        </w:rPr>
      </w:pPr>
      <w:r w:rsidRPr="00AB33C9">
        <w:rPr>
          <w:rFonts w:ascii="Arial Narrow" w:hAnsi="Arial Narrow"/>
        </w:rPr>
        <w:t>Huts</w:t>
      </w:r>
    </w:p>
    <w:p w:rsidR="0026553A" w:rsidRPr="00AB33C9" w:rsidRDefault="0026553A" w:rsidP="0026553A">
      <w:pPr>
        <w:numPr>
          <w:ilvl w:val="1"/>
          <w:numId w:val="2"/>
        </w:numPr>
        <w:rPr>
          <w:rFonts w:ascii="Arial Narrow" w:hAnsi="Arial Narrow"/>
        </w:rPr>
      </w:pPr>
      <w:r w:rsidRPr="00AB33C9">
        <w:rPr>
          <w:rFonts w:ascii="Arial Narrow" w:hAnsi="Arial Narrow"/>
        </w:rPr>
        <w:t>Signal fire</w:t>
      </w:r>
    </w:p>
    <w:p w:rsidR="0026553A" w:rsidRPr="00AB33C9" w:rsidRDefault="0026553A" w:rsidP="0026553A">
      <w:pPr>
        <w:numPr>
          <w:ilvl w:val="1"/>
          <w:numId w:val="2"/>
        </w:numPr>
        <w:rPr>
          <w:rFonts w:ascii="Arial Narrow" w:hAnsi="Arial Narrow"/>
        </w:rPr>
      </w:pPr>
      <w:r w:rsidRPr="00AB33C9">
        <w:rPr>
          <w:rFonts w:ascii="Arial Narrow" w:hAnsi="Arial Narrow"/>
        </w:rPr>
        <w:t>Piggy’s glasses</w:t>
      </w:r>
    </w:p>
    <w:p w:rsidR="0026553A" w:rsidRPr="00AB33C9" w:rsidRDefault="0026553A" w:rsidP="0026553A">
      <w:pPr>
        <w:numPr>
          <w:ilvl w:val="1"/>
          <w:numId w:val="2"/>
        </w:numPr>
        <w:rPr>
          <w:rFonts w:ascii="Arial Narrow" w:hAnsi="Arial Narrow"/>
        </w:rPr>
      </w:pPr>
      <w:r w:rsidRPr="00AB33C9">
        <w:rPr>
          <w:rFonts w:ascii="Arial Narrow" w:hAnsi="Arial Narrow"/>
        </w:rPr>
        <w:t>Painted faces</w:t>
      </w:r>
    </w:p>
    <w:p w:rsidR="0026553A" w:rsidRPr="00AB33C9" w:rsidRDefault="0026553A" w:rsidP="0026553A">
      <w:pPr>
        <w:numPr>
          <w:ilvl w:val="1"/>
          <w:numId w:val="2"/>
        </w:numPr>
        <w:rPr>
          <w:rFonts w:ascii="Arial Narrow" w:hAnsi="Arial Narrow"/>
        </w:rPr>
      </w:pPr>
      <w:r w:rsidRPr="00AB33C9">
        <w:rPr>
          <w:rFonts w:ascii="Arial Narrow" w:hAnsi="Arial Narrow"/>
        </w:rPr>
        <w:t>Stick sharpened at both ends</w:t>
      </w:r>
    </w:p>
    <w:p w:rsidR="0026553A" w:rsidRPr="00AB33C9" w:rsidRDefault="0026553A" w:rsidP="0026553A">
      <w:pPr>
        <w:numPr>
          <w:ilvl w:val="1"/>
          <w:numId w:val="2"/>
        </w:numPr>
        <w:rPr>
          <w:rFonts w:ascii="Arial Narrow" w:hAnsi="Arial Narrow"/>
        </w:rPr>
      </w:pPr>
      <w:r w:rsidRPr="00AB33C9">
        <w:rPr>
          <w:rFonts w:ascii="Arial Narrow" w:hAnsi="Arial Narrow"/>
        </w:rPr>
        <w:t>Lord of the Flies</w:t>
      </w:r>
    </w:p>
    <w:p w:rsidR="0026553A" w:rsidRPr="00AB33C9" w:rsidRDefault="0026553A" w:rsidP="0026553A">
      <w:pPr>
        <w:numPr>
          <w:ilvl w:val="1"/>
          <w:numId w:val="2"/>
        </w:numPr>
        <w:rPr>
          <w:rFonts w:ascii="Arial Narrow" w:hAnsi="Arial Narrow"/>
        </w:rPr>
      </w:pPr>
      <w:r w:rsidRPr="00AB33C9">
        <w:rPr>
          <w:rFonts w:ascii="Arial Narrow" w:hAnsi="Arial Narrow"/>
        </w:rPr>
        <w:t>Ralph</w:t>
      </w:r>
    </w:p>
    <w:p w:rsidR="0026553A" w:rsidRPr="00AB33C9" w:rsidRDefault="0026553A" w:rsidP="0026553A">
      <w:pPr>
        <w:numPr>
          <w:ilvl w:val="1"/>
          <w:numId w:val="2"/>
        </w:numPr>
        <w:rPr>
          <w:rFonts w:ascii="Arial Narrow" w:hAnsi="Arial Narrow"/>
        </w:rPr>
      </w:pPr>
      <w:r w:rsidRPr="00AB33C9">
        <w:rPr>
          <w:rFonts w:ascii="Arial Narrow" w:hAnsi="Arial Narrow"/>
        </w:rPr>
        <w:t>Simon</w:t>
      </w:r>
    </w:p>
    <w:p w:rsidR="0026553A" w:rsidRPr="00AB33C9" w:rsidRDefault="0026553A" w:rsidP="0026553A">
      <w:pPr>
        <w:numPr>
          <w:ilvl w:val="1"/>
          <w:numId w:val="2"/>
        </w:numPr>
        <w:rPr>
          <w:rFonts w:ascii="Arial Narrow" w:hAnsi="Arial Narrow"/>
        </w:rPr>
      </w:pPr>
      <w:r w:rsidRPr="00AB33C9">
        <w:rPr>
          <w:rFonts w:ascii="Arial Narrow" w:hAnsi="Arial Narrow"/>
        </w:rPr>
        <w:t>Jack</w:t>
      </w:r>
    </w:p>
    <w:p w:rsidR="0026553A" w:rsidRPr="00AB33C9" w:rsidRDefault="0026553A" w:rsidP="0026553A">
      <w:pPr>
        <w:numPr>
          <w:ilvl w:val="0"/>
          <w:numId w:val="2"/>
        </w:numPr>
        <w:rPr>
          <w:rFonts w:ascii="Arial Narrow" w:hAnsi="Arial Narrow"/>
        </w:rPr>
      </w:pPr>
      <w:r w:rsidRPr="00AB33C9">
        <w:rPr>
          <w:rFonts w:ascii="Arial Narrow" w:hAnsi="Arial Narrow"/>
        </w:rPr>
        <w:t>How do the boys demonstrate their commitment to civilization at the beginning of the novel?</w:t>
      </w:r>
    </w:p>
    <w:p w:rsidR="0026553A" w:rsidRPr="00AB33C9" w:rsidRDefault="0026553A" w:rsidP="0026553A">
      <w:pPr>
        <w:numPr>
          <w:ilvl w:val="0"/>
          <w:numId w:val="2"/>
        </w:numPr>
        <w:rPr>
          <w:rFonts w:ascii="Arial Narrow" w:hAnsi="Arial Narrow"/>
        </w:rPr>
      </w:pPr>
      <w:r w:rsidRPr="00AB33C9">
        <w:rPr>
          <w:rFonts w:ascii="Arial Narrow" w:hAnsi="Arial Narrow"/>
        </w:rPr>
        <w:t>Why does Percival repeat his name and address at the beginning of the novel?  Why can he not remember it at the end of the novel?</w:t>
      </w:r>
    </w:p>
    <w:p w:rsidR="0026553A" w:rsidRPr="00AB33C9" w:rsidRDefault="0026553A" w:rsidP="0026553A">
      <w:pPr>
        <w:numPr>
          <w:ilvl w:val="0"/>
          <w:numId w:val="2"/>
        </w:numPr>
        <w:rPr>
          <w:rFonts w:ascii="Arial Narrow" w:hAnsi="Arial Narrow"/>
        </w:rPr>
      </w:pPr>
      <w:r w:rsidRPr="00AB33C9">
        <w:rPr>
          <w:rFonts w:ascii="Arial Narrow" w:hAnsi="Arial Narrow"/>
        </w:rPr>
        <w:t>Why did the first signal fire go out?</w:t>
      </w:r>
    </w:p>
    <w:p w:rsidR="0026553A" w:rsidRPr="00AB33C9" w:rsidRDefault="0026553A" w:rsidP="0026553A">
      <w:pPr>
        <w:numPr>
          <w:ilvl w:val="0"/>
          <w:numId w:val="2"/>
        </w:numPr>
        <w:rPr>
          <w:rFonts w:ascii="Arial Narrow" w:hAnsi="Arial Narrow"/>
        </w:rPr>
      </w:pPr>
      <w:r w:rsidRPr="00AB33C9">
        <w:rPr>
          <w:rFonts w:ascii="Arial Narrow" w:hAnsi="Arial Narrow"/>
        </w:rPr>
        <w:t>How are Piggy’s specs broken?</w:t>
      </w:r>
    </w:p>
    <w:p w:rsidR="0026553A" w:rsidRPr="00AB33C9" w:rsidRDefault="0026553A" w:rsidP="0026553A">
      <w:pPr>
        <w:numPr>
          <w:ilvl w:val="0"/>
          <w:numId w:val="2"/>
        </w:numPr>
        <w:rPr>
          <w:rFonts w:ascii="Arial Narrow" w:hAnsi="Arial Narrow"/>
        </w:rPr>
      </w:pPr>
      <w:r w:rsidRPr="00AB33C9">
        <w:rPr>
          <w:rFonts w:ascii="Arial Narrow" w:hAnsi="Arial Narrow"/>
        </w:rPr>
        <w:t>What is “the beast” th</w:t>
      </w:r>
      <w:r>
        <w:rPr>
          <w:rFonts w:ascii="Arial Narrow" w:hAnsi="Arial Narrow"/>
        </w:rPr>
        <w:t>at</w:t>
      </w:r>
      <w:r w:rsidRPr="00AB33C9">
        <w:rPr>
          <w:rFonts w:ascii="Arial Narrow" w:hAnsi="Arial Narrow"/>
        </w:rPr>
        <w:t xml:space="preserve"> </w:t>
      </w:r>
      <w:proofErr w:type="spellStart"/>
      <w:r w:rsidRPr="00AB33C9">
        <w:rPr>
          <w:rFonts w:ascii="Arial Narrow" w:hAnsi="Arial Narrow"/>
        </w:rPr>
        <w:t>Samneric</w:t>
      </w:r>
      <w:proofErr w:type="spellEnd"/>
      <w:r w:rsidRPr="00AB33C9">
        <w:rPr>
          <w:rFonts w:ascii="Arial Narrow" w:hAnsi="Arial Narrow"/>
        </w:rPr>
        <w:t xml:space="preserve"> first see?</w:t>
      </w:r>
    </w:p>
    <w:p w:rsidR="0026553A" w:rsidRPr="00AB33C9" w:rsidRDefault="0026553A" w:rsidP="0026553A">
      <w:pPr>
        <w:numPr>
          <w:ilvl w:val="0"/>
          <w:numId w:val="2"/>
        </w:numPr>
        <w:rPr>
          <w:rFonts w:ascii="Arial Narrow" w:hAnsi="Arial Narrow"/>
        </w:rPr>
      </w:pPr>
      <w:r w:rsidRPr="00AB33C9">
        <w:rPr>
          <w:rFonts w:ascii="Arial Narrow" w:hAnsi="Arial Narrow"/>
        </w:rPr>
        <w:t>How do Ralph and Jack’s priorities differ in the first half of the novel?  What do they each feel is important?</w:t>
      </w:r>
    </w:p>
    <w:p w:rsidR="0026553A" w:rsidRPr="00AB33C9" w:rsidRDefault="0026553A" w:rsidP="0026553A">
      <w:pPr>
        <w:numPr>
          <w:ilvl w:val="0"/>
          <w:numId w:val="2"/>
        </w:numPr>
        <w:rPr>
          <w:rFonts w:ascii="Arial Narrow" w:hAnsi="Arial Narrow"/>
        </w:rPr>
      </w:pPr>
      <w:r w:rsidRPr="00AB33C9">
        <w:rPr>
          <w:rFonts w:ascii="Arial Narrow" w:hAnsi="Arial Narrow"/>
        </w:rPr>
        <w:t>When Jack splits off from the original tribe, how does he govern his tribe differently than Ralph had?  What kind of leader is Jack now?</w:t>
      </w:r>
    </w:p>
    <w:p w:rsidR="0026553A" w:rsidRPr="00AB33C9" w:rsidRDefault="0026553A" w:rsidP="0026553A">
      <w:pPr>
        <w:numPr>
          <w:ilvl w:val="0"/>
          <w:numId w:val="2"/>
        </w:numPr>
        <w:rPr>
          <w:rFonts w:ascii="Arial Narrow" w:hAnsi="Arial Narrow"/>
        </w:rPr>
      </w:pPr>
      <w:r w:rsidRPr="00AB33C9">
        <w:rPr>
          <w:rFonts w:ascii="Arial Narrow" w:hAnsi="Arial Narrow"/>
        </w:rPr>
        <w:lastRenderedPageBreak/>
        <w:t>Why did Jack erect the Lord of the Flies?</w:t>
      </w:r>
    </w:p>
    <w:p w:rsidR="0026553A" w:rsidRDefault="0026553A" w:rsidP="0026553A">
      <w:pPr>
        <w:numPr>
          <w:ilvl w:val="0"/>
          <w:numId w:val="2"/>
        </w:numPr>
        <w:rPr>
          <w:rFonts w:ascii="Arial Narrow" w:hAnsi="Arial Narrow"/>
        </w:rPr>
      </w:pPr>
      <w:r w:rsidRPr="00AB33C9">
        <w:rPr>
          <w:rFonts w:ascii="Arial Narrow" w:hAnsi="Arial Narrow"/>
        </w:rPr>
        <w:t>What does Simon learn about the Lord of the Flies?</w:t>
      </w:r>
    </w:p>
    <w:p w:rsidR="0026553A" w:rsidRPr="00AB33C9" w:rsidRDefault="0026553A" w:rsidP="0026553A">
      <w:pPr>
        <w:numPr>
          <w:ilvl w:val="0"/>
          <w:numId w:val="2"/>
        </w:numPr>
        <w:rPr>
          <w:rFonts w:ascii="Arial Narrow" w:hAnsi="Arial Narrow"/>
        </w:rPr>
      </w:pPr>
      <w:r>
        <w:rPr>
          <w:rFonts w:ascii="Arial Narrow" w:hAnsi="Arial Narrow"/>
        </w:rPr>
        <w:t>How does the author show that Ralph also has inner savagery?</w:t>
      </w:r>
    </w:p>
    <w:p w:rsidR="0026553A" w:rsidRPr="00AB33C9" w:rsidRDefault="0026553A" w:rsidP="0026553A">
      <w:pPr>
        <w:numPr>
          <w:ilvl w:val="0"/>
          <w:numId w:val="2"/>
        </w:numPr>
        <w:rPr>
          <w:rFonts w:ascii="Arial Narrow" w:hAnsi="Arial Narrow"/>
        </w:rPr>
      </w:pPr>
      <w:r w:rsidRPr="00AB33C9">
        <w:rPr>
          <w:rFonts w:ascii="Arial Narrow" w:hAnsi="Arial Narrow"/>
        </w:rPr>
        <w:t>Simon allows the parachutist to go free.  How is this significant to the future of the story’s plot?</w:t>
      </w:r>
    </w:p>
    <w:p w:rsidR="0026553A" w:rsidRPr="00AB33C9" w:rsidRDefault="0026553A" w:rsidP="0026553A">
      <w:pPr>
        <w:numPr>
          <w:ilvl w:val="0"/>
          <w:numId w:val="2"/>
        </w:numPr>
        <w:rPr>
          <w:rFonts w:ascii="Arial Narrow" w:hAnsi="Arial Narrow"/>
        </w:rPr>
      </w:pPr>
      <w:r w:rsidRPr="00AB33C9">
        <w:rPr>
          <w:rFonts w:ascii="Arial Narrow" w:hAnsi="Arial Narrow"/>
        </w:rPr>
        <w:t>Why is Simon’s death ironic?</w:t>
      </w:r>
    </w:p>
    <w:p w:rsidR="0026553A" w:rsidRPr="00AB33C9" w:rsidRDefault="0026553A" w:rsidP="0026553A">
      <w:pPr>
        <w:numPr>
          <w:ilvl w:val="0"/>
          <w:numId w:val="2"/>
        </w:numPr>
        <w:rPr>
          <w:rFonts w:ascii="Arial Narrow" w:hAnsi="Arial Narrow"/>
        </w:rPr>
      </w:pPr>
      <w:r w:rsidRPr="00AB33C9">
        <w:rPr>
          <w:rFonts w:ascii="Arial Narrow" w:hAnsi="Arial Narrow"/>
        </w:rPr>
        <w:t>Compare how Ralph, Piggy, and Jack react to the death of Simon.</w:t>
      </w:r>
    </w:p>
    <w:p w:rsidR="0026553A" w:rsidRPr="00AB33C9" w:rsidRDefault="0026553A" w:rsidP="0026553A">
      <w:pPr>
        <w:numPr>
          <w:ilvl w:val="0"/>
          <w:numId w:val="2"/>
        </w:numPr>
        <w:rPr>
          <w:rFonts w:ascii="Arial Narrow" w:hAnsi="Arial Narrow"/>
        </w:rPr>
      </w:pPr>
      <w:r w:rsidRPr="00AB33C9">
        <w:rPr>
          <w:rFonts w:ascii="Arial Narrow" w:hAnsi="Arial Narrow"/>
        </w:rPr>
        <w:t>Why do Jack and Roger attack Ralph and Piggy’s camp?</w:t>
      </w:r>
    </w:p>
    <w:p w:rsidR="0026553A" w:rsidRPr="00AB33C9" w:rsidRDefault="0026553A" w:rsidP="0026553A">
      <w:pPr>
        <w:numPr>
          <w:ilvl w:val="0"/>
          <w:numId w:val="2"/>
        </w:numPr>
        <w:rPr>
          <w:rFonts w:ascii="Arial Narrow" w:hAnsi="Arial Narrow"/>
        </w:rPr>
      </w:pPr>
      <w:r w:rsidRPr="00AB33C9">
        <w:rPr>
          <w:rFonts w:ascii="Arial Narrow" w:hAnsi="Arial Narrow"/>
        </w:rPr>
        <w:t>Who kills Piggy?  When he dies, what else is lost, and what does this symbolize?</w:t>
      </w:r>
    </w:p>
    <w:p w:rsidR="0026553A" w:rsidRPr="00AB33C9" w:rsidRDefault="0026553A" w:rsidP="0026553A">
      <w:pPr>
        <w:numPr>
          <w:ilvl w:val="0"/>
          <w:numId w:val="2"/>
        </w:numPr>
        <w:rPr>
          <w:rFonts w:ascii="Arial Narrow" w:hAnsi="Arial Narrow"/>
        </w:rPr>
      </w:pPr>
      <w:r w:rsidRPr="00AB33C9">
        <w:rPr>
          <w:rFonts w:ascii="Arial Narrow" w:hAnsi="Arial Narrow"/>
        </w:rPr>
        <w:t>What is the author’s assertion about human nature and savagery?</w:t>
      </w:r>
    </w:p>
    <w:p w:rsidR="0026553A" w:rsidRPr="00AB33C9" w:rsidRDefault="0026553A" w:rsidP="0026553A">
      <w:pPr>
        <w:numPr>
          <w:ilvl w:val="0"/>
          <w:numId w:val="2"/>
        </w:numPr>
        <w:rPr>
          <w:rFonts w:ascii="Arial Narrow" w:hAnsi="Arial Narrow"/>
        </w:rPr>
      </w:pPr>
      <w:r w:rsidRPr="00AB33C9">
        <w:rPr>
          <w:rFonts w:ascii="Arial Narrow" w:hAnsi="Arial Narrow"/>
        </w:rPr>
        <w:t>What are three ways that the novel’s ending is ironic?</w:t>
      </w:r>
    </w:p>
    <w:p w:rsidR="0026553A" w:rsidRPr="00AB33C9" w:rsidRDefault="0026553A" w:rsidP="0026553A">
      <w:pPr>
        <w:numPr>
          <w:ilvl w:val="0"/>
          <w:numId w:val="2"/>
        </w:numPr>
        <w:rPr>
          <w:rFonts w:ascii="Arial Narrow" w:hAnsi="Arial Narrow"/>
        </w:rPr>
      </w:pPr>
      <w:r w:rsidRPr="00AB33C9">
        <w:rPr>
          <w:rFonts w:ascii="Arial Narrow" w:hAnsi="Arial Narrow"/>
        </w:rPr>
        <w:t>Explain how Simon may be considered a “Christ figure” in this novel.</w:t>
      </w:r>
    </w:p>
    <w:p w:rsidR="0026553A" w:rsidRPr="00AB33C9" w:rsidRDefault="0026553A" w:rsidP="0026553A">
      <w:pPr>
        <w:numPr>
          <w:ilvl w:val="0"/>
          <w:numId w:val="2"/>
        </w:numPr>
        <w:rPr>
          <w:rFonts w:ascii="Arial Narrow" w:hAnsi="Arial Narrow"/>
        </w:rPr>
      </w:pPr>
      <w:r w:rsidRPr="00AB33C9">
        <w:rPr>
          <w:rFonts w:ascii="Arial Narrow" w:hAnsi="Arial Narrow"/>
        </w:rPr>
        <w:t>How do the conch shell and the Lord of the Flies hold power over the boys?</w:t>
      </w:r>
    </w:p>
    <w:p w:rsidR="0026553A" w:rsidRPr="00AB33C9" w:rsidRDefault="0026553A" w:rsidP="0026553A">
      <w:pPr>
        <w:numPr>
          <w:ilvl w:val="0"/>
          <w:numId w:val="2"/>
        </w:numPr>
        <w:rPr>
          <w:rFonts w:ascii="Arial Narrow" w:hAnsi="Arial Narrow"/>
        </w:rPr>
      </w:pPr>
      <w:r w:rsidRPr="00AB33C9">
        <w:rPr>
          <w:rFonts w:ascii="Arial Narrow" w:hAnsi="Arial Narrow"/>
        </w:rPr>
        <w:t>What is the significance of the boys painting their faces?</w:t>
      </w:r>
    </w:p>
    <w:p w:rsidR="0026553A" w:rsidRPr="00AB33C9" w:rsidRDefault="0026553A" w:rsidP="0026553A">
      <w:pPr>
        <w:numPr>
          <w:ilvl w:val="0"/>
          <w:numId w:val="2"/>
        </w:numPr>
        <w:rPr>
          <w:rFonts w:ascii="Arial Narrow" w:hAnsi="Arial Narrow"/>
        </w:rPr>
      </w:pPr>
      <w:r w:rsidRPr="00AB33C9">
        <w:rPr>
          <w:rFonts w:ascii="Arial Narrow" w:hAnsi="Arial Narrow"/>
        </w:rPr>
        <w:t xml:space="preserve">Piggy’s death is foreshadowed earlier, when Roger is throwing stones at Henry.  Why did Roger not </w:t>
      </w:r>
      <w:r w:rsidRPr="00AB33C9">
        <w:rPr>
          <w:rFonts w:ascii="Arial Narrow" w:hAnsi="Arial Narrow"/>
          <w:i/>
        </w:rPr>
        <w:t>really</w:t>
      </w:r>
      <w:r w:rsidRPr="00AB33C9">
        <w:rPr>
          <w:rFonts w:ascii="Arial Narrow" w:hAnsi="Arial Narrow"/>
        </w:rPr>
        <w:t xml:space="preserve"> try to hit Henry with the stones at that time?</w:t>
      </w:r>
    </w:p>
    <w:p w:rsidR="0026553A" w:rsidRDefault="0026553A" w:rsidP="0026553A">
      <w:pPr>
        <w:numPr>
          <w:ilvl w:val="0"/>
          <w:numId w:val="2"/>
        </w:numPr>
        <w:rPr>
          <w:rFonts w:ascii="Arial Narrow" w:hAnsi="Arial Narrow"/>
        </w:rPr>
      </w:pPr>
      <w:r w:rsidRPr="00AB33C9">
        <w:rPr>
          <w:rFonts w:ascii="Arial Narrow" w:hAnsi="Arial Narrow"/>
        </w:rPr>
        <w:t xml:space="preserve">How does Jack use the idea of the beast to control the </w:t>
      </w:r>
      <w:proofErr w:type="spellStart"/>
      <w:r w:rsidRPr="00AB33C9">
        <w:rPr>
          <w:rFonts w:ascii="Arial Narrow" w:hAnsi="Arial Narrow"/>
        </w:rPr>
        <w:t>littluns</w:t>
      </w:r>
      <w:proofErr w:type="spellEnd"/>
      <w:r w:rsidRPr="00AB33C9">
        <w:rPr>
          <w:rFonts w:ascii="Arial Narrow" w:hAnsi="Arial Narrow"/>
        </w:rPr>
        <w:t>?</w:t>
      </w:r>
    </w:p>
    <w:p w:rsidR="0026553A" w:rsidRPr="00AB33C9" w:rsidRDefault="0026553A" w:rsidP="0026553A">
      <w:pPr>
        <w:numPr>
          <w:ilvl w:val="0"/>
          <w:numId w:val="2"/>
        </w:numPr>
        <w:rPr>
          <w:rFonts w:ascii="Arial Narrow" w:hAnsi="Arial Narrow"/>
        </w:rPr>
      </w:pPr>
      <w:r>
        <w:rPr>
          <w:rFonts w:ascii="Arial Narrow" w:hAnsi="Arial Narrow"/>
        </w:rPr>
        <w:t>Look at all of the chapter titles – what does each chapter mean both literally and metaphorically?</w:t>
      </w:r>
    </w:p>
    <w:p w:rsidR="0026553A" w:rsidRPr="00AB33C9" w:rsidRDefault="0026553A" w:rsidP="0026553A">
      <w:pPr>
        <w:rPr>
          <w:rFonts w:ascii="Arial Narrow" w:hAnsi="Arial Narrow"/>
        </w:rPr>
      </w:pPr>
    </w:p>
    <w:p w:rsidR="0026553A" w:rsidRPr="00AB33C9" w:rsidRDefault="0026553A" w:rsidP="0026553A">
      <w:pPr>
        <w:rPr>
          <w:rFonts w:ascii="Arial Narrow" w:hAnsi="Arial Narrow"/>
        </w:rPr>
      </w:pPr>
      <w:r w:rsidRPr="00AB33C9">
        <w:rPr>
          <w:rFonts w:ascii="Arial Narrow" w:hAnsi="Arial Narrow"/>
        </w:rPr>
        <w:t>On the test, you will have to state the speaker</w:t>
      </w:r>
      <w:r>
        <w:rPr>
          <w:rFonts w:ascii="Arial Narrow" w:hAnsi="Arial Narrow"/>
        </w:rPr>
        <w:t>, meaning, and significance of two</w:t>
      </w:r>
      <w:r w:rsidRPr="00AB33C9">
        <w:rPr>
          <w:rFonts w:ascii="Arial Narrow" w:hAnsi="Arial Narrow"/>
        </w:rPr>
        <w:t xml:space="preserve"> quotes.  The quotes have been chosen from the following list:</w:t>
      </w:r>
    </w:p>
    <w:p w:rsidR="0026553A" w:rsidRDefault="0026553A" w:rsidP="0026553A">
      <w:pPr>
        <w:rPr>
          <w:rFonts w:ascii="Arial Narrow" w:hAnsi="Arial Narrow"/>
          <w:sz w:val="28"/>
          <w:szCs w:val="28"/>
        </w:rPr>
      </w:pPr>
    </w:p>
    <w:p w:rsidR="0026553A" w:rsidRPr="00AB33C9" w:rsidRDefault="0026553A" w:rsidP="0026553A">
      <w:pPr>
        <w:rPr>
          <w:rFonts w:ascii="Arial Narrow" w:hAnsi="Arial Narrow"/>
        </w:rPr>
      </w:pPr>
    </w:p>
    <w:p w:rsidR="0026553A" w:rsidRPr="00AB33C9" w:rsidRDefault="0026553A" w:rsidP="0026553A">
      <w:pPr>
        <w:numPr>
          <w:ilvl w:val="0"/>
          <w:numId w:val="3"/>
        </w:numPr>
        <w:rPr>
          <w:rFonts w:ascii="Arial Narrow" w:hAnsi="Arial Narrow"/>
        </w:rPr>
      </w:pPr>
      <w:r w:rsidRPr="00AB33C9">
        <w:rPr>
          <w:rFonts w:ascii="Arial Narrow" w:hAnsi="Arial Narrow"/>
        </w:rPr>
        <w:t xml:space="preserve"> “Like kids</w:t>
      </w:r>
      <w:proofErr w:type="gramStart"/>
      <w:r w:rsidRPr="00AB33C9">
        <w:rPr>
          <w:rFonts w:ascii="Arial Narrow" w:hAnsi="Arial Narrow"/>
        </w:rPr>
        <w:t>!...</w:t>
      </w:r>
      <w:proofErr w:type="gramEnd"/>
      <w:r w:rsidRPr="00AB33C9">
        <w:rPr>
          <w:rFonts w:ascii="Arial Narrow" w:hAnsi="Arial Narrow"/>
        </w:rPr>
        <w:t>Acting like a crowd of kids!”</w:t>
      </w:r>
      <w:r>
        <w:rPr>
          <w:rFonts w:ascii="Arial Narrow" w:hAnsi="Arial Narrow"/>
        </w:rPr>
        <w:t xml:space="preserve"> (p.38)</w:t>
      </w:r>
    </w:p>
    <w:p w:rsidR="0026553A" w:rsidRPr="0010523B" w:rsidRDefault="0026553A" w:rsidP="0026553A">
      <w:pPr>
        <w:numPr>
          <w:ilvl w:val="0"/>
          <w:numId w:val="3"/>
        </w:numPr>
        <w:rPr>
          <w:rFonts w:ascii="Arial Narrow" w:hAnsi="Arial Narrow"/>
        </w:rPr>
      </w:pPr>
      <w:r w:rsidRPr="0010523B">
        <w:rPr>
          <w:rFonts w:ascii="Arial Narrow" w:hAnsi="Arial Narrow"/>
        </w:rPr>
        <w:t>"We was on the outside. We never done nothing, we never seen nothing."</w:t>
      </w:r>
      <w:r>
        <w:rPr>
          <w:rFonts w:ascii="Arial Narrow" w:hAnsi="Arial Narrow"/>
        </w:rPr>
        <w:t>(p.158)</w:t>
      </w:r>
    </w:p>
    <w:p w:rsidR="0026553A" w:rsidRPr="0010523B" w:rsidRDefault="0026553A" w:rsidP="0026553A">
      <w:pPr>
        <w:numPr>
          <w:ilvl w:val="0"/>
          <w:numId w:val="3"/>
        </w:numPr>
        <w:rPr>
          <w:rFonts w:ascii="Arial Narrow" w:hAnsi="Arial Narrow"/>
        </w:rPr>
      </w:pPr>
      <w:r w:rsidRPr="0010523B">
        <w:rPr>
          <w:rFonts w:ascii="Arial Narrow" w:hAnsi="Arial Narrow"/>
        </w:rPr>
        <w:t>“What I mean is…Maybe it’s only us…”</w:t>
      </w:r>
      <w:r>
        <w:rPr>
          <w:rFonts w:ascii="Arial Narrow" w:hAnsi="Arial Narrow"/>
        </w:rPr>
        <w:t>(p.89)</w:t>
      </w:r>
    </w:p>
    <w:p w:rsidR="0026553A" w:rsidRPr="00AB33C9" w:rsidRDefault="0026553A" w:rsidP="0026553A">
      <w:pPr>
        <w:numPr>
          <w:ilvl w:val="0"/>
          <w:numId w:val="3"/>
        </w:numPr>
        <w:rPr>
          <w:rFonts w:ascii="Arial Narrow" w:hAnsi="Arial Narrow"/>
        </w:rPr>
      </w:pPr>
      <w:r w:rsidRPr="00AB33C9">
        <w:rPr>
          <w:rFonts w:ascii="Arial Narrow" w:hAnsi="Arial Narrow"/>
        </w:rPr>
        <w:t xml:space="preserve"> “He came – disguised.  He may come again even though we gave him the head of our kill to eat.  So watch; and be careful.”</w:t>
      </w:r>
      <w:r>
        <w:rPr>
          <w:rFonts w:ascii="Arial Narrow" w:hAnsi="Arial Narrow"/>
        </w:rPr>
        <w:t xml:space="preserve"> (p.160)</w:t>
      </w:r>
    </w:p>
    <w:p w:rsidR="0026553A" w:rsidRPr="0010523B" w:rsidRDefault="0026553A" w:rsidP="0026553A">
      <w:pPr>
        <w:numPr>
          <w:ilvl w:val="0"/>
          <w:numId w:val="3"/>
        </w:numPr>
        <w:rPr>
          <w:rFonts w:ascii="Arial Narrow" w:hAnsi="Arial Narrow"/>
        </w:rPr>
      </w:pPr>
      <w:r w:rsidRPr="0010523B">
        <w:rPr>
          <w:rFonts w:ascii="Arial Narrow" w:hAnsi="Arial Narrow"/>
        </w:rPr>
        <w:t>"You're a beast and a swine and a bloody, bloody thief!"</w:t>
      </w:r>
      <w:r>
        <w:rPr>
          <w:rFonts w:ascii="Arial Narrow" w:hAnsi="Arial Narrow"/>
        </w:rPr>
        <w:t xml:space="preserve"> (p.179)</w:t>
      </w:r>
    </w:p>
    <w:p w:rsidR="0026553A" w:rsidRPr="0010523B" w:rsidRDefault="0026553A" w:rsidP="0026553A">
      <w:pPr>
        <w:numPr>
          <w:ilvl w:val="0"/>
          <w:numId w:val="3"/>
        </w:numPr>
        <w:rPr>
          <w:rFonts w:ascii="Arial Narrow" w:hAnsi="Arial Narrow"/>
        </w:rPr>
      </w:pPr>
      <w:r w:rsidRPr="0010523B">
        <w:rPr>
          <w:rFonts w:ascii="Arial Narrow" w:hAnsi="Arial Narrow"/>
        </w:rPr>
        <w:t>“’Smoke.’  A strange thing happened in his head.  Something flittered there in front of his mind like a bat’s wing, obscuring his idea. ’Smoke’.”</w:t>
      </w:r>
      <w:r>
        <w:rPr>
          <w:rFonts w:ascii="Arial Narrow" w:hAnsi="Arial Narrow"/>
        </w:rPr>
        <w:t xml:space="preserve"> (p.107)</w:t>
      </w:r>
    </w:p>
    <w:p w:rsidR="0026553A" w:rsidRDefault="0026553A" w:rsidP="0026553A">
      <w:pPr>
        <w:numPr>
          <w:ilvl w:val="0"/>
          <w:numId w:val="3"/>
        </w:numPr>
        <w:rPr>
          <w:rFonts w:ascii="Arial Narrow" w:hAnsi="Arial Narrow"/>
        </w:rPr>
      </w:pPr>
      <w:r>
        <w:rPr>
          <w:rFonts w:ascii="Arial Narrow" w:hAnsi="Arial Narrow"/>
        </w:rPr>
        <w:t xml:space="preserve"> “You haven’t got it with you…You left it behind.  See, clever?  And the conch doesn’t count at this end of the island.” (p.150)</w:t>
      </w:r>
    </w:p>
    <w:p w:rsidR="0026553A" w:rsidRPr="0010523B" w:rsidRDefault="0026553A" w:rsidP="0026553A">
      <w:pPr>
        <w:numPr>
          <w:ilvl w:val="0"/>
          <w:numId w:val="3"/>
        </w:numPr>
        <w:rPr>
          <w:rFonts w:ascii="Arial Narrow" w:hAnsi="Arial Narrow"/>
        </w:rPr>
      </w:pPr>
      <w:r w:rsidRPr="0010523B">
        <w:rPr>
          <w:rFonts w:ascii="Arial Narrow" w:hAnsi="Arial Narrow"/>
        </w:rPr>
        <w:t>“</w:t>
      </w:r>
      <w:r>
        <w:rPr>
          <w:rFonts w:ascii="Arial Narrow" w:hAnsi="Arial Narrow"/>
        </w:rPr>
        <w:t>High overhead, Roger, with a sense of delirious abandonment, leaned all his weight on the lever.” (p.180)</w:t>
      </w:r>
    </w:p>
    <w:p w:rsidR="0026553A" w:rsidRPr="0010523B" w:rsidRDefault="0026553A" w:rsidP="0026553A">
      <w:pPr>
        <w:numPr>
          <w:ilvl w:val="0"/>
          <w:numId w:val="3"/>
        </w:numPr>
        <w:rPr>
          <w:rFonts w:ascii="Arial Narrow" w:hAnsi="Arial Narrow"/>
        </w:rPr>
      </w:pPr>
      <w:r w:rsidRPr="0010523B">
        <w:rPr>
          <w:rFonts w:ascii="Arial Narrow" w:hAnsi="Arial Narrow"/>
        </w:rPr>
        <w:t>“</w:t>
      </w:r>
      <w:r>
        <w:rPr>
          <w:rFonts w:ascii="Arial Narrow" w:hAnsi="Arial Narrow"/>
        </w:rPr>
        <w:t>Fancy thinking the Beast was something you could hunt and kill…You knew, didn’t you?  I’m part of you?  Close, close, close!  I’m the reason why it’s no go?  Why things are what they are?” (p.143)</w:t>
      </w:r>
    </w:p>
    <w:p w:rsidR="00770FC3" w:rsidRDefault="00FC75E3"/>
    <w:sectPr w:rsidR="00770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B2FFD"/>
    <w:multiLevelType w:val="hybridMultilevel"/>
    <w:tmpl w:val="65D4F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A822AE"/>
    <w:multiLevelType w:val="hybridMultilevel"/>
    <w:tmpl w:val="4A227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431C81"/>
    <w:multiLevelType w:val="hybridMultilevel"/>
    <w:tmpl w:val="211A4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3A"/>
    <w:rsid w:val="0026553A"/>
    <w:rsid w:val="00586A25"/>
    <w:rsid w:val="008B26EA"/>
    <w:rsid w:val="00FC75E3"/>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5A1ED-A0A3-47D6-99C8-B10532C3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A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O'Donnell, Melissa (ASD-N)</cp:lastModifiedBy>
  <cp:revision>2</cp:revision>
  <cp:lastPrinted>2017-12-15T12:48:00Z</cp:lastPrinted>
  <dcterms:created xsi:type="dcterms:W3CDTF">2017-12-15T14:06:00Z</dcterms:created>
  <dcterms:modified xsi:type="dcterms:W3CDTF">2017-12-15T14:06:00Z</dcterms:modified>
</cp:coreProperties>
</file>