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41" w:rsidRPr="00F51474" w:rsidRDefault="00585641" w:rsidP="00585641">
      <w:pPr>
        <w:shd w:val="clear" w:color="auto" w:fill="FFFFFF"/>
        <w:spacing w:before="161" w:after="161" w:line="240" w:lineRule="auto"/>
        <w:outlineLvl w:val="0"/>
        <w:rPr>
          <w:rFonts w:ascii="Open Sans" w:eastAsia="Times New Roman" w:hAnsi="Open Sans" w:cs="Times New Roman"/>
          <w:b/>
          <w:bCs/>
          <w:color w:val="000000"/>
          <w:kern w:val="36"/>
          <w:sz w:val="48"/>
          <w:szCs w:val="48"/>
          <w:lang w:val="en" w:eastAsia="en-CA"/>
        </w:rPr>
      </w:pPr>
      <w:r w:rsidRPr="00F51474">
        <w:rPr>
          <w:rFonts w:ascii="Open Sans" w:eastAsia="Times New Roman" w:hAnsi="Open Sans" w:cs="Times New Roman"/>
          <w:b/>
          <w:bCs/>
          <w:color w:val="000000"/>
          <w:kern w:val="36"/>
          <w:sz w:val="48"/>
          <w:szCs w:val="48"/>
          <w:lang w:val="en" w:eastAsia="en-CA"/>
        </w:rPr>
        <w:t>Don't let anyone get away with ageism, author says</w:t>
      </w:r>
    </w:p>
    <w:p w:rsidR="00585641" w:rsidRPr="00F51474" w:rsidRDefault="00585641" w:rsidP="00585641">
      <w:pPr>
        <w:shd w:val="clear" w:color="auto" w:fill="FFFFFF"/>
        <w:spacing w:after="0" w:line="240" w:lineRule="auto"/>
        <w:rPr>
          <w:rFonts w:ascii="Open Sans" w:eastAsia="Times New Roman" w:hAnsi="Open Sans" w:cs="Times New Roman"/>
          <w:color w:val="000000"/>
          <w:sz w:val="24"/>
          <w:szCs w:val="24"/>
          <w:lang w:val="en" w:eastAsia="en-CA"/>
        </w:rPr>
      </w:pPr>
      <w:r w:rsidRPr="00F51474">
        <w:rPr>
          <w:rFonts w:ascii="Open Sans" w:eastAsia="Times New Roman" w:hAnsi="Open Sans" w:cs="Times New Roman"/>
          <w:color w:val="000000"/>
          <w:sz w:val="24"/>
          <w:szCs w:val="24"/>
          <w:lang w:val="en" w:eastAsia="en-CA"/>
        </w:rPr>
        <w:t xml:space="preserve">U.S. writer Ashton Applewhite is making it her mission to fight ageism, and she hopes she's lit a fire in New Brunswick for a new social movement. </w:t>
      </w:r>
    </w:p>
    <w:p w:rsidR="00585641" w:rsidRPr="00F51474" w:rsidRDefault="00585641" w:rsidP="00585641">
      <w:pPr>
        <w:shd w:val="clear" w:color="auto" w:fill="FFFFFF"/>
        <w:spacing w:before="100" w:beforeAutospacing="1" w:after="100" w:afterAutospacing="1" w:line="240" w:lineRule="auto"/>
        <w:outlineLvl w:val="1"/>
        <w:rPr>
          <w:rFonts w:ascii="Open Sans" w:eastAsia="Times New Roman" w:hAnsi="Open Sans" w:cs="Times New Roman"/>
          <w:b/>
          <w:bCs/>
          <w:color w:val="000000"/>
          <w:sz w:val="36"/>
          <w:szCs w:val="36"/>
          <w:lang w:val="en" w:eastAsia="en-CA"/>
        </w:rPr>
      </w:pPr>
      <w:r w:rsidRPr="00F51474">
        <w:rPr>
          <w:rFonts w:ascii="Open Sans" w:eastAsia="Times New Roman" w:hAnsi="Open Sans" w:cs="Times New Roman"/>
          <w:b/>
          <w:bCs/>
          <w:color w:val="000000"/>
          <w:sz w:val="36"/>
          <w:szCs w:val="36"/>
          <w:lang w:val="en" w:eastAsia="en-CA"/>
        </w:rPr>
        <w:t xml:space="preserve">'The underlying message is to grow old is to lose value as a human being' </w:t>
      </w:r>
    </w:p>
    <w:p w:rsidR="00585641" w:rsidRPr="00F51474" w:rsidRDefault="00585641" w:rsidP="00585641">
      <w:pPr>
        <w:shd w:val="clear" w:color="auto" w:fill="FFFFFF"/>
        <w:spacing w:after="0" w:line="240" w:lineRule="auto"/>
        <w:rPr>
          <w:rFonts w:ascii="Open Sans" w:eastAsia="Times New Roman" w:hAnsi="Open Sans" w:cs="Times New Roman"/>
          <w:color w:val="000000"/>
          <w:sz w:val="24"/>
          <w:szCs w:val="24"/>
          <w:lang w:val="en" w:eastAsia="en-CA"/>
        </w:rPr>
      </w:pPr>
      <w:r w:rsidRPr="00F51474">
        <w:rPr>
          <w:rFonts w:ascii="Open Sans" w:eastAsia="Times New Roman" w:hAnsi="Open Sans" w:cs="Times New Roman"/>
          <w:color w:val="000000"/>
          <w:sz w:val="24"/>
          <w:szCs w:val="24"/>
          <w:lang w:val="en" w:eastAsia="en-CA"/>
        </w:rPr>
        <w:t>Elizabeth Fraser · CBC News · Posted: Apr 13, 2018 2:32 PM AT | Last Updated: April 13</w:t>
      </w:r>
    </w:p>
    <w:p w:rsidR="00585641" w:rsidRPr="00F51474" w:rsidRDefault="00585641" w:rsidP="00585641">
      <w:pPr>
        <w:shd w:val="clear" w:color="auto" w:fill="FFFFFF"/>
        <w:spacing w:after="0" w:line="240" w:lineRule="auto"/>
        <w:rPr>
          <w:rFonts w:ascii="Open Sans" w:eastAsia="Times New Roman" w:hAnsi="Open Sans" w:cs="Times New Roman"/>
          <w:color w:val="000000"/>
          <w:sz w:val="24"/>
          <w:szCs w:val="24"/>
          <w:lang w:val="en" w:eastAsia="en-CA"/>
        </w:rPr>
      </w:pPr>
    </w:p>
    <w:p w:rsidR="00585641" w:rsidRPr="00F51474" w:rsidRDefault="00585641" w:rsidP="00585641">
      <w:pPr>
        <w:shd w:val="clear" w:color="auto" w:fill="FFFFFF"/>
        <w:spacing w:after="0" w:line="240" w:lineRule="auto"/>
        <w:rPr>
          <w:rFonts w:ascii="Open Sans" w:eastAsia="Times New Roman" w:hAnsi="Open Sans" w:cs="Times New Roman"/>
          <w:color w:val="000000"/>
          <w:sz w:val="24"/>
          <w:szCs w:val="24"/>
          <w:lang w:val="en" w:eastAsia="en-CA"/>
        </w:rPr>
      </w:pPr>
      <w:r w:rsidRPr="00F51474">
        <w:rPr>
          <w:rFonts w:ascii="Open Sans" w:eastAsia="Times New Roman" w:hAnsi="Open Sans" w:cs="Times New Roman"/>
          <w:noProof/>
          <w:color w:val="000000"/>
          <w:sz w:val="24"/>
          <w:szCs w:val="24"/>
          <w:lang w:eastAsia="en-CA"/>
        </w:rPr>
        <w:drawing>
          <wp:inline distT="0" distB="0" distL="0" distR="0" wp14:anchorId="513306CD" wp14:editId="2D98B440">
            <wp:extent cx="4132580" cy="2325452"/>
            <wp:effectExtent l="0" t="0" r="1270" b="0"/>
            <wp:docPr id="2" name="Picture 2" descr="https://i.cbc.ca/1.2948328.1423252926!/fileImage/httpImage/image.jpg_gen/derivatives/16x9_1180/73850929.jpg?imwidth=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bc.ca/1.2948328.1423252926!/fileImage/httpImage/image.jpg_gen/derivatives/16x9_1180/73850929.jpg?imwidth=7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5376" cy="2349534"/>
                    </a:xfrm>
                    <a:prstGeom prst="rect">
                      <a:avLst/>
                    </a:prstGeom>
                    <a:noFill/>
                    <a:ln>
                      <a:noFill/>
                    </a:ln>
                  </pic:spPr>
                </pic:pic>
              </a:graphicData>
            </a:graphic>
          </wp:inline>
        </w:drawing>
      </w:r>
    </w:p>
    <w:p w:rsidR="00585641" w:rsidRPr="00F51474" w:rsidRDefault="00585641" w:rsidP="00585641">
      <w:pPr>
        <w:shd w:val="clear" w:color="auto" w:fill="FFFFFF"/>
        <w:spacing w:after="0" w:line="240" w:lineRule="auto"/>
        <w:rPr>
          <w:rFonts w:ascii="Open Sans" w:eastAsia="Times New Roman" w:hAnsi="Open Sans" w:cs="Times New Roman"/>
          <w:color w:val="000000"/>
          <w:sz w:val="24"/>
          <w:szCs w:val="24"/>
          <w:lang w:val="en" w:eastAsia="en-CA"/>
        </w:rPr>
      </w:pPr>
      <w:r w:rsidRPr="00F51474">
        <w:rPr>
          <w:rFonts w:ascii="Open Sans" w:eastAsia="Times New Roman" w:hAnsi="Open Sans" w:cs="Times New Roman"/>
          <w:color w:val="000000"/>
          <w:sz w:val="24"/>
          <w:szCs w:val="24"/>
          <w:lang w:val="en" w:eastAsia="en-CA"/>
        </w:rPr>
        <w:t xml:space="preserve">New York writer Ashton Applewhite says ageism 'is all over the place' in a society obsessed with youth, but the prejudice can also hurt young people. (Carsten </w:t>
      </w:r>
      <w:proofErr w:type="spellStart"/>
      <w:r w:rsidRPr="00F51474">
        <w:rPr>
          <w:rFonts w:ascii="Open Sans" w:eastAsia="Times New Roman" w:hAnsi="Open Sans" w:cs="Times New Roman"/>
          <w:color w:val="000000"/>
          <w:sz w:val="24"/>
          <w:szCs w:val="24"/>
          <w:lang w:val="en" w:eastAsia="en-CA"/>
        </w:rPr>
        <w:t>Koall</w:t>
      </w:r>
      <w:proofErr w:type="spellEnd"/>
      <w:r w:rsidRPr="00F51474">
        <w:rPr>
          <w:rFonts w:ascii="Open Sans" w:eastAsia="Times New Roman" w:hAnsi="Open Sans" w:cs="Times New Roman"/>
          <w:color w:val="000000"/>
          <w:sz w:val="24"/>
          <w:szCs w:val="24"/>
          <w:lang w:val="en" w:eastAsia="en-CA"/>
        </w:rPr>
        <w:t>/Getty Images)</w:t>
      </w:r>
    </w:p>
    <w:p w:rsidR="00585641" w:rsidRDefault="00585641" w:rsidP="00585641">
      <w:pPr>
        <w:shd w:val="clear" w:color="auto" w:fill="FFFFFF"/>
        <w:spacing w:after="420" w:line="360" w:lineRule="atLeast"/>
        <w:rPr>
          <w:rFonts w:ascii="Open Sans" w:eastAsia="Times New Roman" w:hAnsi="Open Sans" w:cs="Times New Roman"/>
          <w:color w:val="222222"/>
          <w:sz w:val="24"/>
          <w:szCs w:val="24"/>
          <w:lang w:val="en" w:eastAsia="en-CA"/>
        </w:rPr>
      </w:pPr>
    </w:p>
    <w:p w:rsidR="00585641" w:rsidRPr="00F51474" w:rsidRDefault="00585641" w:rsidP="00585641">
      <w:pPr>
        <w:shd w:val="clear" w:color="auto" w:fill="FFFFFF"/>
        <w:spacing w:after="420" w:line="360" w:lineRule="atLeast"/>
        <w:rPr>
          <w:rFonts w:ascii="Times New Roman" w:eastAsia="Times New Roman" w:hAnsi="Times New Roman" w:cs="Times New Roman"/>
          <w:color w:val="222222"/>
          <w:sz w:val="24"/>
          <w:szCs w:val="24"/>
          <w:lang w:val="en" w:eastAsia="en-CA"/>
        </w:rPr>
      </w:pPr>
      <w:r w:rsidRPr="00F51474">
        <w:rPr>
          <w:rFonts w:ascii="Times New Roman" w:eastAsia="Times New Roman" w:hAnsi="Times New Roman" w:cs="Times New Roman"/>
          <w:color w:val="222222"/>
          <w:sz w:val="24"/>
          <w:szCs w:val="24"/>
          <w:lang w:val="en" w:eastAsia="en-CA"/>
        </w:rPr>
        <w:t>A U.S. writer is making it her mission to fight ageism, and she hopes she's lit a fire in New Brunswick for a new social movement.</w:t>
      </w:r>
      <w:r w:rsidRPr="00585641">
        <w:rPr>
          <w:rFonts w:ascii="Times New Roman" w:eastAsia="Times New Roman" w:hAnsi="Times New Roman" w:cs="Times New Roman"/>
          <w:color w:val="222222"/>
          <w:sz w:val="24"/>
          <w:szCs w:val="24"/>
          <w:lang w:val="en" w:eastAsia="en-CA"/>
        </w:rPr>
        <w:t xml:space="preserve"> </w:t>
      </w:r>
      <w:r w:rsidRPr="00F51474">
        <w:rPr>
          <w:rFonts w:ascii="Times New Roman" w:eastAsia="Times New Roman" w:hAnsi="Times New Roman" w:cs="Times New Roman"/>
          <w:color w:val="222222"/>
          <w:sz w:val="24"/>
          <w:szCs w:val="24"/>
          <w:lang w:val="en" w:eastAsia="en-CA"/>
        </w:rPr>
        <w:t>"Ageism is discrimination and stereotyping on the basis of age, which is really any judgment about a person on the basis of how old we think they are," said Ashton Applewhite.</w:t>
      </w:r>
    </w:p>
    <w:p w:rsidR="00585641" w:rsidRPr="00F51474" w:rsidRDefault="00585641" w:rsidP="00585641">
      <w:pPr>
        <w:shd w:val="clear" w:color="auto" w:fill="FFFFFF"/>
        <w:spacing w:after="420" w:line="360" w:lineRule="atLeast"/>
        <w:rPr>
          <w:rFonts w:ascii="Times New Roman" w:eastAsia="Times New Roman" w:hAnsi="Times New Roman" w:cs="Times New Roman"/>
          <w:color w:val="222222"/>
          <w:sz w:val="24"/>
          <w:szCs w:val="24"/>
          <w:lang w:val="en" w:eastAsia="en-CA"/>
        </w:rPr>
      </w:pPr>
      <w:r w:rsidRPr="00F51474">
        <w:rPr>
          <w:rFonts w:ascii="Times New Roman" w:eastAsia="Times New Roman" w:hAnsi="Times New Roman" w:cs="Times New Roman"/>
          <w:color w:val="222222"/>
          <w:sz w:val="24"/>
          <w:szCs w:val="24"/>
          <w:lang w:val="en" w:eastAsia="en-CA"/>
        </w:rPr>
        <w:t>The author of </w:t>
      </w:r>
      <w:r w:rsidRPr="00F51474">
        <w:rPr>
          <w:rFonts w:ascii="Times New Roman" w:eastAsia="Times New Roman" w:hAnsi="Times New Roman" w:cs="Times New Roman"/>
          <w:i/>
          <w:iCs/>
          <w:color w:val="222222"/>
          <w:sz w:val="24"/>
          <w:szCs w:val="24"/>
          <w:lang w:val="en" w:eastAsia="en-CA"/>
        </w:rPr>
        <w:t xml:space="preserve">This Chair Rocks: A Manifesto </w:t>
      </w:r>
      <w:proofErr w:type="gramStart"/>
      <w:r w:rsidRPr="00F51474">
        <w:rPr>
          <w:rFonts w:ascii="Times New Roman" w:eastAsia="Times New Roman" w:hAnsi="Times New Roman" w:cs="Times New Roman"/>
          <w:i/>
          <w:iCs/>
          <w:color w:val="222222"/>
          <w:sz w:val="24"/>
          <w:szCs w:val="24"/>
          <w:lang w:val="en" w:eastAsia="en-CA"/>
        </w:rPr>
        <w:t>Against</w:t>
      </w:r>
      <w:proofErr w:type="gramEnd"/>
      <w:r w:rsidRPr="00F51474">
        <w:rPr>
          <w:rFonts w:ascii="Times New Roman" w:eastAsia="Times New Roman" w:hAnsi="Times New Roman" w:cs="Times New Roman"/>
          <w:i/>
          <w:iCs/>
          <w:color w:val="222222"/>
          <w:sz w:val="24"/>
          <w:szCs w:val="24"/>
          <w:lang w:val="en" w:eastAsia="en-CA"/>
        </w:rPr>
        <w:t xml:space="preserve"> Ageism </w:t>
      </w:r>
      <w:r w:rsidRPr="00F51474">
        <w:rPr>
          <w:rFonts w:ascii="Times New Roman" w:eastAsia="Times New Roman" w:hAnsi="Times New Roman" w:cs="Times New Roman"/>
          <w:color w:val="222222"/>
          <w:sz w:val="24"/>
          <w:szCs w:val="24"/>
          <w:lang w:val="en" w:eastAsia="en-CA"/>
        </w:rPr>
        <w:t xml:space="preserve">was the keynote speaker at the New Brunswick Innovation Foundation gala Thursday in </w:t>
      </w:r>
      <w:proofErr w:type="spellStart"/>
      <w:r w:rsidRPr="00F51474">
        <w:rPr>
          <w:rFonts w:ascii="Times New Roman" w:eastAsia="Times New Roman" w:hAnsi="Times New Roman" w:cs="Times New Roman"/>
          <w:color w:val="222222"/>
          <w:sz w:val="24"/>
          <w:szCs w:val="24"/>
          <w:lang w:val="en" w:eastAsia="en-CA"/>
        </w:rPr>
        <w:t>Fredericton.Whether</w:t>
      </w:r>
      <w:proofErr w:type="spellEnd"/>
      <w:r w:rsidRPr="00F51474">
        <w:rPr>
          <w:rFonts w:ascii="Times New Roman" w:eastAsia="Times New Roman" w:hAnsi="Times New Roman" w:cs="Times New Roman"/>
          <w:color w:val="222222"/>
          <w:sz w:val="24"/>
          <w:szCs w:val="24"/>
          <w:lang w:val="en" w:eastAsia="en-CA"/>
        </w:rPr>
        <w:t xml:space="preserve"> in the workplace or out on the street, ageism "is all over the place," she said. People aren't truly aware of this form of prejudice or the harm it can do, the Brooklyn activist said. </w:t>
      </w:r>
      <w:bookmarkStart w:id="0" w:name="_GoBack"/>
      <w:bookmarkEnd w:id="0"/>
    </w:p>
    <w:p w:rsidR="00585641" w:rsidRPr="00F51474" w:rsidRDefault="00585641" w:rsidP="00585641">
      <w:pPr>
        <w:shd w:val="clear" w:color="auto" w:fill="FFFFFF"/>
        <w:spacing w:line="360" w:lineRule="atLeast"/>
        <w:rPr>
          <w:rFonts w:ascii="Open Sans" w:eastAsia="Times New Roman" w:hAnsi="Open Sans" w:cs="Times New Roman"/>
          <w:color w:val="222222"/>
          <w:sz w:val="24"/>
          <w:szCs w:val="24"/>
          <w:lang w:val="en" w:eastAsia="en-CA"/>
        </w:rPr>
      </w:pPr>
      <w:r w:rsidRPr="00F51474">
        <w:rPr>
          <w:rFonts w:ascii="Open Sans" w:eastAsia="Times New Roman" w:hAnsi="Open Sans" w:cs="Times New Roman"/>
          <w:i/>
          <w:color w:val="222222"/>
          <w:sz w:val="20"/>
          <w:szCs w:val="20"/>
          <w:lang w:val="en" w:eastAsia="en-CA"/>
        </w:rPr>
        <w:lastRenderedPageBreak/>
        <w:t>Give people a chance and don't write them off on the basis of age</w:t>
      </w:r>
      <w:proofErr w:type="gramStart"/>
      <w:r w:rsidRPr="00F51474">
        <w:rPr>
          <w:rFonts w:ascii="Open Sans" w:eastAsia="Times New Roman" w:hAnsi="Open Sans" w:cs="Times New Roman"/>
          <w:color w:val="222222"/>
          <w:sz w:val="24"/>
          <w:szCs w:val="24"/>
          <w:lang w:val="en" w:eastAsia="en-CA"/>
        </w:rPr>
        <w:t>.</w:t>
      </w:r>
      <w:r w:rsidRPr="00F51474">
        <w:rPr>
          <w:rFonts w:ascii="Open Sans" w:eastAsia="Times New Roman" w:hAnsi="Open Sans" w:cs="Times New Roman"/>
          <w:i/>
          <w:iCs/>
          <w:color w:val="545454"/>
          <w:sz w:val="24"/>
          <w:szCs w:val="24"/>
          <w:lang w:val="en" w:eastAsia="en-CA"/>
        </w:rPr>
        <w:t>-</w:t>
      </w:r>
      <w:proofErr w:type="gramEnd"/>
      <w:r w:rsidRPr="00F51474">
        <w:rPr>
          <w:rFonts w:ascii="Open Sans" w:eastAsia="Times New Roman" w:hAnsi="Open Sans" w:cs="Times New Roman"/>
          <w:i/>
          <w:iCs/>
          <w:color w:val="545454"/>
          <w:sz w:val="24"/>
          <w:szCs w:val="24"/>
          <w:lang w:val="en" w:eastAsia="en-CA"/>
        </w:rPr>
        <w:t xml:space="preserve"> Ashton Applewhite</w:t>
      </w:r>
    </w:p>
    <w:p w:rsidR="00585641" w:rsidRPr="00F51474" w:rsidRDefault="00585641" w:rsidP="00585641">
      <w:pPr>
        <w:shd w:val="clear" w:color="auto" w:fill="FFFFFF"/>
        <w:spacing w:after="420" w:line="360" w:lineRule="atLeast"/>
        <w:rPr>
          <w:rFonts w:ascii="Times New Roman" w:eastAsia="Times New Roman" w:hAnsi="Times New Roman" w:cs="Times New Roman"/>
          <w:color w:val="222222"/>
          <w:sz w:val="24"/>
          <w:szCs w:val="24"/>
          <w:lang w:val="en" w:eastAsia="en-CA"/>
        </w:rPr>
      </w:pPr>
      <w:r w:rsidRPr="00F51474">
        <w:rPr>
          <w:rFonts w:ascii="Times New Roman" w:eastAsia="Times New Roman" w:hAnsi="Times New Roman" w:cs="Times New Roman"/>
          <w:color w:val="222222"/>
          <w:sz w:val="24"/>
          <w:szCs w:val="24"/>
          <w:lang w:val="en" w:eastAsia="en-CA"/>
        </w:rPr>
        <w:t xml:space="preserve">Although she hasn't experienced much ageism in her own life, she said, a society "obsessed with youth" can be damaging to older </w:t>
      </w:r>
      <w:proofErr w:type="spellStart"/>
      <w:r w:rsidRPr="00F51474">
        <w:rPr>
          <w:rFonts w:ascii="Times New Roman" w:eastAsia="Times New Roman" w:hAnsi="Times New Roman" w:cs="Times New Roman"/>
          <w:color w:val="222222"/>
          <w:sz w:val="24"/>
          <w:szCs w:val="24"/>
          <w:lang w:val="en" w:eastAsia="en-CA"/>
        </w:rPr>
        <w:t>people."We</w:t>
      </w:r>
      <w:proofErr w:type="spellEnd"/>
      <w:r w:rsidRPr="00F51474">
        <w:rPr>
          <w:rFonts w:ascii="Times New Roman" w:eastAsia="Times New Roman" w:hAnsi="Times New Roman" w:cs="Times New Roman"/>
          <w:color w:val="222222"/>
          <w:sz w:val="24"/>
          <w:szCs w:val="24"/>
          <w:lang w:val="en" w:eastAsia="en-CA"/>
        </w:rPr>
        <w:t xml:space="preserve"> say denigrating things on the basis of age all the time that you would never say on the basis of race or sex," Applewhite said.</w:t>
      </w:r>
    </w:p>
    <w:p w:rsidR="00585641" w:rsidRPr="00F51474" w:rsidRDefault="00585641" w:rsidP="00585641">
      <w:pPr>
        <w:shd w:val="clear" w:color="auto" w:fill="FFFFFF"/>
        <w:spacing w:after="0" w:line="360" w:lineRule="atLeast"/>
        <w:rPr>
          <w:rFonts w:ascii="Open Sans" w:eastAsia="Times New Roman" w:hAnsi="Open Sans" w:cs="Times New Roman"/>
          <w:color w:val="222222"/>
          <w:sz w:val="24"/>
          <w:szCs w:val="24"/>
          <w:lang w:val="en" w:eastAsia="en-CA"/>
        </w:rPr>
      </w:pPr>
      <w:r w:rsidRPr="00F51474">
        <w:rPr>
          <w:rFonts w:ascii="Open Sans" w:eastAsia="Times New Roman" w:hAnsi="Open Sans" w:cs="Times New Roman"/>
          <w:noProof/>
          <w:color w:val="222222"/>
          <w:sz w:val="24"/>
          <w:szCs w:val="24"/>
          <w:lang w:eastAsia="en-CA"/>
        </w:rPr>
        <w:drawing>
          <wp:inline distT="0" distB="0" distL="0" distR="0" wp14:anchorId="5647C38E" wp14:editId="1A26034B">
            <wp:extent cx="5304155" cy="3330831"/>
            <wp:effectExtent l="0" t="0" r="0" b="3175"/>
            <wp:docPr id="4" name="Picture 4" descr="https://i.cbc.ca/1.4618345.1523637019!/fileImage/httpImage/image.jpg_gen/derivatives/original_1180/ashton-applewhite.jpg?imwidth=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bc.ca/1.4618345.1523637019!/fileImage/httpImage/image.jpg_gen/derivatives/original_1180/ashton-applewhite.jpg?imwidth=7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8286" cy="3339705"/>
                    </a:xfrm>
                    <a:prstGeom prst="rect">
                      <a:avLst/>
                    </a:prstGeom>
                    <a:noFill/>
                    <a:ln>
                      <a:noFill/>
                    </a:ln>
                  </pic:spPr>
                </pic:pic>
              </a:graphicData>
            </a:graphic>
          </wp:inline>
        </w:drawing>
      </w:r>
    </w:p>
    <w:p w:rsidR="00585641" w:rsidRPr="00F51474" w:rsidRDefault="00585641" w:rsidP="00585641">
      <w:pPr>
        <w:shd w:val="clear" w:color="auto" w:fill="FFFFFF"/>
        <w:spacing w:after="0" w:line="360" w:lineRule="atLeast"/>
        <w:rPr>
          <w:rFonts w:ascii="Open Sans" w:eastAsia="Times New Roman" w:hAnsi="Open Sans" w:cs="Times New Roman"/>
          <w:color w:val="222222"/>
          <w:sz w:val="24"/>
          <w:szCs w:val="24"/>
          <w:lang w:val="en" w:eastAsia="en-CA"/>
        </w:rPr>
      </w:pPr>
      <w:r w:rsidRPr="00F51474">
        <w:rPr>
          <w:rFonts w:ascii="Open Sans" w:eastAsia="Times New Roman" w:hAnsi="Open Sans" w:cs="Times New Roman"/>
          <w:color w:val="222222"/>
          <w:sz w:val="24"/>
          <w:szCs w:val="24"/>
          <w:lang w:val="en" w:eastAsia="en-CA"/>
        </w:rPr>
        <w:t xml:space="preserve">Applewhite, the author of This Chair Rocks: A Manifesto </w:t>
      </w:r>
      <w:proofErr w:type="gramStart"/>
      <w:r w:rsidRPr="00F51474">
        <w:rPr>
          <w:rFonts w:ascii="Open Sans" w:eastAsia="Times New Roman" w:hAnsi="Open Sans" w:cs="Times New Roman"/>
          <w:color w:val="222222"/>
          <w:sz w:val="24"/>
          <w:szCs w:val="24"/>
          <w:lang w:val="en" w:eastAsia="en-CA"/>
        </w:rPr>
        <w:t>Against</w:t>
      </w:r>
      <w:proofErr w:type="gramEnd"/>
      <w:r w:rsidRPr="00F51474">
        <w:rPr>
          <w:rFonts w:ascii="Open Sans" w:eastAsia="Times New Roman" w:hAnsi="Open Sans" w:cs="Times New Roman"/>
          <w:color w:val="222222"/>
          <w:sz w:val="24"/>
          <w:szCs w:val="24"/>
          <w:lang w:val="en" w:eastAsia="en-CA"/>
        </w:rPr>
        <w:t xml:space="preserve"> Ageism, was the keynote speaker at the New Brunswick Innovation Foundation gala in Fredericton. (New Brunswick Innovation Foundation website)</w:t>
      </w:r>
    </w:p>
    <w:p w:rsidR="00585641" w:rsidRDefault="00585641" w:rsidP="00585641">
      <w:pPr>
        <w:shd w:val="clear" w:color="auto" w:fill="FFFFFF"/>
        <w:spacing w:after="420" w:line="360" w:lineRule="atLeast"/>
        <w:rPr>
          <w:rFonts w:ascii="Open Sans" w:eastAsia="Times New Roman" w:hAnsi="Open Sans" w:cs="Times New Roman"/>
          <w:color w:val="222222"/>
          <w:sz w:val="24"/>
          <w:szCs w:val="24"/>
          <w:lang w:val="en" w:eastAsia="en-CA"/>
        </w:rPr>
      </w:pPr>
    </w:p>
    <w:p w:rsidR="00585641" w:rsidRPr="00F51474" w:rsidRDefault="00585641" w:rsidP="00585641">
      <w:pPr>
        <w:shd w:val="clear" w:color="auto" w:fill="FFFFFF"/>
        <w:spacing w:after="420" w:line="360" w:lineRule="atLeast"/>
        <w:rPr>
          <w:rFonts w:ascii="Times New Roman" w:eastAsia="Times New Roman" w:hAnsi="Times New Roman" w:cs="Times New Roman"/>
          <w:color w:val="222222"/>
          <w:sz w:val="24"/>
          <w:szCs w:val="24"/>
          <w:lang w:val="en" w:eastAsia="en-CA"/>
        </w:rPr>
      </w:pPr>
      <w:r w:rsidRPr="00F51474">
        <w:rPr>
          <w:rFonts w:ascii="Times New Roman" w:eastAsia="Times New Roman" w:hAnsi="Times New Roman" w:cs="Times New Roman"/>
          <w:color w:val="222222"/>
          <w:sz w:val="24"/>
          <w:szCs w:val="24"/>
          <w:lang w:val="en" w:eastAsia="en-CA"/>
        </w:rPr>
        <w:t>"The underlying message is to grow old is to lose value as a human being, which is a pretty terrible thing to grow up believing."</w:t>
      </w:r>
      <w:r w:rsidRPr="00585641">
        <w:rPr>
          <w:rFonts w:ascii="Times New Roman" w:eastAsia="Times New Roman" w:hAnsi="Times New Roman" w:cs="Times New Roman"/>
          <w:color w:val="222222"/>
          <w:sz w:val="24"/>
          <w:szCs w:val="24"/>
          <w:lang w:val="en" w:eastAsia="en-CA"/>
        </w:rPr>
        <w:t xml:space="preserve"> </w:t>
      </w:r>
      <w:r w:rsidRPr="00F51474">
        <w:rPr>
          <w:rFonts w:ascii="Times New Roman" w:eastAsia="Times New Roman" w:hAnsi="Times New Roman" w:cs="Times New Roman"/>
          <w:color w:val="222222"/>
          <w:sz w:val="24"/>
          <w:szCs w:val="24"/>
          <w:lang w:val="en" w:eastAsia="en-CA"/>
        </w:rPr>
        <w:t>This can damage a human being's ego and future, she said. Applewhite pointed to descriptions of seniors as incompetent, wrinkles as ugly, and aging as sad. "If we don't stop and challenge those ideas, they become part of our identity."</w:t>
      </w:r>
    </w:p>
    <w:p w:rsidR="00585641" w:rsidRPr="00F51474" w:rsidRDefault="00585641" w:rsidP="00585641">
      <w:pPr>
        <w:shd w:val="clear" w:color="auto" w:fill="FFFFFF"/>
        <w:spacing w:before="100" w:beforeAutospacing="1" w:after="100" w:afterAutospacing="1" w:line="360" w:lineRule="atLeast"/>
        <w:outlineLvl w:val="1"/>
        <w:rPr>
          <w:rFonts w:ascii="Open Sans" w:eastAsia="Times New Roman" w:hAnsi="Open Sans" w:cs="Times New Roman"/>
          <w:b/>
          <w:bCs/>
          <w:color w:val="222222"/>
          <w:sz w:val="36"/>
          <w:szCs w:val="36"/>
          <w:lang w:val="en" w:eastAsia="en-CA"/>
        </w:rPr>
      </w:pPr>
      <w:r w:rsidRPr="00F51474">
        <w:rPr>
          <w:rFonts w:ascii="Open Sans" w:eastAsia="Times New Roman" w:hAnsi="Open Sans" w:cs="Times New Roman"/>
          <w:b/>
          <w:bCs/>
          <w:color w:val="222222"/>
          <w:sz w:val="36"/>
          <w:szCs w:val="36"/>
          <w:lang w:val="en" w:eastAsia="en-CA"/>
        </w:rPr>
        <w:t>How to eliminate it</w:t>
      </w:r>
    </w:p>
    <w:p w:rsidR="00585641" w:rsidRPr="00F51474" w:rsidRDefault="00585641" w:rsidP="00585641">
      <w:pPr>
        <w:shd w:val="clear" w:color="auto" w:fill="FFFFFF"/>
        <w:spacing w:after="420" w:line="360" w:lineRule="atLeast"/>
        <w:rPr>
          <w:rFonts w:ascii="Times New Roman" w:eastAsia="Times New Roman" w:hAnsi="Times New Roman" w:cs="Times New Roman"/>
          <w:color w:val="222222"/>
          <w:sz w:val="24"/>
          <w:szCs w:val="24"/>
          <w:lang w:val="en" w:eastAsia="en-CA"/>
        </w:rPr>
      </w:pPr>
      <w:r w:rsidRPr="00F51474">
        <w:rPr>
          <w:rFonts w:ascii="Times New Roman" w:eastAsia="Times New Roman" w:hAnsi="Times New Roman" w:cs="Times New Roman"/>
          <w:color w:val="222222"/>
          <w:sz w:val="24"/>
          <w:szCs w:val="24"/>
          <w:lang w:val="en" w:eastAsia="en-CA"/>
        </w:rPr>
        <w:t>Applewhite compared the fight against ageism with the women's movement of the 1960s and 1970s, when women began comparing notes.</w:t>
      </w:r>
      <w:r w:rsidRPr="00585641">
        <w:rPr>
          <w:rFonts w:ascii="Times New Roman" w:eastAsia="Times New Roman" w:hAnsi="Times New Roman" w:cs="Times New Roman"/>
          <w:color w:val="222222"/>
          <w:sz w:val="24"/>
          <w:szCs w:val="24"/>
          <w:lang w:val="en" w:eastAsia="en-CA"/>
        </w:rPr>
        <w:t xml:space="preserve"> </w:t>
      </w:r>
      <w:r w:rsidRPr="00F51474">
        <w:rPr>
          <w:rFonts w:ascii="Times New Roman" w:eastAsia="Times New Roman" w:hAnsi="Times New Roman" w:cs="Times New Roman"/>
          <w:color w:val="222222"/>
          <w:sz w:val="24"/>
          <w:szCs w:val="24"/>
          <w:lang w:val="en" w:eastAsia="en-CA"/>
        </w:rPr>
        <w:t>Until then, a woman who wasn't heard or hired</w:t>
      </w:r>
      <w:r w:rsidRPr="00F51474">
        <w:rPr>
          <w:rFonts w:ascii="Open Sans" w:eastAsia="Times New Roman" w:hAnsi="Open Sans" w:cs="Times New Roman"/>
          <w:color w:val="222222"/>
          <w:sz w:val="24"/>
          <w:szCs w:val="24"/>
          <w:lang w:val="en" w:eastAsia="en-CA"/>
        </w:rPr>
        <w:t xml:space="preserve"> </w:t>
      </w:r>
      <w:r w:rsidRPr="00F51474">
        <w:rPr>
          <w:rFonts w:ascii="Times New Roman" w:eastAsia="Times New Roman" w:hAnsi="Times New Roman" w:cs="Times New Roman"/>
          <w:color w:val="222222"/>
          <w:sz w:val="24"/>
          <w:szCs w:val="24"/>
          <w:lang w:val="en" w:eastAsia="en-CA"/>
        </w:rPr>
        <w:lastRenderedPageBreak/>
        <w:t>considered these her own personal problems, when, in fact, they were collective problems that required collective action, she said. </w:t>
      </w:r>
    </w:p>
    <w:p w:rsidR="00585641" w:rsidRPr="00F51474" w:rsidRDefault="00585641" w:rsidP="00585641">
      <w:pPr>
        <w:shd w:val="clear" w:color="auto" w:fill="FFFFFF"/>
        <w:spacing w:after="420" w:line="360" w:lineRule="atLeast"/>
        <w:rPr>
          <w:rFonts w:ascii="Times New Roman" w:eastAsia="Times New Roman" w:hAnsi="Times New Roman" w:cs="Times New Roman"/>
          <w:color w:val="222222"/>
          <w:sz w:val="24"/>
          <w:szCs w:val="24"/>
          <w:lang w:val="en" w:eastAsia="en-CA"/>
        </w:rPr>
      </w:pPr>
      <w:r w:rsidRPr="00F51474">
        <w:rPr>
          <w:rFonts w:ascii="Times New Roman" w:eastAsia="Times New Roman" w:hAnsi="Times New Roman" w:cs="Times New Roman"/>
          <w:color w:val="222222"/>
          <w:sz w:val="24"/>
          <w:szCs w:val="24"/>
          <w:lang w:val="en" w:eastAsia="en-CA"/>
        </w:rPr>
        <w:t xml:space="preserve">"It shouldn't be OK to discriminate on the basis of age any more than on the basis of sexual orientation or the </w:t>
      </w:r>
      <w:proofErr w:type="spellStart"/>
      <w:r w:rsidRPr="00F51474">
        <w:rPr>
          <w:rFonts w:ascii="Times New Roman" w:eastAsia="Times New Roman" w:hAnsi="Times New Roman" w:cs="Times New Roman"/>
          <w:color w:val="222222"/>
          <w:sz w:val="24"/>
          <w:szCs w:val="24"/>
          <w:lang w:val="en" w:eastAsia="en-CA"/>
        </w:rPr>
        <w:t>colour</w:t>
      </w:r>
      <w:proofErr w:type="spellEnd"/>
      <w:r w:rsidRPr="00F51474">
        <w:rPr>
          <w:rFonts w:ascii="Times New Roman" w:eastAsia="Times New Roman" w:hAnsi="Times New Roman" w:cs="Times New Roman"/>
          <w:color w:val="222222"/>
          <w:sz w:val="24"/>
          <w:szCs w:val="24"/>
          <w:lang w:val="en" w:eastAsia="en-CA"/>
        </w:rPr>
        <w:t xml:space="preserve"> of your skin, or anything else about ourselves that we cannot change," she said.</w:t>
      </w:r>
      <w:r w:rsidRPr="00585641">
        <w:rPr>
          <w:rFonts w:ascii="Times New Roman" w:eastAsia="Times New Roman" w:hAnsi="Times New Roman" w:cs="Times New Roman"/>
          <w:color w:val="222222"/>
          <w:sz w:val="24"/>
          <w:szCs w:val="24"/>
          <w:lang w:val="en" w:eastAsia="en-CA"/>
        </w:rPr>
        <w:t xml:space="preserve"> </w:t>
      </w:r>
      <w:r w:rsidRPr="00F51474">
        <w:rPr>
          <w:rFonts w:ascii="Times New Roman" w:eastAsia="Times New Roman" w:hAnsi="Times New Roman" w:cs="Times New Roman"/>
          <w:color w:val="222222"/>
          <w:sz w:val="24"/>
          <w:szCs w:val="24"/>
          <w:lang w:val="en" w:eastAsia="en-CA"/>
        </w:rPr>
        <w:t>If people are turned away from jobs because of age, then it's a political problem that also requires collective action. </w:t>
      </w:r>
    </w:p>
    <w:p w:rsidR="00585641" w:rsidRPr="00585641" w:rsidRDefault="00585641" w:rsidP="00585641">
      <w:pPr>
        <w:rPr>
          <w:rFonts w:ascii="Times New Roman" w:hAnsi="Times New Roman" w:cs="Times New Roman"/>
          <w:sz w:val="24"/>
          <w:szCs w:val="24"/>
        </w:rPr>
      </w:pPr>
      <w:r w:rsidRPr="00585641">
        <w:rPr>
          <w:rFonts w:ascii="Times New Roman" w:hAnsi="Times New Roman" w:cs="Times New Roman"/>
          <w:sz w:val="24"/>
          <w:szCs w:val="24"/>
        </w:rPr>
        <w:t>And seniors aren't the only people who face age discrimination, Applewhite said. The young run into it as well. "It could also be that someone is too young to possibly know their way around a certain task," she said.</w:t>
      </w:r>
    </w:p>
    <w:p w:rsidR="00585641" w:rsidRPr="00585641" w:rsidRDefault="00585641" w:rsidP="00585641">
      <w:pPr>
        <w:rPr>
          <w:rFonts w:ascii="Times New Roman" w:hAnsi="Times New Roman" w:cs="Times New Roman"/>
          <w:sz w:val="24"/>
          <w:szCs w:val="24"/>
        </w:rPr>
      </w:pPr>
      <w:r w:rsidRPr="00585641">
        <w:rPr>
          <w:rFonts w:ascii="Times New Roman" w:hAnsi="Times New Roman" w:cs="Times New Roman"/>
          <w:sz w:val="24"/>
          <w:szCs w:val="24"/>
        </w:rPr>
        <w:t xml:space="preserve">Whether a person is too young or too old, people should call out ageism when they see </w:t>
      </w:r>
      <w:proofErr w:type="spellStart"/>
      <w:r w:rsidRPr="00585641">
        <w:rPr>
          <w:rFonts w:ascii="Times New Roman" w:hAnsi="Times New Roman" w:cs="Times New Roman"/>
          <w:sz w:val="24"/>
          <w:szCs w:val="24"/>
        </w:rPr>
        <w:t>it."If</w:t>
      </w:r>
      <w:proofErr w:type="spellEnd"/>
      <w:r w:rsidRPr="00585641">
        <w:rPr>
          <w:rFonts w:ascii="Times New Roman" w:hAnsi="Times New Roman" w:cs="Times New Roman"/>
          <w:sz w:val="24"/>
          <w:szCs w:val="24"/>
        </w:rPr>
        <w:t xml:space="preserve"> we don't call out discrimination, nothing changes," she said. "Give people a chance and don't write them off on the basis of age."</w:t>
      </w:r>
    </w:p>
    <w:p w:rsidR="006D5301" w:rsidRDefault="006D5301"/>
    <w:sectPr w:rsidR="006D53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41"/>
    <w:rsid w:val="00585641"/>
    <w:rsid w:val="006D5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B936E-0758-4119-9A91-375DAAD1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2018-04-16T10:58:00Z</dcterms:created>
  <dcterms:modified xsi:type="dcterms:W3CDTF">2018-04-16T11:01:00Z</dcterms:modified>
</cp:coreProperties>
</file>