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A6" w:rsidRDefault="006D11A6" w:rsidP="006D11A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6D11A6" w:rsidRDefault="006D11A6" w:rsidP="006D11A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11A6" w:rsidRDefault="006D11A6" w:rsidP="006D11A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02D6" w:rsidRPr="006D11A6" w:rsidRDefault="00BF21C5" w:rsidP="006D11A6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6D11A6">
        <w:rPr>
          <w:rFonts w:ascii="Times New Roman" w:hAnsi="Times New Roman" w:cs="Times New Roman"/>
          <w:sz w:val="240"/>
          <w:szCs w:val="240"/>
          <w:u w:val="single"/>
        </w:rPr>
        <w:t>Endocrine System</w:t>
      </w:r>
    </w:p>
    <w:p w:rsidR="00BF21C5" w:rsidRDefault="00BF21C5" w:rsidP="00BF21C5">
      <w:pPr>
        <w:autoSpaceDE w:val="0"/>
        <w:autoSpaceDN w:val="0"/>
        <w:adjustRightInd w:val="0"/>
        <w:spacing w:after="20" w:line="240" w:lineRule="auto"/>
        <w:jc w:val="center"/>
        <w:rPr>
          <w:sz w:val="24"/>
          <w:szCs w:val="24"/>
        </w:rPr>
      </w:pPr>
    </w:p>
    <w:p w:rsidR="006D11A6" w:rsidRDefault="006D11A6" w:rsidP="00BF21C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:rsidR="006D11A6" w:rsidRDefault="006D11A6" w:rsidP="00BF21C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:rsidR="006D11A6" w:rsidRDefault="006D11A6" w:rsidP="00BF21C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:rsidR="00BF21C5" w:rsidRPr="006D11A6" w:rsidRDefault="00BF21C5" w:rsidP="006D11A6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6D11A6">
        <w:rPr>
          <w:rFonts w:ascii="Times New Roman" w:hAnsi="Times New Roman" w:cs="Times New Roman"/>
          <w:sz w:val="144"/>
          <w:szCs w:val="144"/>
        </w:rPr>
        <w:lastRenderedPageBreak/>
        <w:t xml:space="preserve">Regulates overall body </w:t>
      </w:r>
      <w:r w:rsidRPr="006D11A6">
        <w:rPr>
          <w:rFonts w:ascii="Times New Roman" w:hAnsi="Times New Roman" w:cs="Times New Roman"/>
          <w:sz w:val="144"/>
          <w:szCs w:val="144"/>
        </w:rPr>
        <w:br/>
        <w:t xml:space="preserve">metabolism, </w:t>
      </w:r>
      <w:r w:rsidRPr="006D11A6">
        <w:rPr>
          <w:rFonts w:ascii="Times New Roman" w:hAnsi="Times New Roman" w:cs="Times New Roman"/>
          <w:i/>
          <w:iCs/>
          <w:sz w:val="144"/>
          <w:szCs w:val="144"/>
        </w:rPr>
        <w:t>homeostasis,</w:t>
      </w:r>
      <w:r w:rsidRPr="006D11A6">
        <w:rPr>
          <w:rFonts w:ascii="Times New Roman" w:hAnsi="Times New Roman" w:cs="Times New Roman"/>
          <w:sz w:val="144"/>
          <w:szCs w:val="144"/>
        </w:rPr>
        <w:t xml:space="preserve"> growth and reproduction.</w:t>
      </w:r>
    </w:p>
    <w:p w:rsidR="00BF21C5" w:rsidRDefault="00BF21C5" w:rsidP="00BF21C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1C5" w:rsidRPr="00BF21C5" w:rsidRDefault="00BF21C5" w:rsidP="00BF21C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1A6" w:rsidRDefault="006D11A6"/>
    <w:p w:rsidR="006D11A6" w:rsidRDefault="006D11A6" w:rsidP="006D11A6">
      <w:pPr>
        <w:jc w:val="center"/>
        <w:rPr>
          <w:sz w:val="32"/>
          <w:szCs w:val="32"/>
          <w:u w:val="single"/>
        </w:rPr>
      </w:pPr>
    </w:p>
    <w:p w:rsidR="006D11A6" w:rsidRDefault="006D11A6" w:rsidP="006D11A6">
      <w:pPr>
        <w:jc w:val="center"/>
        <w:rPr>
          <w:sz w:val="32"/>
          <w:szCs w:val="32"/>
          <w:u w:val="single"/>
        </w:rPr>
      </w:pPr>
    </w:p>
    <w:p w:rsidR="006D11A6" w:rsidRDefault="006D11A6" w:rsidP="006D11A6">
      <w:pPr>
        <w:jc w:val="center"/>
        <w:rPr>
          <w:sz w:val="32"/>
          <w:szCs w:val="32"/>
          <w:u w:val="single"/>
        </w:rPr>
      </w:pPr>
    </w:p>
    <w:p w:rsidR="006D11A6" w:rsidRDefault="006D11A6" w:rsidP="006D11A6">
      <w:pPr>
        <w:jc w:val="center"/>
        <w:rPr>
          <w:sz w:val="32"/>
          <w:szCs w:val="32"/>
          <w:u w:val="single"/>
        </w:rPr>
      </w:pPr>
    </w:p>
    <w:p w:rsidR="00BF21C5" w:rsidRPr="006D11A6" w:rsidRDefault="00BF21C5" w:rsidP="006D11A6">
      <w:pPr>
        <w:jc w:val="center"/>
        <w:rPr>
          <w:sz w:val="260"/>
          <w:szCs w:val="260"/>
          <w:u w:val="single"/>
        </w:rPr>
      </w:pPr>
      <w:r w:rsidRPr="006D11A6">
        <w:rPr>
          <w:sz w:val="260"/>
          <w:szCs w:val="260"/>
          <w:u w:val="single"/>
        </w:rPr>
        <w:t>Hormones</w:t>
      </w:r>
    </w:p>
    <w:p w:rsidR="006D11A6" w:rsidRDefault="006D11A6"/>
    <w:p w:rsidR="006D11A6" w:rsidRDefault="006D11A6"/>
    <w:p w:rsidR="006D11A6" w:rsidRDefault="006D11A6"/>
    <w:p w:rsidR="006D11A6" w:rsidRDefault="006D11A6"/>
    <w:p w:rsidR="006D11A6" w:rsidRDefault="006D11A6"/>
    <w:p w:rsidR="006D11A6" w:rsidRDefault="006D11A6"/>
    <w:p w:rsidR="006D11A6" w:rsidRDefault="006D11A6"/>
    <w:p w:rsidR="006D11A6" w:rsidRDefault="006D11A6"/>
    <w:p w:rsidR="00BF21C5" w:rsidRPr="006D11A6" w:rsidRDefault="00BF21C5" w:rsidP="006D11A6">
      <w:pPr>
        <w:jc w:val="center"/>
        <w:rPr>
          <w:sz w:val="180"/>
          <w:szCs w:val="180"/>
        </w:rPr>
      </w:pPr>
      <w:r w:rsidRPr="006D11A6">
        <w:rPr>
          <w:sz w:val="180"/>
          <w:szCs w:val="180"/>
        </w:rPr>
        <w:lastRenderedPageBreak/>
        <w:t>Chemical messengers released from endocrine glands</w:t>
      </w:r>
    </w:p>
    <w:p w:rsidR="006D11A6" w:rsidRDefault="006D11A6" w:rsidP="006D11A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11A6" w:rsidRDefault="006D11A6" w:rsidP="006D11A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F21C5" w:rsidRPr="006D11A6" w:rsidRDefault="00BF21C5" w:rsidP="006D11A6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6D11A6">
        <w:rPr>
          <w:rFonts w:ascii="Times New Roman" w:hAnsi="Times New Roman" w:cs="Times New Roman"/>
          <w:sz w:val="260"/>
          <w:szCs w:val="260"/>
          <w:u w:val="single"/>
        </w:rPr>
        <w:t>Endocrine Glands</w:t>
      </w:r>
    </w:p>
    <w:p w:rsidR="006D11A6" w:rsidRDefault="006D11A6"/>
    <w:p w:rsidR="006D11A6" w:rsidRDefault="006D11A6"/>
    <w:p w:rsidR="006D11A6" w:rsidRDefault="006D11A6"/>
    <w:p w:rsidR="006D11A6" w:rsidRDefault="006D11A6"/>
    <w:p w:rsidR="00BF21C5" w:rsidRPr="006D11A6" w:rsidRDefault="00BF21C5" w:rsidP="006D11A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D11A6">
        <w:rPr>
          <w:rFonts w:ascii="Times New Roman" w:hAnsi="Times New Roman" w:cs="Times New Roman"/>
          <w:sz w:val="144"/>
          <w:szCs w:val="144"/>
        </w:rPr>
        <w:lastRenderedPageBreak/>
        <w:t xml:space="preserve">Release hormones directly into the </w:t>
      </w:r>
      <w:proofErr w:type="gramStart"/>
      <w:r w:rsidRPr="006D11A6">
        <w:rPr>
          <w:rFonts w:ascii="Times New Roman" w:hAnsi="Times New Roman" w:cs="Times New Roman"/>
          <w:sz w:val="144"/>
          <w:szCs w:val="144"/>
        </w:rPr>
        <w:t>blood(</w:t>
      </w:r>
      <w:proofErr w:type="gramEnd"/>
      <w:r w:rsidRPr="006D11A6">
        <w:rPr>
          <w:rFonts w:ascii="Times New Roman" w:hAnsi="Times New Roman" w:cs="Times New Roman"/>
          <w:sz w:val="144"/>
          <w:szCs w:val="144"/>
        </w:rPr>
        <w:t>Adrenals, Pituitary)</w:t>
      </w:r>
    </w:p>
    <w:p w:rsidR="00BF21C5" w:rsidRDefault="00BF21C5"/>
    <w:p w:rsidR="006D11A6" w:rsidRDefault="006D11A6"/>
    <w:p w:rsidR="006D11A6" w:rsidRDefault="006D11A6"/>
    <w:p w:rsidR="006D11A6" w:rsidRDefault="006D11A6"/>
    <w:p w:rsidR="006D11A6" w:rsidRDefault="006D11A6" w:rsidP="006D11A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11A6" w:rsidRDefault="006D11A6" w:rsidP="006D11A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F21C5" w:rsidRPr="006D11A6" w:rsidRDefault="00BF21C5" w:rsidP="006D11A6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6D11A6">
        <w:rPr>
          <w:rFonts w:ascii="Times New Roman" w:hAnsi="Times New Roman" w:cs="Times New Roman"/>
          <w:sz w:val="260"/>
          <w:szCs w:val="260"/>
          <w:u w:val="single"/>
        </w:rPr>
        <w:t>Exocrine Glands</w:t>
      </w:r>
    </w:p>
    <w:p w:rsidR="006D11A6" w:rsidRDefault="006D11A6"/>
    <w:p w:rsidR="006D11A6" w:rsidRDefault="006D11A6"/>
    <w:p w:rsidR="006D11A6" w:rsidRDefault="006D11A6"/>
    <w:p w:rsidR="006D11A6" w:rsidRDefault="006D11A6"/>
    <w:p w:rsidR="00BF21C5" w:rsidRPr="006D11A6" w:rsidRDefault="00BF21C5" w:rsidP="006D11A6">
      <w:pPr>
        <w:jc w:val="center"/>
        <w:rPr>
          <w:rFonts w:ascii="Times New Roman" w:hAnsi="Times New Roman" w:cs="Times New Roman"/>
          <w:sz w:val="180"/>
          <w:szCs w:val="180"/>
        </w:rPr>
      </w:pPr>
      <w:r w:rsidRPr="006D11A6">
        <w:rPr>
          <w:rFonts w:ascii="Times New Roman" w:hAnsi="Times New Roman" w:cs="Times New Roman"/>
          <w:sz w:val="180"/>
          <w:szCs w:val="180"/>
        </w:rPr>
        <w:lastRenderedPageBreak/>
        <w:t>Release hormones into ducts (Tear, Sweat)</w:t>
      </w:r>
    </w:p>
    <w:p w:rsidR="00BF21C5" w:rsidRPr="006D11A6" w:rsidRDefault="00BF21C5" w:rsidP="006D11A6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6D11A6">
        <w:rPr>
          <w:rFonts w:ascii="Times New Roman" w:hAnsi="Times New Roman" w:cs="Times New Roman"/>
          <w:sz w:val="220"/>
          <w:szCs w:val="220"/>
          <w:u w:val="single"/>
        </w:rPr>
        <w:lastRenderedPageBreak/>
        <w:t>Endocrine &amp; Nervous Systems</w:t>
      </w:r>
    </w:p>
    <w:p w:rsidR="006D11A6" w:rsidRDefault="006D11A6"/>
    <w:p w:rsidR="006D11A6" w:rsidRDefault="006D11A6"/>
    <w:p w:rsidR="006D11A6" w:rsidRDefault="006D11A6" w:rsidP="006D11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21C5" w:rsidRPr="006D11A6" w:rsidRDefault="00BF21C5" w:rsidP="006D11A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D11A6">
        <w:rPr>
          <w:rFonts w:ascii="Times New Roman" w:hAnsi="Times New Roman" w:cs="Times New Roman"/>
          <w:sz w:val="144"/>
          <w:szCs w:val="144"/>
        </w:rPr>
        <w:t>Long term control versus quick reactions to changes in the environment</w:t>
      </w:r>
    </w:p>
    <w:p w:rsidR="00BF21C5" w:rsidRPr="006D11A6" w:rsidRDefault="00BF21C5" w:rsidP="006D11A6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6D11A6">
        <w:rPr>
          <w:rFonts w:ascii="Times New Roman" w:hAnsi="Times New Roman" w:cs="Times New Roman"/>
          <w:sz w:val="200"/>
          <w:szCs w:val="200"/>
          <w:u w:val="single"/>
        </w:rPr>
        <w:lastRenderedPageBreak/>
        <w:t>Homeostasis</w:t>
      </w:r>
    </w:p>
    <w:p w:rsidR="00BF21C5" w:rsidRPr="006D11A6" w:rsidRDefault="00BF21C5" w:rsidP="006D11A6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6D11A6">
        <w:rPr>
          <w:rFonts w:ascii="Times New Roman" w:hAnsi="Times New Roman" w:cs="Times New Roman"/>
          <w:sz w:val="200"/>
          <w:szCs w:val="200"/>
          <w:u w:val="single"/>
        </w:rPr>
        <w:t>Balance</w:t>
      </w:r>
    </w:p>
    <w:p w:rsidR="00BF21C5" w:rsidRPr="006D11A6" w:rsidRDefault="00BF21C5" w:rsidP="006D11A6">
      <w:pPr>
        <w:jc w:val="center"/>
        <w:rPr>
          <w:rFonts w:ascii="Times New Roman" w:hAnsi="Times New Roman" w:cs="Times New Roman"/>
          <w:sz w:val="200"/>
          <w:szCs w:val="200"/>
        </w:rPr>
      </w:pPr>
      <w:r w:rsidRPr="006D11A6">
        <w:rPr>
          <w:rFonts w:ascii="Times New Roman" w:hAnsi="Times New Roman" w:cs="Times New Roman"/>
          <w:sz w:val="200"/>
          <w:szCs w:val="200"/>
          <w:u w:val="single"/>
        </w:rPr>
        <w:t>Equilibrium</w:t>
      </w:r>
    </w:p>
    <w:p w:rsidR="006D11A6" w:rsidRDefault="006D11A6"/>
    <w:p w:rsidR="006D11A6" w:rsidRDefault="006D11A6"/>
    <w:p w:rsidR="006D11A6" w:rsidRPr="006D11A6" w:rsidRDefault="006D11A6">
      <w:pPr>
        <w:rPr>
          <w:sz w:val="144"/>
          <w:szCs w:val="144"/>
        </w:rPr>
      </w:pPr>
    </w:p>
    <w:p w:rsidR="006D11A6" w:rsidRPr="006D11A6" w:rsidRDefault="006D11A6" w:rsidP="006D11A6">
      <w:pPr>
        <w:spacing w:line="240" w:lineRule="auto"/>
        <w:ind w:left="2070"/>
        <w:jc w:val="center"/>
        <w:rPr>
          <w:rFonts w:ascii="Times New Roman" w:eastAsia="Times New Roman" w:hAnsi="Times New Roman" w:cs="Times New Roman"/>
          <w:color w:val="222222"/>
          <w:sz w:val="144"/>
          <w:szCs w:val="144"/>
          <w:lang w:val="en-CA"/>
        </w:rPr>
      </w:pPr>
      <w:r w:rsidRPr="006D11A6">
        <w:rPr>
          <w:rFonts w:ascii="Times New Roman" w:eastAsia="Times New Roman" w:hAnsi="Times New Roman" w:cs="Times New Roman"/>
          <w:color w:val="222222"/>
          <w:sz w:val="144"/>
          <w:szCs w:val="144"/>
          <w:lang w:val="en-CA"/>
        </w:rPr>
        <w:t xml:space="preserve">The tendency toward a </w:t>
      </w:r>
      <w:r>
        <w:rPr>
          <w:rFonts w:ascii="Times New Roman" w:eastAsia="Times New Roman" w:hAnsi="Times New Roman" w:cs="Times New Roman"/>
          <w:color w:val="222222"/>
          <w:sz w:val="144"/>
          <w:szCs w:val="144"/>
          <w:lang w:val="en-CA"/>
        </w:rPr>
        <w:t>r</w:t>
      </w:r>
      <w:r w:rsidRPr="006D11A6">
        <w:rPr>
          <w:rFonts w:ascii="Times New Roman" w:eastAsia="Times New Roman" w:hAnsi="Times New Roman" w:cs="Times New Roman"/>
          <w:color w:val="222222"/>
          <w:sz w:val="144"/>
          <w:szCs w:val="144"/>
          <w:lang w:val="en-CA"/>
        </w:rPr>
        <w:t>elatively stable equilibrium</w:t>
      </w:r>
    </w:p>
    <w:p w:rsidR="006D11A6" w:rsidRDefault="006D11A6"/>
    <w:p w:rsidR="006D11A6" w:rsidRDefault="006D11A6"/>
    <w:p w:rsidR="006D11A6" w:rsidRDefault="006D11A6"/>
    <w:p w:rsidR="006D11A6" w:rsidRDefault="006D11A6"/>
    <w:p w:rsidR="006D11A6" w:rsidRDefault="006D11A6"/>
    <w:p w:rsidR="006D11A6" w:rsidRDefault="006D11A6" w:rsidP="006D11A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11A6" w:rsidRDefault="006D11A6" w:rsidP="006D11A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F21C5" w:rsidRPr="006D11A6" w:rsidRDefault="00BF21C5" w:rsidP="006D11A6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6D11A6">
        <w:rPr>
          <w:rFonts w:ascii="Times New Roman" w:hAnsi="Times New Roman" w:cs="Times New Roman"/>
          <w:sz w:val="240"/>
          <w:szCs w:val="240"/>
          <w:u w:val="single"/>
        </w:rPr>
        <w:t>Steroid Hormones</w:t>
      </w:r>
    </w:p>
    <w:p w:rsidR="006D11A6" w:rsidRDefault="006D11A6" w:rsidP="00DE22DC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6D11A6" w:rsidRDefault="006D11A6" w:rsidP="00DE22DC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6D11A6" w:rsidRDefault="006D11A6" w:rsidP="00DE22DC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6D11A6" w:rsidRDefault="006D11A6" w:rsidP="00DE22DC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6D11A6" w:rsidRDefault="006D11A6" w:rsidP="00DE22DC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6D11A6" w:rsidRDefault="006D11A6" w:rsidP="00DE22DC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DE22DC" w:rsidRPr="006F366D" w:rsidRDefault="006F366D" w:rsidP="006F366D">
      <w:pPr>
        <w:autoSpaceDE w:val="0"/>
        <w:autoSpaceDN w:val="0"/>
        <w:adjustRightInd w:val="0"/>
        <w:spacing w:after="30" w:line="276" w:lineRule="auto"/>
        <w:jc w:val="center"/>
        <w:rPr>
          <w:rFonts w:ascii="Times New Roman" w:hAnsi="Times New Roman" w:cs="Times New Roman"/>
          <w:color w:val="000000"/>
          <w:sz w:val="144"/>
          <w:szCs w:val="144"/>
        </w:rPr>
      </w:pPr>
      <w:r>
        <w:rPr>
          <w:rFonts w:ascii="Times New Roman" w:hAnsi="Times New Roman" w:cs="Times New Roman"/>
          <w:color w:val="000000"/>
          <w:sz w:val="144"/>
          <w:szCs w:val="144"/>
        </w:rPr>
        <w:lastRenderedPageBreak/>
        <w:t>B</w:t>
      </w:r>
      <w:r w:rsidR="00DE22DC" w:rsidRPr="006F366D">
        <w:rPr>
          <w:rFonts w:ascii="Times New Roman" w:hAnsi="Times New Roman" w:cs="Times New Roman"/>
          <w:color w:val="000000"/>
          <w:sz w:val="144"/>
          <w:szCs w:val="144"/>
        </w:rPr>
        <w:t xml:space="preserve">ind with receptor molecules and travel to the </w:t>
      </w:r>
      <w:proofErr w:type="spellStart"/>
      <w:proofErr w:type="gramStart"/>
      <w:r w:rsidR="00DE22DC" w:rsidRPr="006F366D">
        <w:rPr>
          <w:rFonts w:ascii="Times New Roman" w:hAnsi="Times New Roman" w:cs="Times New Roman"/>
          <w:color w:val="000000"/>
          <w:sz w:val="144"/>
          <w:szCs w:val="144"/>
        </w:rPr>
        <w:t>dna</w:t>
      </w:r>
      <w:proofErr w:type="spellEnd"/>
      <w:proofErr w:type="gramEnd"/>
      <w:r w:rsidR="00DE22DC" w:rsidRPr="006F366D">
        <w:rPr>
          <w:rFonts w:ascii="Times New Roman" w:hAnsi="Times New Roman" w:cs="Times New Roman"/>
          <w:color w:val="000000"/>
          <w:sz w:val="144"/>
          <w:szCs w:val="144"/>
        </w:rPr>
        <w:t xml:space="preserve"> causing a substance to be produced</w:t>
      </w:r>
    </w:p>
    <w:p w:rsidR="00DE22DC" w:rsidRDefault="00DE22DC"/>
    <w:p w:rsidR="006F366D" w:rsidRDefault="006F366D" w:rsidP="006F366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F366D" w:rsidRDefault="006F366D" w:rsidP="006F366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E22DC" w:rsidRPr="006F366D" w:rsidRDefault="00DE22DC" w:rsidP="006F366D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6F366D">
        <w:rPr>
          <w:rFonts w:ascii="Times New Roman" w:hAnsi="Times New Roman" w:cs="Times New Roman"/>
          <w:sz w:val="240"/>
          <w:szCs w:val="240"/>
          <w:u w:val="single"/>
        </w:rPr>
        <w:t>Protein Hormones</w:t>
      </w:r>
    </w:p>
    <w:p w:rsidR="006F366D" w:rsidRDefault="006F366D" w:rsidP="00DE22DC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6F366D" w:rsidRDefault="006F366D" w:rsidP="00DE22DC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6F366D" w:rsidRDefault="006F366D" w:rsidP="00DE22DC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6F366D" w:rsidRDefault="006F366D" w:rsidP="00DE22DC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6F366D" w:rsidRDefault="006F366D" w:rsidP="00DE22DC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DE22DC" w:rsidRPr="006F366D" w:rsidRDefault="006F366D" w:rsidP="006F366D">
      <w:pPr>
        <w:autoSpaceDE w:val="0"/>
        <w:autoSpaceDN w:val="0"/>
        <w:adjustRightInd w:val="0"/>
        <w:spacing w:after="30" w:line="276" w:lineRule="auto"/>
        <w:jc w:val="center"/>
        <w:rPr>
          <w:rFonts w:ascii="Times New Roman" w:hAnsi="Times New Roman" w:cs="Times New Roman"/>
          <w:color w:val="000000"/>
          <w:sz w:val="144"/>
          <w:szCs w:val="144"/>
        </w:rPr>
      </w:pPr>
      <w:r w:rsidRPr="006F366D">
        <w:rPr>
          <w:rFonts w:ascii="Times New Roman" w:hAnsi="Times New Roman" w:cs="Times New Roman"/>
          <w:color w:val="000000"/>
          <w:sz w:val="144"/>
          <w:szCs w:val="144"/>
        </w:rPr>
        <w:lastRenderedPageBreak/>
        <w:t>B</w:t>
      </w:r>
      <w:r w:rsidR="00DE22DC" w:rsidRPr="006F366D">
        <w:rPr>
          <w:rFonts w:ascii="Times New Roman" w:hAnsi="Times New Roman" w:cs="Times New Roman"/>
          <w:color w:val="000000"/>
          <w:sz w:val="144"/>
          <w:szCs w:val="144"/>
        </w:rPr>
        <w:t>ind with the cell membrane and initiate a reaction which results in a substance being produced</w:t>
      </w: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iCs/>
          <w:sz w:val="32"/>
          <w:szCs w:val="32"/>
          <w:u w:val="single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iCs/>
          <w:sz w:val="32"/>
          <w:szCs w:val="32"/>
          <w:u w:val="single"/>
        </w:rPr>
      </w:pPr>
    </w:p>
    <w:p w:rsidR="0000587E" w:rsidRPr="006F366D" w:rsidRDefault="0000587E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iCs/>
          <w:sz w:val="240"/>
          <w:szCs w:val="240"/>
          <w:u w:val="single"/>
        </w:rPr>
      </w:pPr>
      <w:r w:rsidRPr="006F366D">
        <w:rPr>
          <w:rFonts w:ascii="Times New Roman" w:hAnsi="Times New Roman" w:cs="Times New Roman"/>
          <w:iCs/>
          <w:sz w:val="240"/>
          <w:szCs w:val="240"/>
          <w:u w:val="single"/>
        </w:rPr>
        <w:t>Feedback Systems</w:t>
      </w: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i/>
          <w:iCs/>
          <w:color w:val="0000FF"/>
          <w:sz w:val="52"/>
          <w:szCs w:val="52"/>
        </w:rPr>
      </w:pP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i/>
          <w:iCs/>
          <w:color w:val="0000FF"/>
          <w:sz w:val="52"/>
          <w:szCs w:val="52"/>
        </w:rPr>
      </w:pP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i/>
          <w:iCs/>
          <w:color w:val="0000FF"/>
          <w:sz w:val="52"/>
          <w:szCs w:val="52"/>
        </w:rPr>
      </w:pP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i/>
          <w:iCs/>
          <w:color w:val="0000FF"/>
          <w:sz w:val="52"/>
          <w:szCs w:val="52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587E" w:rsidRP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FF"/>
          <w:sz w:val="144"/>
          <w:szCs w:val="144"/>
        </w:rPr>
      </w:pPr>
      <w:r w:rsidRPr="006F366D">
        <w:rPr>
          <w:rFonts w:ascii="Times New Roman" w:hAnsi="Times New Roman" w:cs="Times New Roman"/>
          <w:sz w:val="144"/>
          <w:szCs w:val="144"/>
        </w:rPr>
        <w:t>D</w:t>
      </w:r>
      <w:r w:rsidR="0000587E" w:rsidRPr="006F366D">
        <w:rPr>
          <w:rFonts w:ascii="Times New Roman" w:hAnsi="Times New Roman" w:cs="Times New Roman"/>
          <w:sz w:val="144"/>
          <w:szCs w:val="144"/>
        </w:rPr>
        <w:t>esigned to prevent chemical imbalances within the body</w:t>
      </w: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52"/>
          <w:szCs w:val="52"/>
        </w:rPr>
      </w:pP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52"/>
          <w:szCs w:val="52"/>
        </w:rPr>
      </w:pP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52"/>
          <w:szCs w:val="52"/>
        </w:rPr>
      </w:pP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52"/>
          <w:szCs w:val="52"/>
        </w:rPr>
      </w:pP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52"/>
          <w:szCs w:val="52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0587E" w:rsidRPr="006F366D" w:rsidRDefault="0000587E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6F366D">
        <w:rPr>
          <w:rFonts w:ascii="Times New Roman" w:hAnsi="Times New Roman" w:cs="Times New Roman"/>
          <w:sz w:val="240"/>
          <w:szCs w:val="240"/>
          <w:u w:val="single"/>
        </w:rPr>
        <w:t>Pituitary Gland</w:t>
      </w: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52"/>
          <w:szCs w:val="52"/>
        </w:rPr>
      </w:pP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52"/>
          <w:szCs w:val="52"/>
        </w:rPr>
      </w:pP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52"/>
          <w:szCs w:val="52"/>
        </w:rPr>
      </w:pP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52"/>
          <w:szCs w:val="52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587E" w:rsidRPr="006F366D" w:rsidRDefault="0000587E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6F366D">
        <w:rPr>
          <w:rFonts w:ascii="Times New Roman" w:hAnsi="Times New Roman" w:cs="Times New Roman"/>
          <w:sz w:val="144"/>
          <w:szCs w:val="144"/>
        </w:rPr>
        <w:t>Stores many hormones that regulate different parts of the body</w:t>
      </w: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52"/>
          <w:szCs w:val="52"/>
        </w:rPr>
      </w:pP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52"/>
          <w:szCs w:val="52"/>
        </w:rPr>
      </w:pP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52"/>
          <w:szCs w:val="52"/>
        </w:rPr>
      </w:pPr>
    </w:p>
    <w:p w:rsidR="0000587E" w:rsidRP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6F366D">
        <w:rPr>
          <w:rFonts w:ascii="Times New Roman" w:hAnsi="Times New Roman" w:cs="Times New Roman"/>
          <w:sz w:val="220"/>
          <w:szCs w:val="220"/>
          <w:u w:val="single"/>
        </w:rPr>
        <w:lastRenderedPageBreak/>
        <w:t>Pituitary Posterior Lobe</w:t>
      </w: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52"/>
          <w:szCs w:val="52"/>
        </w:rPr>
      </w:pP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52"/>
          <w:szCs w:val="52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587E" w:rsidRPr="006F366D" w:rsidRDefault="0000587E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6F366D">
        <w:rPr>
          <w:rFonts w:ascii="Times New Roman" w:hAnsi="Times New Roman" w:cs="Times New Roman"/>
          <w:sz w:val="144"/>
          <w:szCs w:val="144"/>
        </w:rPr>
        <w:t>Stores ADH and Oxytocin which are produced by the hypothalamus</w:t>
      </w: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52"/>
          <w:szCs w:val="52"/>
        </w:rPr>
      </w:pP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52"/>
          <w:szCs w:val="52"/>
        </w:rPr>
      </w:pPr>
    </w:p>
    <w:p w:rsidR="006F366D" w:rsidRDefault="006F366D" w:rsidP="000058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52"/>
          <w:szCs w:val="52"/>
        </w:rPr>
      </w:pPr>
    </w:p>
    <w:p w:rsidR="006F366D" w:rsidRP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6F366D">
        <w:rPr>
          <w:rFonts w:ascii="Times New Roman" w:hAnsi="Times New Roman" w:cs="Times New Roman"/>
          <w:sz w:val="220"/>
          <w:szCs w:val="220"/>
          <w:u w:val="single"/>
        </w:rPr>
        <w:lastRenderedPageBreak/>
        <w:t xml:space="preserve">Pituitary Anterior </w:t>
      </w:r>
    </w:p>
    <w:p w:rsidR="0000587E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6F366D">
        <w:rPr>
          <w:rFonts w:ascii="Times New Roman" w:hAnsi="Times New Roman" w:cs="Times New Roman"/>
          <w:sz w:val="220"/>
          <w:szCs w:val="220"/>
          <w:u w:val="single"/>
        </w:rPr>
        <w:t>Lobe</w:t>
      </w: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Style w:val="tgc"/>
          <w:rFonts w:ascii="Arial" w:hAnsi="Arial" w:cs="Arial"/>
          <w:color w:val="222222"/>
          <w:lang w:val="en-CA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Style w:val="tgc"/>
          <w:rFonts w:ascii="Arial" w:hAnsi="Arial" w:cs="Arial"/>
          <w:color w:val="222222"/>
          <w:lang w:val="en-CA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Style w:val="tgc"/>
          <w:rFonts w:ascii="Arial" w:hAnsi="Arial" w:cs="Arial"/>
          <w:color w:val="222222"/>
          <w:lang w:val="en-CA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Style w:val="tgc"/>
          <w:rFonts w:ascii="Arial" w:hAnsi="Arial" w:cs="Arial"/>
          <w:color w:val="222222"/>
          <w:lang w:val="en-CA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Style w:val="tgc"/>
          <w:rFonts w:ascii="Arial" w:hAnsi="Arial" w:cs="Arial"/>
          <w:color w:val="222222"/>
          <w:lang w:val="en-CA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Style w:val="tgc"/>
          <w:rFonts w:ascii="Arial" w:hAnsi="Arial" w:cs="Arial"/>
          <w:color w:val="222222"/>
          <w:lang w:val="en-CA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Style w:val="tgc"/>
          <w:rFonts w:ascii="Times New Roman" w:hAnsi="Times New Roman" w:cs="Times New Roman"/>
          <w:color w:val="222222"/>
          <w:sz w:val="32"/>
          <w:szCs w:val="32"/>
          <w:lang w:val="en-CA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Style w:val="tgc"/>
          <w:rFonts w:ascii="Times New Roman" w:hAnsi="Times New Roman" w:cs="Times New Roman"/>
          <w:color w:val="222222"/>
          <w:sz w:val="32"/>
          <w:szCs w:val="32"/>
          <w:lang w:val="en-CA"/>
        </w:rPr>
      </w:pPr>
    </w:p>
    <w:p w:rsidR="006F366D" w:rsidRDefault="006F366D" w:rsidP="006F366D">
      <w:pPr>
        <w:autoSpaceDE w:val="0"/>
        <w:autoSpaceDN w:val="0"/>
        <w:adjustRightInd w:val="0"/>
        <w:spacing w:after="20" w:line="240" w:lineRule="auto"/>
        <w:jc w:val="center"/>
        <w:rPr>
          <w:rStyle w:val="tgc"/>
          <w:rFonts w:ascii="Times New Roman" w:hAnsi="Times New Roman" w:cs="Times New Roman"/>
          <w:color w:val="222222"/>
          <w:sz w:val="144"/>
          <w:szCs w:val="144"/>
          <w:lang w:val="en-CA"/>
        </w:rPr>
      </w:pPr>
      <w:r>
        <w:rPr>
          <w:rStyle w:val="tgc"/>
          <w:rFonts w:ascii="Times New Roman" w:hAnsi="Times New Roman" w:cs="Times New Roman"/>
          <w:color w:val="222222"/>
          <w:sz w:val="144"/>
          <w:szCs w:val="144"/>
          <w:lang w:val="en-CA"/>
        </w:rPr>
        <w:t>M</w:t>
      </w:r>
      <w:r w:rsidRPr="006F366D">
        <w:rPr>
          <w:rStyle w:val="tgc"/>
          <w:rFonts w:ascii="Times New Roman" w:hAnsi="Times New Roman" w:cs="Times New Roman"/>
          <w:color w:val="222222"/>
          <w:sz w:val="144"/>
          <w:szCs w:val="144"/>
          <w:lang w:val="en-CA"/>
        </w:rPr>
        <w:t>aster endocrine gland affecting all hormonal functions in the body</w:t>
      </w:r>
    </w:p>
    <w:p w:rsidR="00792D81" w:rsidRDefault="00792D81" w:rsidP="006F366D">
      <w:pPr>
        <w:autoSpaceDE w:val="0"/>
        <w:autoSpaceDN w:val="0"/>
        <w:adjustRightInd w:val="0"/>
        <w:spacing w:after="20" w:line="240" w:lineRule="auto"/>
        <w:jc w:val="center"/>
        <w:rPr>
          <w:rStyle w:val="tgc"/>
          <w:rFonts w:ascii="Times New Roman" w:hAnsi="Times New Roman" w:cs="Times New Roman"/>
          <w:color w:val="222222"/>
          <w:sz w:val="144"/>
          <w:szCs w:val="144"/>
          <w:lang w:val="en-CA"/>
        </w:rPr>
      </w:pPr>
    </w:p>
    <w:p w:rsidR="00792D81" w:rsidRDefault="00792D81" w:rsidP="00792D81">
      <w:pPr>
        <w:jc w:val="center"/>
        <w:rPr>
          <w:rFonts w:ascii="Times New Roman" w:hAnsi="Times New Roman"/>
          <w:sz w:val="144"/>
          <w:szCs w:val="44"/>
          <w:u w:val="single"/>
        </w:rPr>
      </w:pPr>
    </w:p>
    <w:p w:rsidR="00792D81" w:rsidRPr="0089598B" w:rsidRDefault="00792D81" w:rsidP="00792D81">
      <w:pPr>
        <w:jc w:val="center"/>
        <w:rPr>
          <w:rFonts w:ascii="Times New Roman" w:hAnsi="Times New Roman"/>
          <w:sz w:val="144"/>
          <w:szCs w:val="44"/>
          <w:u w:val="single"/>
        </w:rPr>
      </w:pPr>
      <w:r w:rsidRPr="0089598B">
        <w:rPr>
          <w:rFonts w:ascii="Times New Roman" w:hAnsi="Times New Roman"/>
          <w:sz w:val="144"/>
          <w:szCs w:val="44"/>
          <w:u w:val="single"/>
        </w:rPr>
        <w:t>GH-Growth Hormone (Somatotropin)</w:t>
      </w:r>
    </w:p>
    <w:p w:rsidR="00792D81" w:rsidRDefault="00792D81" w:rsidP="00792D81">
      <w:pPr>
        <w:jc w:val="center"/>
        <w:rPr>
          <w:rFonts w:ascii="Times New Roman" w:hAnsi="Times New Roman"/>
          <w:sz w:val="96"/>
          <w:szCs w:val="44"/>
        </w:rPr>
      </w:pPr>
    </w:p>
    <w:p w:rsidR="00792D81" w:rsidRDefault="00792D81" w:rsidP="00792D81">
      <w:pPr>
        <w:rPr>
          <w:rFonts w:ascii="Times New Roman" w:hAnsi="Times New Roman"/>
          <w:sz w:val="96"/>
          <w:szCs w:val="44"/>
        </w:rPr>
      </w:pPr>
    </w:p>
    <w:p w:rsidR="00792D81" w:rsidRPr="0089598B" w:rsidRDefault="00792D81" w:rsidP="00792D81">
      <w:pPr>
        <w:jc w:val="center"/>
        <w:rPr>
          <w:rFonts w:ascii="Times New Roman" w:hAnsi="Times New Roman"/>
          <w:sz w:val="32"/>
          <w:szCs w:val="44"/>
        </w:rPr>
      </w:pPr>
    </w:p>
    <w:p w:rsidR="00CC799E" w:rsidRDefault="00CC799E" w:rsidP="00792D81">
      <w:pPr>
        <w:jc w:val="center"/>
        <w:rPr>
          <w:rFonts w:ascii="Times New Roman" w:hAnsi="Times New Roman"/>
          <w:sz w:val="144"/>
          <w:szCs w:val="44"/>
        </w:rPr>
      </w:pPr>
    </w:p>
    <w:p w:rsidR="00CC799E" w:rsidRPr="00CC799E" w:rsidRDefault="00CC799E" w:rsidP="00792D81">
      <w:pPr>
        <w:jc w:val="center"/>
        <w:rPr>
          <w:rFonts w:ascii="Times New Roman" w:hAnsi="Times New Roman"/>
          <w:sz w:val="144"/>
          <w:szCs w:val="44"/>
          <w:u w:val="single"/>
        </w:rPr>
      </w:pPr>
      <w:r w:rsidRPr="00CC799E">
        <w:rPr>
          <w:rFonts w:ascii="Times New Roman" w:hAnsi="Times New Roman"/>
          <w:sz w:val="144"/>
          <w:szCs w:val="44"/>
          <w:u w:val="single"/>
        </w:rPr>
        <w:t>Prolactin</w:t>
      </w:r>
    </w:p>
    <w:p w:rsidR="00CC799E" w:rsidRDefault="00CC799E" w:rsidP="00792D81">
      <w:pPr>
        <w:jc w:val="center"/>
        <w:rPr>
          <w:rFonts w:ascii="Times New Roman" w:hAnsi="Times New Roman"/>
          <w:sz w:val="144"/>
          <w:szCs w:val="44"/>
        </w:rPr>
      </w:pPr>
    </w:p>
    <w:p w:rsidR="00CC799E" w:rsidRDefault="00CC799E" w:rsidP="00792D81">
      <w:pPr>
        <w:jc w:val="center"/>
        <w:rPr>
          <w:rFonts w:ascii="Times New Roman" w:hAnsi="Times New Roman"/>
          <w:sz w:val="144"/>
          <w:szCs w:val="44"/>
        </w:rPr>
      </w:pPr>
    </w:p>
    <w:p w:rsidR="00792D81" w:rsidRPr="0089598B" w:rsidRDefault="00792D81" w:rsidP="00792D81">
      <w:pPr>
        <w:jc w:val="center"/>
        <w:rPr>
          <w:rFonts w:ascii="Times New Roman" w:hAnsi="Times New Roman"/>
          <w:sz w:val="144"/>
          <w:szCs w:val="44"/>
        </w:rPr>
      </w:pPr>
      <w:r w:rsidRPr="0089598B">
        <w:rPr>
          <w:rFonts w:ascii="Times New Roman" w:hAnsi="Times New Roman"/>
          <w:sz w:val="144"/>
          <w:szCs w:val="44"/>
        </w:rPr>
        <w:lastRenderedPageBreak/>
        <w:t>Anterior Pituitary</w:t>
      </w:r>
    </w:p>
    <w:p w:rsidR="00792D81" w:rsidRPr="0089598B" w:rsidRDefault="00792D81" w:rsidP="00792D81">
      <w:pPr>
        <w:jc w:val="center"/>
        <w:rPr>
          <w:rFonts w:ascii="Times New Roman" w:hAnsi="Times New Roman"/>
          <w:sz w:val="96"/>
          <w:szCs w:val="96"/>
        </w:rPr>
      </w:pPr>
    </w:p>
    <w:p w:rsidR="00792D81" w:rsidRDefault="00792D81" w:rsidP="00792D81">
      <w:pPr>
        <w:jc w:val="center"/>
        <w:rPr>
          <w:rFonts w:ascii="Times New Roman" w:hAnsi="Times New Roman"/>
          <w:sz w:val="144"/>
          <w:szCs w:val="44"/>
        </w:rPr>
      </w:pPr>
      <w:r w:rsidRPr="0089598B">
        <w:rPr>
          <w:rFonts w:ascii="Times New Roman" w:hAnsi="Times New Roman"/>
          <w:sz w:val="144"/>
          <w:szCs w:val="44"/>
        </w:rPr>
        <w:t>Most Cells</w:t>
      </w:r>
    </w:p>
    <w:p w:rsidR="00792D81" w:rsidRPr="0089598B" w:rsidRDefault="00792D81" w:rsidP="00792D81">
      <w:pPr>
        <w:jc w:val="center"/>
        <w:rPr>
          <w:rFonts w:ascii="Times New Roman" w:hAnsi="Times New Roman"/>
          <w:sz w:val="96"/>
          <w:szCs w:val="96"/>
        </w:rPr>
      </w:pPr>
    </w:p>
    <w:p w:rsidR="00792D81" w:rsidRPr="0089598B" w:rsidRDefault="00792D81" w:rsidP="00792D81">
      <w:pPr>
        <w:jc w:val="center"/>
        <w:rPr>
          <w:rFonts w:ascii="Times New Roman" w:hAnsi="Times New Roman"/>
          <w:sz w:val="144"/>
          <w:szCs w:val="44"/>
        </w:rPr>
      </w:pPr>
      <w:r w:rsidRPr="0089598B">
        <w:rPr>
          <w:rFonts w:ascii="Times New Roman" w:hAnsi="Times New Roman"/>
          <w:sz w:val="144"/>
          <w:szCs w:val="44"/>
        </w:rPr>
        <w:t>Stimulates Growth</w:t>
      </w:r>
    </w:p>
    <w:p w:rsidR="00184493" w:rsidRPr="00184493" w:rsidRDefault="00184493" w:rsidP="00184493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184493">
        <w:rPr>
          <w:rFonts w:ascii="Times New Roman" w:hAnsi="Times New Roman" w:cs="Times New Roman"/>
          <w:sz w:val="144"/>
          <w:szCs w:val="144"/>
          <w:u w:val="single"/>
        </w:rPr>
        <w:lastRenderedPageBreak/>
        <w:t>ACTH Adrenocorticotropic</w:t>
      </w:r>
    </w:p>
    <w:p w:rsidR="00184493" w:rsidRPr="00184493" w:rsidRDefault="00184493" w:rsidP="00184493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144"/>
          <w:szCs w:val="144"/>
          <w:u w:val="single"/>
        </w:rPr>
      </w:pPr>
    </w:p>
    <w:p w:rsidR="00184493" w:rsidRDefault="00184493" w:rsidP="00184493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144"/>
          <w:szCs w:val="144"/>
          <w:u w:val="single"/>
        </w:rPr>
      </w:pPr>
    </w:p>
    <w:p w:rsidR="00184493" w:rsidRDefault="00184493" w:rsidP="00184493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144"/>
          <w:szCs w:val="144"/>
          <w:u w:val="single"/>
        </w:rPr>
      </w:pPr>
    </w:p>
    <w:p w:rsidR="00184493" w:rsidRPr="00184493" w:rsidRDefault="00184493" w:rsidP="00184493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184493">
        <w:rPr>
          <w:rFonts w:ascii="Times New Roman" w:hAnsi="Times New Roman" w:cs="Times New Roman"/>
          <w:sz w:val="144"/>
          <w:szCs w:val="144"/>
        </w:rPr>
        <w:lastRenderedPageBreak/>
        <w:t>Anterior Pituitary</w:t>
      </w:r>
    </w:p>
    <w:p w:rsidR="00184493" w:rsidRPr="00184493" w:rsidRDefault="00184493" w:rsidP="00184493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184493" w:rsidRPr="00184493" w:rsidRDefault="00184493" w:rsidP="00184493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184493">
        <w:rPr>
          <w:rFonts w:ascii="Times New Roman" w:hAnsi="Times New Roman" w:cs="Times New Roman"/>
          <w:sz w:val="144"/>
          <w:szCs w:val="144"/>
        </w:rPr>
        <w:t>Adrenal Cortex</w:t>
      </w:r>
    </w:p>
    <w:p w:rsidR="00184493" w:rsidRPr="00184493" w:rsidRDefault="00184493" w:rsidP="00184493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792D81" w:rsidRPr="00184493" w:rsidRDefault="00184493" w:rsidP="00184493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184493">
        <w:rPr>
          <w:rFonts w:ascii="Times New Roman" w:hAnsi="Times New Roman" w:cs="Times New Roman"/>
          <w:sz w:val="144"/>
          <w:szCs w:val="144"/>
        </w:rPr>
        <w:t>Release of cortisol</w:t>
      </w:r>
    </w:p>
    <w:p w:rsidR="00DE22DC" w:rsidRPr="00184493" w:rsidRDefault="00DE22DC"/>
    <w:p w:rsidR="00DE22DC" w:rsidRPr="00184493" w:rsidRDefault="00DE22DC"/>
    <w:p w:rsidR="00792D81" w:rsidRDefault="00792D81" w:rsidP="00A83A91"/>
    <w:p w:rsidR="00A83A91" w:rsidRPr="00A83A91" w:rsidRDefault="00A83A91" w:rsidP="00A83A91">
      <w:pPr>
        <w:jc w:val="center"/>
        <w:rPr>
          <w:rFonts w:ascii="Times New Roman" w:eastAsia="Calibri" w:hAnsi="Times New Roman" w:cs="Times New Roman"/>
          <w:sz w:val="240"/>
          <w:u w:val="single"/>
        </w:rPr>
      </w:pPr>
      <w:r w:rsidRPr="00A83A91">
        <w:rPr>
          <w:rFonts w:ascii="Times New Roman" w:eastAsia="Calibri" w:hAnsi="Times New Roman" w:cs="Times New Roman"/>
          <w:sz w:val="240"/>
          <w:u w:val="single"/>
        </w:rPr>
        <w:t>Progesterone</w:t>
      </w:r>
    </w:p>
    <w:p w:rsidR="00A83A91" w:rsidRDefault="00A83A91" w:rsidP="00A83A91">
      <w:pPr>
        <w:jc w:val="center"/>
        <w:rPr>
          <w:rFonts w:ascii="Times New Roman" w:eastAsia="Calibri" w:hAnsi="Times New Roman" w:cs="Times New Roman"/>
          <w:sz w:val="240"/>
          <w:u w:val="single"/>
        </w:rPr>
      </w:pPr>
    </w:p>
    <w:p w:rsidR="00A83A91" w:rsidRDefault="00A83A91" w:rsidP="00A83A91">
      <w:pPr>
        <w:jc w:val="center"/>
        <w:rPr>
          <w:rFonts w:ascii="Times New Roman" w:eastAsia="Calibri" w:hAnsi="Times New Roman" w:cs="Times New Roman"/>
          <w:sz w:val="116"/>
          <w:szCs w:val="116"/>
        </w:rPr>
      </w:pPr>
    </w:p>
    <w:p w:rsidR="00A83A91" w:rsidRPr="00A83A91" w:rsidRDefault="00A83A91" w:rsidP="00A83A91">
      <w:pPr>
        <w:jc w:val="center"/>
        <w:rPr>
          <w:rFonts w:ascii="Times New Roman" w:eastAsia="Calibri" w:hAnsi="Times New Roman" w:cs="Times New Roman"/>
          <w:sz w:val="116"/>
          <w:szCs w:val="116"/>
        </w:rPr>
      </w:pPr>
      <w:r w:rsidRPr="00A83A91">
        <w:rPr>
          <w:rFonts w:ascii="Times New Roman" w:eastAsia="Calibri" w:hAnsi="Times New Roman" w:cs="Times New Roman"/>
          <w:sz w:val="116"/>
          <w:szCs w:val="116"/>
        </w:rPr>
        <w:lastRenderedPageBreak/>
        <w:t xml:space="preserve">Corpus Luteum </w:t>
      </w:r>
    </w:p>
    <w:p w:rsidR="00A83A91" w:rsidRPr="00A83A91" w:rsidRDefault="00A83A91" w:rsidP="00A83A91">
      <w:pPr>
        <w:jc w:val="center"/>
        <w:rPr>
          <w:rFonts w:ascii="Times New Roman" w:eastAsia="Calibri" w:hAnsi="Times New Roman" w:cs="Times New Roman"/>
          <w:sz w:val="116"/>
          <w:szCs w:val="116"/>
        </w:rPr>
      </w:pPr>
      <w:r w:rsidRPr="00A83A91">
        <w:rPr>
          <w:rFonts w:ascii="Times New Roman" w:eastAsia="Calibri" w:hAnsi="Times New Roman" w:cs="Times New Roman"/>
          <w:sz w:val="116"/>
          <w:szCs w:val="116"/>
        </w:rPr>
        <w:t>Within the ovary</w:t>
      </w:r>
    </w:p>
    <w:p w:rsidR="00A83A91" w:rsidRPr="00A83A91" w:rsidRDefault="00A83A91" w:rsidP="00A83A91">
      <w:pPr>
        <w:jc w:val="center"/>
        <w:rPr>
          <w:rFonts w:ascii="Times New Roman" w:eastAsia="Calibri" w:hAnsi="Times New Roman" w:cs="Times New Roman"/>
          <w:sz w:val="116"/>
          <w:szCs w:val="116"/>
        </w:rPr>
      </w:pPr>
      <w:r w:rsidRPr="00A83A91">
        <w:rPr>
          <w:rFonts w:ascii="Times New Roman" w:eastAsia="Calibri" w:hAnsi="Times New Roman" w:cs="Times New Roman"/>
          <w:sz w:val="116"/>
          <w:szCs w:val="116"/>
        </w:rPr>
        <w:t xml:space="preserve">Uterus </w:t>
      </w:r>
    </w:p>
    <w:p w:rsidR="00A83A91" w:rsidRPr="00A83A91" w:rsidRDefault="00A83A91" w:rsidP="00A83A91">
      <w:pPr>
        <w:jc w:val="center"/>
        <w:rPr>
          <w:rFonts w:ascii="Times New Roman" w:eastAsia="Calibri" w:hAnsi="Times New Roman" w:cs="Times New Roman"/>
          <w:sz w:val="116"/>
          <w:szCs w:val="116"/>
        </w:rPr>
      </w:pPr>
      <w:r w:rsidRPr="00A83A91">
        <w:rPr>
          <w:rFonts w:ascii="Times New Roman" w:eastAsia="Calibri" w:hAnsi="Times New Roman" w:cs="Times New Roman"/>
          <w:sz w:val="116"/>
          <w:szCs w:val="116"/>
        </w:rPr>
        <w:t xml:space="preserve">Maintains uterus and prevents uterine contractions </w:t>
      </w:r>
    </w:p>
    <w:p w:rsidR="0011498E" w:rsidRPr="0011498E" w:rsidRDefault="0011498E" w:rsidP="0011498E">
      <w:pPr>
        <w:jc w:val="center"/>
        <w:rPr>
          <w:rFonts w:ascii="Times New Roman" w:eastAsia="Calibri" w:hAnsi="Times New Roman" w:cs="Times New Roman"/>
          <w:sz w:val="320"/>
          <w:szCs w:val="320"/>
          <w:u w:val="single"/>
        </w:rPr>
      </w:pPr>
      <w:r w:rsidRPr="0011498E">
        <w:rPr>
          <w:rFonts w:ascii="Times New Roman" w:eastAsia="Calibri" w:hAnsi="Times New Roman" w:cs="Times New Roman"/>
          <w:sz w:val="320"/>
          <w:szCs w:val="320"/>
          <w:u w:val="single"/>
        </w:rPr>
        <w:lastRenderedPageBreak/>
        <w:t>Glucagon</w:t>
      </w:r>
    </w:p>
    <w:p w:rsidR="0011498E" w:rsidRPr="0011498E" w:rsidRDefault="0011498E" w:rsidP="0011498E">
      <w:pPr>
        <w:rPr>
          <w:rFonts w:ascii="Times New Roman" w:eastAsia="Calibri" w:hAnsi="Times New Roman" w:cs="Times New Roman"/>
          <w:sz w:val="28"/>
          <w:szCs w:val="28"/>
        </w:rPr>
      </w:pPr>
      <w:r w:rsidRPr="0011498E">
        <w:rPr>
          <w:rFonts w:ascii="Times New Roman" w:eastAsia="Calibri" w:hAnsi="Times New Roman" w:cs="Times New Roman"/>
          <w:sz w:val="200"/>
          <w:szCs w:val="200"/>
        </w:rPr>
        <w:br w:type="page"/>
      </w:r>
    </w:p>
    <w:p w:rsidR="0011498E" w:rsidRPr="0011498E" w:rsidRDefault="0011498E" w:rsidP="0011498E">
      <w:pPr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:rsidR="0011498E" w:rsidRPr="0011498E" w:rsidRDefault="0011498E" w:rsidP="0011498E">
      <w:pPr>
        <w:jc w:val="center"/>
        <w:rPr>
          <w:rFonts w:ascii="Times New Roman" w:eastAsia="Calibri" w:hAnsi="Times New Roman" w:cs="Times New Roman"/>
          <w:sz w:val="140"/>
          <w:szCs w:val="140"/>
        </w:rPr>
      </w:pPr>
      <w:r w:rsidRPr="0011498E">
        <w:rPr>
          <w:rFonts w:ascii="Times New Roman" w:eastAsia="Calibri" w:hAnsi="Times New Roman" w:cs="Times New Roman"/>
          <w:sz w:val="140"/>
          <w:szCs w:val="140"/>
        </w:rPr>
        <w:t>Pancreas (Alpha Cells)</w:t>
      </w:r>
    </w:p>
    <w:p w:rsidR="0011498E" w:rsidRPr="0011498E" w:rsidRDefault="0011498E" w:rsidP="0011498E">
      <w:pPr>
        <w:jc w:val="center"/>
        <w:rPr>
          <w:rFonts w:ascii="Times New Roman" w:eastAsia="Calibri" w:hAnsi="Times New Roman" w:cs="Times New Roman"/>
          <w:sz w:val="140"/>
          <w:szCs w:val="140"/>
        </w:rPr>
      </w:pPr>
      <w:r w:rsidRPr="0011498E">
        <w:rPr>
          <w:rFonts w:ascii="Times New Roman" w:eastAsia="Calibri" w:hAnsi="Times New Roman" w:cs="Times New Roman"/>
          <w:sz w:val="140"/>
          <w:szCs w:val="140"/>
        </w:rPr>
        <w:t>Liver</w:t>
      </w:r>
    </w:p>
    <w:p w:rsidR="0011498E" w:rsidRDefault="0011498E" w:rsidP="0011498E">
      <w:pPr>
        <w:jc w:val="center"/>
        <w:rPr>
          <w:rFonts w:ascii="Times New Roman" w:eastAsia="Calibri" w:hAnsi="Times New Roman" w:cs="Times New Roman"/>
          <w:sz w:val="140"/>
          <w:szCs w:val="140"/>
        </w:rPr>
      </w:pPr>
      <w:r w:rsidRPr="0011498E">
        <w:rPr>
          <w:rFonts w:ascii="Times New Roman" w:eastAsia="Calibri" w:hAnsi="Times New Roman" w:cs="Times New Roman"/>
          <w:sz w:val="140"/>
          <w:szCs w:val="140"/>
        </w:rPr>
        <w:t>Conversion of glycogen into glucose</w:t>
      </w:r>
    </w:p>
    <w:p w:rsidR="00D251ED" w:rsidRPr="00D251ED" w:rsidRDefault="00D251ED" w:rsidP="00D251ED">
      <w:pPr>
        <w:jc w:val="center"/>
        <w:rPr>
          <w:rFonts w:ascii="Times New Roman" w:eastAsia="Calibri" w:hAnsi="Times New Roman" w:cs="Times New Roman"/>
          <w:sz w:val="200"/>
          <w:u w:val="single"/>
        </w:rPr>
      </w:pPr>
      <w:r w:rsidRPr="00D251ED">
        <w:rPr>
          <w:rFonts w:ascii="Times New Roman" w:eastAsia="Calibri" w:hAnsi="Times New Roman" w:cs="Times New Roman"/>
          <w:sz w:val="220"/>
          <w:u w:val="single"/>
        </w:rPr>
        <w:lastRenderedPageBreak/>
        <w:t>TSH-Thyroid Stimulating Hormone</w:t>
      </w:r>
    </w:p>
    <w:p w:rsidR="00D251ED" w:rsidRPr="00D251ED" w:rsidRDefault="00D251ED" w:rsidP="00D251ED">
      <w:pPr>
        <w:jc w:val="center"/>
        <w:rPr>
          <w:rFonts w:ascii="Times New Roman" w:eastAsia="Calibri" w:hAnsi="Times New Roman" w:cs="Times New Roman"/>
          <w:sz w:val="96"/>
        </w:rPr>
      </w:pPr>
    </w:p>
    <w:p w:rsidR="00D251ED" w:rsidRPr="00D251ED" w:rsidRDefault="00D251ED" w:rsidP="00D251ED">
      <w:pPr>
        <w:jc w:val="center"/>
        <w:rPr>
          <w:rFonts w:ascii="Times New Roman" w:eastAsia="Calibri" w:hAnsi="Times New Roman" w:cs="Times New Roman"/>
          <w:sz w:val="144"/>
        </w:rPr>
      </w:pPr>
      <w:r w:rsidRPr="00D251ED">
        <w:rPr>
          <w:rFonts w:ascii="Times New Roman" w:eastAsia="Calibri" w:hAnsi="Times New Roman" w:cs="Times New Roman"/>
          <w:sz w:val="144"/>
        </w:rPr>
        <w:t>Anterior Pituitary</w:t>
      </w:r>
    </w:p>
    <w:p w:rsidR="00D251ED" w:rsidRPr="00D251ED" w:rsidRDefault="00D251ED" w:rsidP="00D251ED">
      <w:pPr>
        <w:jc w:val="center"/>
        <w:rPr>
          <w:rFonts w:ascii="Times New Roman" w:eastAsia="Calibri" w:hAnsi="Times New Roman" w:cs="Times New Roman"/>
          <w:sz w:val="144"/>
        </w:rPr>
      </w:pPr>
      <w:r w:rsidRPr="00D251ED">
        <w:rPr>
          <w:rFonts w:ascii="Times New Roman" w:eastAsia="Calibri" w:hAnsi="Times New Roman" w:cs="Times New Roman"/>
          <w:sz w:val="144"/>
        </w:rPr>
        <w:t>Thyroid gland</w:t>
      </w:r>
    </w:p>
    <w:p w:rsidR="00D251ED" w:rsidRDefault="00D251ED" w:rsidP="00D251ED">
      <w:pPr>
        <w:jc w:val="center"/>
        <w:rPr>
          <w:rFonts w:ascii="Times New Roman" w:eastAsia="Calibri" w:hAnsi="Times New Roman" w:cs="Times New Roman"/>
          <w:sz w:val="144"/>
        </w:rPr>
      </w:pPr>
      <w:r w:rsidRPr="00D251ED">
        <w:rPr>
          <w:rFonts w:ascii="Times New Roman" w:eastAsia="Calibri" w:hAnsi="Times New Roman" w:cs="Times New Roman"/>
          <w:sz w:val="144"/>
        </w:rPr>
        <w:t>Releases Thyroxine</w:t>
      </w:r>
    </w:p>
    <w:p w:rsidR="00014F94" w:rsidRDefault="00014F94" w:rsidP="00D251ED">
      <w:pPr>
        <w:jc w:val="center"/>
        <w:rPr>
          <w:rFonts w:ascii="Times New Roman" w:eastAsia="Calibri" w:hAnsi="Times New Roman" w:cs="Times New Roman"/>
          <w:sz w:val="144"/>
        </w:rPr>
      </w:pPr>
    </w:p>
    <w:p w:rsidR="00014F94" w:rsidRPr="00014F94" w:rsidRDefault="00014F94" w:rsidP="00014F94">
      <w:pPr>
        <w:jc w:val="center"/>
        <w:rPr>
          <w:rFonts w:ascii="Times New Roman" w:eastAsia="Calibri" w:hAnsi="Times New Roman" w:cs="Times New Roman"/>
          <w:sz w:val="200"/>
          <w:szCs w:val="200"/>
        </w:rPr>
      </w:pPr>
      <w:r w:rsidRPr="00014F94">
        <w:rPr>
          <w:rFonts w:ascii="Times New Roman" w:eastAsia="Calibri" w:hAnsi="Times New Roman" w:cs="Times New Roman"/>
          <w:sz w:val="200"/>
          <w:szCs w:val="200"/>
          <w:u w:val="single"/>
        </w:rPr>
        <w:lastRenderedPageBreak/>
        <w:t>Testosterone</w:t>
      </w:r>
    </w:p>
    <w:p w:rsidR="00014F94" w:rsidRPr="00014F94" w:rsidRDefault="00014F94" w:rsidP="00014F94">
      <w:pPr>
        <w:jc w:val="center"/>
        <w:rPr>
          <w:rFonts w:ascii="Times New Roman" w:eastAsia="Calibri" w:hAnsi="Times New Roman" w:cs="Times New Roman"/>
          <w:sz w:val="144"/>
          <w:szCs w:val="144"/>
        </w:rPr>
      </w:pPr>
    </w:p>
    <w:p w:rsidR="00014F94" w:rsidRPr="00014F94" w:rsidRDefault="00014F94" w:rsidP="00014F94">
      <w:pPr>
        <w:rPr>
          <w:rFonts w:ascii="Times New Roman" w:eastAsia="Calibri" w:hAnsi="Times New Roman" w:cs="Times New Roman"/>
          <w:sz w:val="32"/>
          <w:szCs w:val="32"/>
        </w:rPr>
      </w:pPr>
    </w:p>
    <w:p w:rsidR="00014F94" w:rsidRDefault="00014F94" w:rsidP="00014F94">
      <w:pPr>
        <w:rPr>
          <w:rFonts w:ascii="Times New Roman" w:eastAsia="Calibri" w:hAnsi="Times New Roman" w:cs="Times New Roman"/>
          <w:sz w:val="110"/>
          <w:szCs w:val="110"/>
        </w:rPr>
      </w:pPr>
    </w:p>
    <w:p w:rsidR="00014F94" w:rsidRDefault="00014F94" w:rsidP="00014F94">
      <w:pPr>
        <w:rPr>
          <w:rFonts w:ascii="Times New Roman" w:eastAsia="Calibri" w:hAnsi="Times New Roman" w:cs="Times New Roman"/>
          <w:sz w:val="110"/>
          <w:szCs w:val="110"/>
        </w:rPr>
      </w:pPr>
    </w:p>
    <w:p w:rsidR="00014F94" w:rsidRPr="00014F94" w:rsidRDefault="00014F94" w:rsidP="00014F94">
      <w:pPr>
        <w:rPr>
          <w:rFonts w:ascii="Times New Roman" w:eastAsia="Calibri" w:hAnsi="Times New Roman" w:cs="Times New Roman"/>
          <w:sz w:val="110"/>
          <w:szCs w:val="110"/>
        </w:rPr>
      </w:pPr>
      <w:r w:rsidRPr="00014F94">
        <w:rPr>
          <w:rFonts w:ascii="Times New Roman" w:eastAsia="Calibri" w:hAnsi="Times New Roman" w:cs="Times New Roman"/>
          <w:sz w:val="110"/>
          <w:szCs w:val="110"/>
        </w:rPr>
        <w:lastRenderedPageBreak/>
        <w:t>Interstitial cells of the testes</w:t>
      </w:r>
    </w:p>
    <w:p w:rsidR="00014F94" w:rsidRPr="00014F94" w:rsidRDefault="00014F94" w:rsidP="00014F94">
      <w:pPr>
        <w:jc w:val="center"/>
        <w:rPr>
          <w:rFonts w:ascii="Times New Roman" w:eastAsia="Calibri" w:hAnsi="Times New Roman" w:cs="Times New Roman"/>
          <w:sz w:val="110"/>
          <w:szCs w:val="110"/>
        </w:rPr>
      </w:pPr>
      <w:r w:rsidRPr="00014F94">
        <w:rPr>
          <w:rFonts w:ascii="Times New Roman" w:eastAsia="Calibri" w:hAnsi="Times New Roman" w:cs="Times New Roman"/>
          <w:sz w:val="110"/>
          <w:szCs w:val="110"/>
        </w:rPr>
        <w:t>Many cells including muscles</w:t>
      </w:r>
    </w:p>
    <w:p w:rsidR="00014F94" w:rsidRPr="00014F94" w:rsidRDefault="00014F94" w:rsidP="00014F94">
      <w:pPr>
        <w:jc w:val="center"/>
        <w:rPr>
          <w:rFonts w:ascii="Times New Roman" w:eastAsia="Calibri" w:hAnsi="Times New Roman" w:cs="Times New Roman"/>
          <w:sz w:val="110"/>
          <w:szCs w:val="110"/>
        </w:rPr>
      </w:pPr>
      <w:r w:rsidRPr="00014F94">
        <w:rPr>
          <w:rFonts w:ascii="Times New Roman" w:eastAsia="Calibri" w:hAnsi="Times New Roman" w:cs="Times New Roman"/>
          <w:sz w:val="110"/>
          <w:szCs w:val="110"/>
        </w:rPr>
        <w:t>Sperm production, secondary sex characteristics</w:t>
      </w:r>
    </w:p>
    <w:p w:rsidR="00014F94" w:rsidRPr="00D251ED" w:rsidRDefault="00014F94" w:rsidP="00D251ED">
      <w:pPr>
        <w:jc w:val="center"/>
        <w:rPr>
          <w:rFonts w:ascii="Times New Roman" w:eastAsia="Calibri" w:hAnsi="Times New Roman" w:cs="Times New Roman"/>
          <w:sz w:val="144"/>
        </w:rPr>
      </w:pPr>
    </w:p>
    <w:p w:rsidR="00F77097" w:rsidRPr="00F77097" w:rsidRDefault="00F77097" w:rsidP="00F77097">
      <w:pPr>
        <w:rPr>
          <w:rFonts w:ascii="Times New Roman" w:eastAsia="Calibri" w:hAnsi="Times New Roman" w:cs="Times New Roman"/>
          <w:sz w:val="280"/>
          <w:szCs w:val="144"/>
          <w:u w:val="single"/>
        </w:rPr>
      </w:pPr>
      <w:r w:rsidRPr="00F77097">
        <w:rPr>
          <w:rFonts w:ascii="Times New Roman" w:eastAsia="Calibri" w:hAnsi="Times New Roman" w:cs="Times New Roman"/>
          <w:sz w:val="280"/>
          <w:szCs w:val="144"/>
          <w:u w:val="single"/>
        </w:rPr>
        <w:lastRenderedPageBreak/>
        <w:t>Adrenaline</w:t>
      </w:r>
    </w:p>
    <w:p w:rsidR="00F77097" w:rsidRPr="00F77097" w:rsidRDefault="00F77097" w:rsidP="00F77097">
      <w:pPr>
        <w:jc w:val="center"/>
        <w:rPr>
          <w:rFonts w:ascii="Times New Roman" w:eastAsia="Calibri" w:hAnsi="Times New Roman" w:cs="Times New Roman"/>
          <w:sz w:val="180"/>
          <w:szCs w:val="144"/>
        </w:rPr>
      </w:pPr>
    </w:p>
    <w:p w:rsidR="00F77097" w:rsidRDefault="00F77097" w:rsidP="00F77097">
      <w:pPr>
        <w:jc w:val="center"/>
        <w:rPr>
          <w:rFonts w:ascii="Times New Roman" w:eastAsia="Calibri" w:hAnsi="Times New Roman" w:cs="Times New Roman"/>
          <w:sz w:val="180"/>
          <w:szCs w:val="144"/>
        </w:rPr>
      </w:pPr>
    </w:p>
    <w:p w:rsidR="00F77097" w:rsidRPr="00F77097" w:rsidRDefault="00F77097" w:rsidP="00F77097">
      <w:pPr>
        <w:jc w:val="center"/>
        <w:rPr>
          <w:rFonts w:ascii="Times New Roman" w:eastAsia="Calibri" w:hAnsi="Times New Roman" w:cs="Times New Roman"/>
          <w:sz w:val="180"/>
          <w:szCs w:val="144"/>
        </w:rPr>
      </w:pPr>
      <w:r w:rsidRPr="00F77097">
        <w:rPr>
          <w:rFonts w:ascii="Times New Roman" w:eastAsia="Calibri" w:hAnsi="Times New Roman" w:cs="Times New Roman"/>
          <w:sz w:val="180"/>
          <w:szCs w:val="144"/>
        </w:rPr>
        <w:lastRenderedPageBreak/>
        <w:t>Adrenal Medulla</w:t>
      </w:r>
    </w:p>
    <w:p w:rsidR="00F77097" w:rsidRPr="00F77097" w:rsidRDefault="00F77097" w:rsidP="00F77097">
      <w:pPr>
        <w:jc w:val="center"/>
        <w:rPr>
          <w:rFonts w:ascii="Times New Roman" w:eastAsia="Calibri" w:hAnsi="Times New Roman" w:cs="Times New Roman"/>
          <w:sz w:val="180"/>
          <w:szCs w:val="144"/>
        </w:rPr>
      </w:pPr>
      <w:r w:rsidRPr="00F77097">
        <w:rPr>
          <w:rFonts w:ascii="Times New Roman" w:eastAsia="Calibri" w:hAnsi="Times New Roman" w:cs="Times New Roman"/>
          <w:sz w:val="180"/>
          <w:szCs w:val="144"/>
        </w:rPr>
        <w:t>Muscles/liver</w:t>
      </w:r>
    </w:p>
    <w:p w:rsidR="00F77097" w:rsidRPr="00F77097" w:rsidRDefault="00F77097" w:rsidP="00F77097">
      <w:pPr>
        <w:jc w:val="center"/>
        <w:rPr>
          <w:rFonts w:ascii="Times New Roman" w:eastAsia="Calibri" w:hAnsi="Times New Roman" w:cs="Times New Roman"/>
          <w:sz w:val="180"/>
          <w:szCs w:val="144"/>
        </w:rPr>
      </w:pPr>
      <w:r w:rsidRPr="00F77097">
        <w:rPr>
          <w:rFonts w:ascii="Times New Roman" w:eastAsia="Calibri" w:hAnsi="Times New Roman" w:cs="Times New Roman"/>
          <w:sz w:val="180"/>
          <w:szCs w:val="144"/>
        </w:rPr>
        <w:t>Fight/flight response</w:t>
      </w:r>
    </w:p>
    <w:p w:rsidR="00261EBB" w:rsidRDefault="00261EBB" w:rsidP="00261EBB">
      <w:pPr>
        <w:jc w:val="center"/>
        <w:rPr>
          <w:rFonts w:ascii="Times New Roman" w:eastAsia="Calibri" w:hAnsi="Times New Roman" w:cs="Times New Roman"/>
          <w:sz w:val="280"/>
          <w:u w:val="single"/>
        </w:rPr>
      </w:pPr>
    </w:p>
    <w:p w:rsidR="00261EBB" w:rsidRPr="00261EBB" w:rsidRDefault="00261EBB" w:rsidP="00261EBB">
      <w:pPr>
        <w:jc w:val="center"/>
        <w:rPr>
          <w:rFonts w:ascii="Times New Roman" w:eastAsia="Calibri" w:hAnsi="Times New Roman" w:cs="Times New Roman"/>
          <w:sz w:val="280"/>
          <w:u w:val="single"/>
        </w:rPr>
      </w:pPr>
      <w:r w:rsidRPr="00261EBB">
        <w:rPr>
          <w:rFonts w:ascii="Times New Roman" w:eastAsia="Calibri" w:hAnsi="Times New Roman" w:cs="Times New Roman"/>
          <w:sz w:val="280"/>
          <w:u w:val="single"/>
        </w:rPr>
        <w:t>Oxytocin</w:t>
      </w:r>
    </w:p>
    <w:p w:rsidR="00261EBB" w:rsidRPr="00261EBB" w:rsidRDefault="00261EBB" w:rsidP="00261EBB">
      <w:pPr>
        <w:jc w:val="center"/>
        <w:rPr>
          <w:rFonts w:ascii="Calibri" w:eastAsia="Calibri" w:hAnsi="Calibri" w:cs="Times New Roman"/>
          <w:sz w:val="96"/>
        </w:rPr>
      </w:pPr>
    </w:p>
    <w:p w:rsidR="00261EBB" w:rsidRPr="00261EBB" w:rsidRDefault="00261EBB" w:rsidP="00261EBB">
      <w:pPr>
        <w:jc w:val="center"/>
        <w:rPr>
          <w:rFonts w:ascii="Calibri" w:eastAsia="Calibri" w:hAnsi="Calibri" w:cs="Times New Roman"/>
          <w:sz w:val="144"/>
        </w:rPr>
      </w:pPr>
    </w:p>
    <w:p w:rsidR="00261EBB" w:rsidRPr="00261EBB" w:rsidRDefault="00261EBB" w:rsidP="00261EBB">
      <w:pPr>
        <w:jc w:val="center"/>
        <w:rPr>
          <w:rFonts w:ascii="Times New Roman" w:eastAsia="Calibri" w:hAnsi="Times New Roman" w:cs="Times New Roman"/>
          <w:sz w:val="144"/>
        </w:rPr>
      </w:pPr>
      <w:r w:rsidRPr="00261EBB">
        <w:rPr>
          <w:rFonts w:ascii="Times New Roman" w:eastAsia="Calibri" w:hAnsi="Times New Roman" w:cs="Times New Roman"/>
          <w:sz w:val="144"/>
        </w:rPr>
        <w:t>Posterior Pituitary</w:t>
      </w:r>
    </w:p>
    <w:p w:rsidR="00261EBB" w:rsidRPr="00261EBB" w:rsidRDefault="00261EBB" w:rsidP="00261EBB">
      <w:pPr>
        <w:jc w:val="center"/>
        <w:rPr>
          <w:rFonts w:ascii="Times New Roman" w:eastAsia="Calibri" w:hAnsi="Times New Roman" w:cs="Times New Roman"/>
          <w:sz w:val="144"/>
        </w:rPr>
      </w:pPr>
      <w:r w:rsidRPr="00261EBB">
        <w:rPr>
          <w:rFonts w:ascii="Times New Roman" w:eastAsia="Calibri" w:hAnsi="Times New Roman" w:cs="Times New Roman"/>
          <w:sz w:val="144"/>
        </w:rPr>
        <w:t>Uterus</w:t>
      </w:r>
    </w:p>
    <w:p w:rsidR="00261EBB" w:rsidRPr="00261EBB" w:rsidRDefault="00261EBB" w:rsidP="00261EBB">
      <w:pPr>
        <w:jc w:val="center"/>
        <w:rPr>
          <w:rFonts w:ascii="Times New Roman" w:eastAsia="Calibri" w:hAnsi="Times New Roman" w:cs="Times New Roman"/>
          <w:sz w:val="180"/>
        </w:rPr>
      </w:pPr>
      <w:r w:rsidRPr="00261EBB">
        <w:rPr>
          <w:rFonts w:ascii="Times New Roman" w:eastAsia="Calibri" w:hAnsi="Times New Roman" w:cs="Times New Roman"/>
          <w:sz w:val="144"/>
        </w:rPr>
        <w:t xml:space="preserve">Uterine contractions </w:t>
      </w:r>
      <w:r w:rsidRPr="00261EBB">
        <w:rPr>
          <w:rFonts w:ascii="Times New Roman" w:eastAsia="Calibri" w:hAnsi="Times New Roman" w:cs="Times New Roman"/>
          <w:sz w:val="200"/>
        </w:rPr>
        <w:t xml:space="preserve"> </w:t>
      </w:r>
    </w:p>
    <w:p w:rsidR="00D722B4" w:rsidRPr="00D722B4" w:rsidRDefault="00D722B4" w:rsidP="00D722B4">
      <w:pPr>
        <w:jc w:val="center"/>
        <w:rPr>
          <w:rFonts w:ascii="Times New Roman" w:eastAsia="Calibri" w:hAnsi="Times New Roman" w:cs="Times New Roman"/>
          <w:sz w:val="190"/>
          <w:szCs w:val="190"/>
          <w:u w:val="single"/>
        </w:rPr>
      </w:pPr>
      <w:r w:rsidRPr="00D722B4">
        <w:rPr>
          <w:rFonts w:ascii="Times New Roman" w:eastAsia="Calibri" w:hAnsi="Times New Roman" w:cs="Times New Roman"/>
          <w:sz w:val="190"/>
          <w:szCs w:val="190"/>
          <w:u w:val="single"/>
        </w:rPr>
        <w:lastRenderedPageBreak/>
        <w:t>Cortisol</w:t>
      </w:r>
    </w:p>
    <w:p w:rsidR="00D722B4" w:rsidRPr="00D722B4" w:rsidRDefault="00D722B4" w:rsidP="00D722B4">
      <w:pPr>
        <w:jc w:val="center"/>
        <w:rPr>
          <w:rFonts w:ascii="Times New Roman" w:eastAsia="Calibri" w:hAnsi="Times New Roman" w:cs="Times New Roman"/>
          <w:sz w:val="190"/>
          <w:szCs w:val="190"/>
          <w:u w:val="single"/>
        </w:rPr>
      </w:pPr>
    </w:p>
    <w:p w:rsidR="00D722B4" w:rsidRPr="00D722B4" w:rsidRDefault="00D722B4" w:rsidP="00D722B4">
      <w:pPr>
        <w:rPr>
          <w:rFonts w:ascii="Times New Roman" w:eastAsia="Calibri" w:hAnsi="Times New Roman" w:cs="Times New Roman"/>
          <w:sz w:val="120"/>
          <w:szCs w:val="120"/>
        </w:rPr>
      </w:pPr>
    </w:p>
    <w:p w:rsidR="00D722B4" w:rsidRDefault="00D722B4" w:rsidP="00D722B4">
      <w:pPr>
        <w:jc w:val="center"/>
        <w:rPr>
          <w:rFonts w:ascii="Times New Roman" w:eastAsia="Calibri" w:hAnsi="Times New Roman" w:cs="Times New Roman"/>
          <w:sz w:val="120"/>
          <w:szCs w:val="120"/>
        </w:rPr>
      </w:pPr>
    </w:p>
    <w:p w:rsidR="00D722B4" w:rsidRPr="00D722B4" w:rsidRDefault="00D722B4" w:rsidP="00D722B4">
      <w:pPr>
        <w:jc w:val="center"/>
        <w:rPr>
          <w:rFonts w:ascii="Times New Roman" w:eastAsia="Calibri" w:hAnsi="Times New Roman" w:cs="Times New Roman"/>
          <w:sz w:val="120"/>
          <w:szCs w:val="120"/>
        </w:rPr>
      </w:pPr>
      <w:r w:rsidRPr="00D722B4">
        <w:rPr>
          <w:rFonts w:ascii="Times New Roman" w:eastAsia="Calibri" w:hAnsi="Times New Roman" w:cs="Times New Roman"/>
          <w:sz w:val="120"/>
          <w:szCs w:val="120"/>
        </w:rPr>
        <w:lastRenderedPageBreak/>
        <w:t>Adrenal Cortex</w:t>
      </w:r>
    </w:p>
    <w:p w:rsidR="00D722B4" w:rsidRPr="00D722B4" w:rsidRDefault="00D722B4" w:rsidP="00D722B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722B4" w:rsidRPr="00D722B4" w:rsidRDefault="00D722B4" w:rsidP="00D722B4">
      <w:pPr>
        <w:jc w:val="center"/>
        <w:rPr>
          <w:rFonts w:ascii="Times New Roman" w:eastAsia="Calibri" w:hAnsi="Times New Roman" w:cs="Times New Roman"/>
          <w:sz w:val="120"/>
          <w:szCs w:val="120"/>
        </w:rPr>
      </w:pPr>
      <w:r w:rsidRPr="00D722B4">
        <w:rPr>
          <w:rFonts w:ascii="Times New Roman" w:eastAsia="Calibri" w:hAnsi="Times New Roman" w:cs="Times New Roman"/>
          <w:sz w:val="120"/>
          <w:szCs w:val="120"/>
        </w:rPr>
        <w:t>Most Cells</w:t>
      </w:r>
    </w:p>
    <w:p w:rsidR="00D722B4" w:rsidRPr="00D722B4" w:rsidRDefault="00D722B4" w:rsidP="00D722B4">
      <w:pPr>
        <w:jc w:val="center"/>
        <w:rPr>
          <w:rFonts w:ascii="Times New Roman" w:eastAsia="Calibri" w:hAnsi="Times New Roman" w:cs="Times New Roman"/>
          <w:sz w:val="120"/>
          <w:szCs w:val="120"/>
        </w:rPr>
      </w:pPr>
      <w:r w:rsidRPr="00D722B4">
        <w:rPr>
          <w:rFonts w:ascii="Times New Roman" w:eastAsia="Calibri" w:hAnsi="Times New Roman" w:cs="Times New Roman"/>
          <w:sz w:val="120"/>
          <w:szCs w:val="120"/>
        </w:rPr>
        <w:t>Aids Metabolism, Increases Blood sugar levels</w:t>
      </w:r>
    </w:p>
    <w:p w:rsidR="00D251ED" w:rsidRPr="0011498E" w:rsidRDefault="00D251ED" w:rsidP="0011498E">
      <w:pPr>
        <w:jc w:val="center"/>
        <w:rPr>
          <w:rFonts w:ascii="Times New Roman" w:eastAsia="Calibri" w:hAnsi="Times New Roman" w:cs="Times New Roman"/>
          <w:sz w:val="140"/>
          <w:szCs w:val="140"/>
        </w:rPr>
      </w:pPr>
    </w:p>
    <w:p w:rsidR="0011174E" w:rsidRPr="0011174E" w:rsidRDefault="0011174E" w:rsidP="0011174E">
      <w:pPr>
        <w:jc w:val="center"/>
        <w:rPr>
          <w:rFonts w:ascii="Times New Roman" w:eastAsia="Calibri" w:hAnsi="Times New Roman" w:cs="Times New Roman"/>
          <w:sz w:val="180"/>
          <w:szCs w:val="120"/>
          <w:u w:val="single"/>
        </w:rPr>
      </w:pPr>
      <w:r w:rsidRPr="0011174E">
        <w:rPr>
          <w:rFonts w:ascii="Times New Roman" w:eastAsia="Calibri" w:hAnsi="Times New Roman" w:cs="Times New Roman"/>
          <w:sz w:val="180"/>
          <w:szCs w:val="120"/>
          <w:u w:val="single"/>
        </w:rPr>
        <w:t>Thyroxine</w:t>
      </w:r>
    </w:p>
    <w:p w:rsidR="0011174E" w:rsidRPr="0011174E" w:rsidRDefault="0011174E" w:rsidP="0011174E">
      <w:pPr>
        <w:jc w:val="center"/>
        <w:rPr>
          <w:rFonts w:ascii="Times New Roman" w:eastAsia="Calibri" w:hAnsi="Times New Roman" w:cs="Times New Roman"/>
          <w:sz w:val="180"/>
          <w:szCs w:val="120"/>
          <w:u w:val="single"/>
        </w:rPr>
      </w:pPr>
    </w:p>
    <w:p w:rsidR="0011174E" w:rsidRPr="0011174E" w:rsidRDefault="0011174E" w:rsidP="0011174E">
      <w:pPr>
        <w:jc w:val="center"/>
        <w:rPr>
          <w:rFonts w:ascii="Times New Roman" w:eastAsia="Calibri" w:hAnsi="Times New Roman" w:cs="Times New Roman"/>
          <w:sz w:val="144"/>
          <w:szCs w:val="120"/>
        </w:rPr>
      </w:pPr>
    </w:p>
    <w:p w:rsidR="0011174E" w:rsidRPr="0011174E" w:rsidRDefault="0011174E" w:rsidP="0011174E">
      <w:pPr>
        <w:jc w:val="center"/>
        <w:rPr>
          <w:rFonts w:ascii="Times New Roman" w:eastAsia="Calibri" w:hAnsi="Times New Roman" w:cs="Times New Roman"/>
          <w:sz w:val="144"/>
          <w:szCs w:val="120"/>
        </w:rPr>
      </w:pPr>
      <w:r w:rsidRPr="0011174E">
        <w:rPr>
          <w:rFonts w:ascii="Times New Roman" w:eastAsia="Calibri" w:hAnsi="Times New Roman" w:cs="Times New Roman"/>
          <w:sz w:val="144"/>
          <w:szCs w:val="120"/>
        </w:rPr>
        <w:lastRenderedPageBreak/>
        <w:t>Thyroid</w:t>
      </w:r>
    </w:p>
    <w:p w:rsidR="0011174E" w:rsidRPr="0011174E" w:rsidRDefault="0011174E" w:rsidP="0011174E">
      <w:pPr>
        <w:jc w:val="center"/>
        <w:rPr>
          <w:rFonts w:ascii="Times New Roman" w:eastAsia="Calibri" w:hAnsi="Times New Roman" w:cs="Times New Roman"/>
          <w:sz w:val="144"/>
          <w:szCs w:val="120"/>
        </w:rPr>
      </w:pPr>
      <w:r w:rsidRPr="0011174E">
        <w:rPr>
          <w:rFonts w:ascii="Times New Roman" w:eastAsia="Calibri" w:hAnsi="Times New Roman" w:cs="Times New Roman"/>
          <w:sz w:val="144"/>
          <w:szCs w:val="120"/>
        </w:rPr>
        <w:t>Most Cells</w:t>
      </w:r>
    </w:p>
    <w:p w:rsidR="0011174E" w:rsidRDefault="0011174E" w:rsidP="0011174E">
      <w:pPr>
        <w:jc w:val="center"/>
        <w:rPr>
          <w:rFonts w:ascii="Times New Roman" w:eastAsia="Calibri" w:hAnsi="Times New Roman" w:cs="Times New Roman"/>
          <w:sz w:val="144"/>
          <w:szCs w:val="120"/>
        </w:rPr>
      </w:pPr>
      <w:r w:rsidRPr="0011174E">
        <w:rPr>
          <w:rFonts w:ascii="Times New Roman" w:eastAsia="Calibri" w:hAnsi="Times New Roman" w:cs="Times New Roman"/>
          <w:sz w:val="144"/>
          <w:szCs w:val="120"/>
        </w:rPr>
        <w:t>Controls Metabolism</w:t>
      </w:r>
    </w:p>
    <w:p w:rsidR="0053363B" w:rsidRDefault="0053363B" w:rsidP="0011174E">
      <w:pPr>
        <w:jc w:val="center"/>
        <w:rPr>
          <w:rFonts w:ascii="Times New Roman" w:eastAsia="Calibri" w:hAnsi="Times New Roman" w:cs="Times New Roman"/>
          <w:sz w:val="144"/>
          <w:szCs w:val="120"/>
        </w:rPr>
      </w:pPr>
    </w:p>
    <w:p w:rsidR="0053363B" w:rsidRPr="0053363B" w:rsidRDefault="0053363B" w:rsidP="0053363B">
      <w:pPr>
        <w:jc w:val="center"/>
        <w:rPr>
          <w:rFonts w:ascii="Times New Roman" w:eastAsia="Calibri" w:hAnsi="Times New Roman" w:cs="Times New Roman"/>
          <w:sz w:val="200"/>
          <w:u w:val="single"/>
        </w:rPr>
      </w:pPr>
      <w:r w:rsidRPr="0053363B">
        <w:rPr>
          <w:rFonts w:ascii="Times New Roman" w:eastAsia="Calibri" w:hAnsi="Times New Roman" w:cs="Times New Roman"/>
          <w:sz w:val="200"/>
          <w:u w:val="single"/>
        </w:rPr>
        <w:lastRenderedPageBreak/>
        <w:t>Estrogen</w:t>
      </w:r>
    </w:p>
    <w:p w:rsidR="0053363B" w:rsidRPr="0053363B" w:rsidRDefault="0053363B" w:rsidP="0053363B">
      <w:pPr>
        <w:jc w:val="center"/>
        <w:rPr>
          <w:rFonts w:ascii="Times New Roman" w:eastAsia="Calibri" w:hAnsi="Times New Roman" w:cs="Times New Roman"/>
          <w:sz w:val="200"/>
          <w:u w:val="single"/>
        </w:rPr>
      </w:pPr>
    </w:p>
    <w:p w:rsidR="0053363B" w:rsidRPr="0053363B" w:rsidRDefault="0053363B" w:rsidP="0053363B">
      <w:pPr>
        <w:jc w:val="center"/>
        <w:rPr>
          <w:rFonts w:ascii="Times New Roman" w:eastAsia="Calibri" w:hAnsi="Times New Roman" w:cs="Times New Roman"/>
          <w:sz w:val="100"/>
          <w:szCs w:val="100"/>
        </w:rPr>
      </w:pPr>
      <w:r w:rsidRPr="0053363B">
        <w:rPr>
          <w:rFonts w:ascii="Times New Roman" w:eastAsia="Calibri" w:hAnsi="Times New Roman" w:cs="Times New Roman"/>
          <w:sz w:val="100"/>
          <w:szCs w:val="100"/>
        </w:rPr>
        <w:tab/>
      </w:r>
    </w:p>
    <w:p w:rsidR="0053363B" w:rsidRDefault="0053363B" w:rsidP="0053363B">
      <w:pPr>
        <w:jc w:val="center"/>
        <w:rPr>
          <w:rFonts w:ascii="Times New Roman" w:eastAsia="Calibri" w:hAnsi="Times New Roman" w:cs="Times New Roman"/>
          <w:sz w:val="120"/>
          <w:szCs w:val="120"/>
        </w:rPr>
      </w:pPr>
    </w:p>
    <w:p w:rsidR="0053363B" w:rsidRPr="0053363B" w:rsidRDefault="0053363B" w:rsidP="0053363B">
      <w:pPr>
        <w:jc w:val="center"/>
        <w:rPr>
          <w:rFonts w:ascii="Times New Roman" w:eastAsia="Calibri" w:hAnsi="Times New Roman" w:cs="Times New Roman"/>
          <w:sz w:val="120"/>
          <w:szCs w:val="120"/>
        </w:rPr>
      </w:pPr>
      <w:r w:rsidRPr="0053363B">
        <w:rPr>
          <w:rFonts w:ascii="Times New Roman" w:eastAsia="Calibri" w:hAnsi="Times New Roman" w:cs="Times New Roman"/>
          <w:sz w:val="120"/>
          <w:szCs w:val="120"/>
        </w:rPr>
        <w:lastRenderedPageBreak/>
        <w:t>Follicle-within the ovary</w:t>
      </w:r>
    </w:p>
    <w:p w:rsidR="0053363B" w:rsidRPr="0053363B" w:rsidRDefault="0053363B" w:rsidP="0053363B">
      <w:pPr>
        <w:jc w:val="center"/>
        <w:rPr>
          <w:rFonts w:ascii="Times New Roman" w:eastAsia="Calibri" w:hAnsi="Times New Roman" w:cs="Times New Roman"/>
          <w:sz w:val="120"/>
          <w:szCs w:val="120"/>
        </w:rPr>
      </w:pPr>
      <w:r w:rsidRPr="0053363B">
        <w:rPr>
          <w:rFonts w:ascii="Times New Roman" w:eastAsia="Calibri" w:hAnsi="Times New Roman" w:cs="Times New Roman"/>
          <w:sz w:val="120"/>
          <w:szCs w:val="120"/>
        </w:rPr>
        <w:t>Uterus, and some body cells</w:t>
      </w:r>
    </w:p>
    <w:p w:rsidR="0053363B" w:rsidRPr="0053363B" w:rsidRDefault="0053363B" w:rsidP="0053363B">
      <w:pPr>
        <w:jc w:val="center"/>
        <w:rPr>
          <w:rFonts w:ascii="Times New Roman" w:eastAsia="Calibri" w:hAnsi="Times New Roman" w:cs="Times New Roman"/>
          <w:sz w:val="120"/>
          <w:szCs w:val="120"/>
        </w:rPr>
      </w:pPr>
      <w:r w:rsidRPr="0053363B">
        <w:rPr>
          <w:rFonts w:ascii="Times New Roman" w:eastAsia="Calibri" w:hAnsi="Times New Roman" w:cs="Times New Roman"/>
          <w:sz w:val="120"/>
          <w:szCs w:val="120"/>
        </w:rPr>
        <w:t>Thickens uterus, secondary sex characteristics</w:t>
      </w:r>
    </w:p>
    <w:p w:rsidR="0053363B" w:rsidRPr="0053363B" w:rsidRDefault="0053363B" w:rsidP="0053363B">
      <w:pPr>
        <w:jc w:val="center"/>
        <w:rPr>
          <w:rFonts w:ascii="Times New Roman" w:eastAsia="Calibri" w:hAnsi="Times New Roman" w:cs="Times New Roman"/>
          <w:sz w:val="260"/>
          <w:u w:val="single"/>
        </w:rPr>
      </w:pPr>
      <w:r w:rsidRPr="0053363B">
        <w:rPr>
          <w:rFonts w:ascii="Times New Roman" w:eastAsia="Calibri" w:hAnsi="Times New Roman" w:cs="Times New Roman"/>
          <w:sz w:val="260"/>
          <w:u w:val="single"/>
        </w:rPr>
        <w:lastRenderedPageBreak/>
        <w:t>ADH-Antidiuretic</w:t>
      </w:r>
      <w:r w:rsidRPr="0053363B">
        <w:rPr>
          <w:rFonts w:ascii="Times New Roman" w:eastAsia="Calibri" w:hAnsi="Times New Roman" w:cs="Times New Roman"/>
          <w:sz w:val="260"/>
          <w:u w:val="single"/>
        </w:rPr>
        <w:br w:type="page"/>
      </w:r>
    </w:p>
    <w:p w:rsidR="0053363B" w:rsidRPr="0053363B" w:rsidRDefault="0053363B" w:rsidP="0053363B">
      <w:pPr>
        <w:jc w:val="center"/>
        <w:rPr>
          <w:rFonts w:ascii="Times New Roman" w:eastAsia="Calibri" w:hAnsi="Times New Roman" w:cs="Times New Roman"/>
          <w:sz w:val="168"/>
          <w:szCs w:val="168"/>
        </w:rPr>
      </w:pPr>
      <w:r w:rsidRPr="0053363B">
        <w:rPr>
          <w:rFonts w:ascii="Times New Roman" w:eastAsia="Calibri" w:hAnsi="Times New Roman" w:cs="Times New Roman"/>
          <w:sz w:val="168"/>
          <w:szCs w:val="168"/>
        </w:rPr>
        <w:lastRenderedPageBreak/>
        <w:t>Posterior pituitary</w:t>
      </w:r>
    </w:p>
    <w:p w:rsidR="0053363B" w:rsidRPr="0053363B" w:rsidRDefault="0053363B" w:rsidP="0053363B">
      <w:pPr>
        <w:jc w:val="center"/>
        <w:rPr>
          <w:rFonts w:ascii="Times New Roman" w:eastAsia="Calibri" w:hAnsi="Times New Roman" w:cs="Times New Roman"/>
          <w:sz w:val="168"/>
          <w:szCs w:val="168"/>
        </w:rPr>
      </w:pPr>
      <w:r w:rsidRPr="0053363B">
        <w:rPr>
          <w:rFonts w:ascii="Times New Roman" w:eastAsia="Calibri" w:hAnsi="Times New Roman" w:cs="Times New Roman"/>
          <w:sz w:val="168"/>
          <w:szCs w:val="168"/>
        </w:rPr>
        <w:t>Kidneys</w:t>
      </w:r>
    </w:p>
    <w:p w:rsidR="0053363B" w:rsidRPr="0053363B" w:rsidRDefault="0053363B" w:rsidP="0053363B">
      <w:pPr>
        <w:jc w:val="center"/>
        <w:rPr>
          <w:rFonts w:ascii="Times New Roman" w:eastAsia="Calibri" w:hAnsi="Times New Roman" w:cs="Times New Roman"/>
          <w:sz w:val="168"/>
          <w:szCs w:val="168"/>
        </w:rPr>
      </w:pPr>
      <w:r w:rsidRPr="0053363B">
        <w:rPr>
          <w:rFonts w:ascii="Times New Roman" w:eastAsia="Calibri" w:hAnsi="Times New Roman" w:cs="Times New Roman"/>
          <w:sz w:val="168"/>
          <w:szCs w:val="168"/>
        </w:rPr>
        <w:t>Water reabsorption in the kidneys</w:t>
      </w:r>
    </w:p>
    <w:p w:rsidR="00C62B4C" w:rsidRPr="00C62B4C" w:rsidRDefault="00C62B4C" w:rsidP="00C62B4C">
      <w:pPr>
        <w:jc w:val="center"/>
        <w:rPr>
          <w:rFonts w:ascii="Times New Roman" w:eastAsia="Calibri" w:hAnsi="Times New Roman" w:cs="Times New Roman"/>
          <w:sz w:val="320"/>
          <w:szCs w:val="320"/>
          <w:u w:val="single"/>
        </w:rPr>
      </w:pPr>
      <w:r w:rsidRPr="00C62B4C">
        <w:rPr>
          <w:rFonts w:ascii="Times New Roman" w:eastAsia="Calibri" w:hAnsi="Times New Roman" w:cs="Times New Roman"/>
          <w:sz w:val="320"/>
          <w:szCs w:val="320"/>
          <w:u w:val="single"/>
        </w:rPr>
        <w:lastRenderedPageBreak/>
        <w:t>Insulin</w:t>
      </w:r>
    </w:p>
    <w:p w:rsidR="00C62B4C" w:rsidRPr="00C62B4C" w:rsidRDefault="00C62B4C" w:rsidP="00C62B4C">
      <w:pPr>
        <w:jc w:val="center"/>
        <w:rPr>
          <w:rFonts w:ascii="Times New Roman" w:eastAsia="Calibri" w:hAnsi="Times New Roman" w:cs="Times New Roman"/>
          <w:sz w:val="240"/>
          <w:szCs w:val="320"/>
        </w:rPr>
      </w:pPr>
    </w:p>
    <w:p w:rsidR="00C62B4C" w:rsidRPr="00C62B4C" w:rsidRDefault="00C62B4C" w:rsidP="00C62B4C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62B4C" w:rsidRPr="00C62B4C" w:rsidRDefault="00C62B4C" w:rsidP="00C62B4C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62B4C" w:rsidRPr="00C62B4C" w:rsidRDefault="00C62B4C" w:rsidP="00C62B4C">
      <w:pPr>
        <w:jc w:val="center"/>
        <w:rPr>
          <w:rFonts w:ascii="Times New Roman" w:eastAsia="Calibri" w:hAnsi="Times New Roman" w:cs="Times New Roman"/>
          <w:sz w:val="144"/>
          <w:szCs w:val="320"/>
        </w:rPr>
      </w:pPr>
      <w:r w:rsidRPr="00C62B4C">
        <w:rPr>
          <w:rFonts w:ascii="Times New Roman" w:eastAsia="Calibri" w:hAnsi="Times New Roman" w:cs="Times New Roman"/>
          <w:sz w:val="144"/>
          <w:szCs w:val="320"/>
        </w:rPr>
        <w:lastRenderedPageBreak/>
        <w:t>Pancreas (Beta cells)</w:t>
      </w:r>
    </w:p>
    <w:p w:rsidR="00C62B4C" w:rsidRPr="00C62B4C" w:rsidRDefault="00C62B4C" w:rsidP="00C62B4C">
      <w:pPr>
        <w:jc w:val="center"/>
        <w:rPr>
          <w:rFonts w:ascii="Times New Roman" w:eastAsia="Calibri" w:hAnsi="Times New Roman" w:cs="Times New Roman"/>
          <w:sz w:val="144"/>
          <w:szCs w:val="320"/>
        </w:rPr>
      </w:pPr>
      <w:r w:rsidRPr="00C62B4C">
        <w:rPr>
          <w:rFonts w:ascii="Times New Roman" w:eastAsia="Calibri" w:hAnsi="Times New Roman" w:cs="Times New Roman"/>
          <w:sz w:val="144"/>
          <w:szCs w:val="320"/>
        </w:rPr>
        <w:t>Muscles/liver</w:t>
      </w:r>
    </w:p>
    <w:p w:rsidR="00C62B4C" w:rsidRPr="00C62B4C" w:rsidRDefault="00C62B4C" w:rsidP="00C62B4C">
      <w:pPr>
        <w:jc w:val="center"/>
        <w:rPr>
          <w:rFonts w:ascii="Times New Roman" w:eastAsia="Calibri" w:hAnsi="Times New Roman" w:cs="Times New Roman"/>
          <w:sz w:val="144"/>
          <w:szCs w:val="320"/>
        </w:rPr>
      </w:pPr>
      <w:r w:rsidRPr="00C62B4C">
        <w:rPr>
          <w:rFonts w:ascii="Times New Roman" w:eastAsia="Calibri" w:hAnsi="Times New Roman" w:cs="Times New Roman"/>
          <w:sz w:val="144"/>
          <w:szCs w:val="320"/>
        </w:rPr>
        <w:t>Reduce blood sugar levels</w:t>
      </w:r>
    </w:p>
    <w:p w:rsidR="0053363B" w:rsidRPr="0011174E" w:rsidRDefault="0053363B" w:rsidP="0011174E">
      <w:pPr>
        <w:jc w:val="center"/>
        <w:rPr>
          <w:rFonts w:ascii="Times New Roman" w:eastAsia="Calibri" w:hAnsi="Times New Roman" w:cs="Times New Roman"/>
          <w:sz w:val="144"/>
          <w:szCs w:val="120"/>
        </w:rPr>
      </w:pPr>
    </w:p>
    <w:p w:rsidR="00C62B4C" w:rsidRPr="00C62B4C" w:rsidRDefault="00C62B4C" w:rsidP="00C62B4C">
      <w:pPr>
        <w:jc w:val="center"/>
        <w:rPr>
          <w:rFonts w:ascii="Times New Roman" w:eastAsia="Calibri" w:hAnsi="Times New Roman" w:cs="Times New Roman"/>
          <w:sz w:val="240"/>
          <w:u w:val="single"/>
        </w:rPr>
      </w:pPr>
      <w:r w:rsidRPr="00C62B4C">
        <w:rPr>
          <w:rFonts w:ascii="Times New Roman" w:eastAsia="Calibri" w:hAnsi="Times New Roman" w:cs="Times New Roman"/>
          <w:sz w:val="240"/>
          <w:u w:val="single"/>
        </w:rPr>
        <w:lastRenderedPageBreak/>
        <w:t>Progesterone</w:t>
      </w:r>
    </w:p>
    <w:p w:rsidR="00C62B4C" w:rsidRPr="00C62B4C" w:rsidRDefault="00C62B4C" w:rsidP="00C62B4C">
      <w:pPr>
        <w:jc w:val="center"/>
        <w:rPr>
          <w:rFonts w:ascii="Times New Roman" w:eastAsia="Calibri" w:hAnsi="Times New Roman" w:cs="Times New Roman"/>
          <w:sz w:val="240"/>
          <w:u w:val="single"/>
        </w:rPr>
      </w:pPr>
    </w:p>
    <w:p w:rsidR="00C62B4C" w:rsidRDefault="00C62B4C" w:rsidP="00C62B4C">
      <w:pPr>
        <w:jc w:val="center"/>
        <w:rPr>
          <w:rFonts w:ascii="Times New Roman" w:eastAsia="Calibri" w:hAnsi="Times New Roman" w:cs="Times New Roman"/>
          <w:sz w:val="116"/>
          <w:szCs w:val="116"/>
        </w:rPr>
      </w:pPr>
    </w:p>
    <w:p w:rsidR="00C62B4C" w:rsidRDefault="00C62B4C" w:rsidP="00C62B4C">
      <w:pPr>
        <w:jc w:val="center"/>
        <w:rPr>
          <w:rFonts w:ascii="Times New Roman" w:eastAsia="Calibri" w:hAnsi="Times New Roman" w:cs="Times New Roman"/>
          <w:sz w:val="116"/>
          <w:szCs w:val="116"/>
        </w:rPr>
      </w:pPr>
    </w:p>
    <w:p w:rsidR="00C62B4C" w:rsidRPr="00C62B4C" w:rsidRDefault="00C62B4C" w:rsidP="00C62B4C">
      <w:pPr>
        <w:jc w:val="center"/>
        <w:rPr>
          <w:rFonts w:ascii="Times New Roman" w:eastAsia="Calibri" w:hAnsi="Times New Roman" w:cs="Times New Roman"/>
          <w:sz w:val="116"/>
          <w:szCs w:val="116"/>
        </w:rPr>
      </w:pPr>
      <w:r w:rsidRPr="00C62B4C">
        <w:rPr>
          <w:rFonts w:ascii="Times New Roman" w:eastAsia="Calibri" w:hAnsi="Times New Roman" w:cs="Times New Roman"/>
          <w:sz w:val="116"/>
          <w:szCs w:val="116"/>
        </w:rPr>
        <w:lastRenderedPageBreak/>
        <w:t xml:space="preserve">Corpus Luteum </w:t>
      </w:r>
    </w:p>
    <w:p w:rsidR="00C62B4C" w:rsidRPr="00C62B4C" w:rsidRDefault="00C62B4C" w:rsidP="00C62B4C">
      <w:pPr>
        <w:jc w:val="center"/>
        <w:rPr>
          <w:rFonts w:ascii="Times New Roman" w:eastAsia="Calibri" w:hAnsi="Times New Roman" w:cs="Times New Roman"/>
          <w:sz w:val="116"/>
          <w:szCs w:val="116"/>
        </w:rPr>
      </w:pPr>
      <w:r w:rsidRPr="00C62B4C">
        <w:rPr>
          <w:rFonts w:ascii="Times New Roman" w:eastAsia="Calibri" w:hAnsi="Times New Roman" w:cs="Times New Roman"/>
          <w:sz w:val="116"/>
          <w:szCs w:val="116"/>
        </w:rPr>
        <w:t>Within the ovary</w:t>
      </w:r>
    </w:p>
    <w:p w:rsidR="00C62B4C" w:rsidRPr="00C62B4C" w:rsidRDefault="00C62B4C" w:rsidP="00C62B4C">
      <w:pPr>
        <w:jc w:val="center"/>
        <w:rPr>
          <w:rFonts w:ascii="Times New Roman" w:eastAsia="Calibri" w:hAnsi="Times New Roman" w:cs="Times New Roman"/>
          <w:sz w:val="116"/>
          <w:szCs w:val="116"/>
        </w:rPr>
      </w:pPr>
      <w:r w:rsidRPr="00C62B4C">
        <w:rPr>
          <w:rFonts w:ascii="Times New Roman" w:eastAsia="Calibri" w:hAnsi="Times New Roman" w:cs="Times New Roman"/>
          <w:sz w:val="116"/>
          <w:szCs w:val="116"/>
        </w:rPr>
        <w:t xml:space="preserve">Uterus </w:t>
      </w:r>
    </w:p>
    <w:p w:rsidR="00C62B4C" w:rsidRPr="00C62B4C" w:rsidRDefault="00C62B4C" w:rsidP="00C62B4C">
      <w:pPr>
        <w:jc w:val="center"/>
        <w:rPr>
          <w:rFonts w:ascii="Times New Roman" w:eastAsia="Calibri" w:hAnsi="Times New Roman" w:cs="Times New Roman"/>
          <w:sz w:val="116"/>
          <w:szCs w:val="116"/>
        </w:rPr>
      </w:pPr>
      <w:r w:rsidRPr="00C62B4C">
        <w:rPr>
          <w:rFonts w:ascii="Times New Roman" w:eastAsia="Calibri" w:hAnsi="Times New Roman" w:cs="Times New Roman"/>
          <w:sz w:val="116"/>
          <w:szCs w:val="116"/>
        </w:rPr>
        <w:t xml:space="preserve">Maintains uterus and prevents uterine contractions </w:t>
      </w:r>
    </w:p>
    <w:p w:rsidR="00BF21C5" w:rsidRDefault="00BF21C5"/>
    <w:sectPr w:rsidR="00BF21C5" w:rsidSect="00BF21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E674F"/>
    <w:multiLevelType w:val="multilevel"/>
    <w:tmpl w:val="1DE6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C5"/>
    <w:rsid w:val="0000587E"/>
    <w:rsid w:val="00014F94"/>
    <w:rsid w:val="0011174E"/>
    <w:rsid w:val="0011498E"/>
    <w:rsid w:val="00184493"/>
    <w:rsid w:val="00261EBB"/>
    <w:rsid w:val="0046728B"/>
    <w:rsid w:val="004A7F23"/>
    <w:rsid w:val="0053363B"/>
    <w:rsid w:val="006D11A6"/>
    <w:rsid w:val="006F366D"/>
    <w:rsid w:val="00792D81"/>
    <w:rsid w:val="00810B0D"/>
    <w:rsid w:val="008C7E88"/>
    <w:rsid w:val="00A83A91"/>
    <w:rsid w:val="00BF21C5"/>
    <w:rsid w:val="00C54320"/>
    <w:rsid w:val="00C62B4C"/>
    <w:rsid w:val="00CC799E"/>
    <w:rsid w:val="00CE0A3F"/>
    <w:rsid w:val="00D251ED"/>
    <w:rsid w:val="00D722B4"/>
    <w:rsid w:val="00DE22DC"/>
    <w:rsid w:val="00F7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C3F10-B26A-4D30-82B4-5FBDA7CC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6F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82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48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9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942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4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75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22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32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704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660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850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7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6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75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751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37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43051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472926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1323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2</cp:revision>
  <dcterms:created xsi:type="dcterms:W3CDTF">2017-09-07T18:06:00Z</dcterms:created>
  <dcterms:modified xsi:type="dcterms:W3CDTF">2017-09-07T18:06:00Z</dcterms:modified>
</cp:coreProperties>
</file>