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Chemistry 122 </w:t>
      </w:r>
      <w:r w:rsidR="00E34208">
        <w:rPr>
          <w:rFonts w:ascii="Times New Roman" w:hAnsi="Times New Roman"/>
          <w:b/>
          <w:bCs/>
          <w:color w:val="000000"/>
          <w:sz w:val="26"/>
          <w:szCs w:val="26"/>
        </w:rPr>
        <w:t xml:space="preserve">Practice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Midterm</w:t>
      </w:r>
      <w:r w:rsidR="00E34208">
        <w:rPr>
          <w:rFonts w:ascii="Times New Roman" w:hAnsi="Times New Roman"/>
          <w:b/>
          <w:bCs/>
          <w:color w:val="000000"/>
          <w:sz w:val="26"/>
          <w:szCs w:val="26"/>
        </w:rPr>
        <w:t xml:space="preserve"> 201</w:t>
      </w:r>
      <w:r w:rsidR="001B771C">
        <w:rPr>
          <w:rFonts w:ascii="Times New Roman" w:hAnsi="Times New Roman"/>
          <w:b/>
          <w:bCs/>
          <w:color w:val="000000"/>
          <w:sz w:val="26"/>
          <w:szCs w:val="26"/>
        </w:rPr>
        <w:t>8</w:t>
      </w:r>
    </w:p>
    <w:p w:rsidR="000F6450" w:rsidRPr="00E34208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E34208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Choice (18 </w:t>
      </w:r>
      <w:r w:rsidR="000F6450">
        <w:rPr>
          <w:rFonts w:ascii="Times New Roman" w:hAnsi="Times New Roman"/>
          <w:b/>
          <w:bCs/>
          <w:color w:val="000000"/>
        </w:rPr>
        <w:t>Points)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0F6450">
        <w:rPr>
          <w:rFonts w:ascii="Times New Roman" w:hAnsi="Times New Roman"/>
          <w:i/>
          <w:iCs/>
          <w:color w:val="000000"/>
        </w:rPr>
        <w:t>Identify the choice that best completes the statement or answers the question.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Which of the following is NOT a form of energy?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light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heat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pressure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electricity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In an exothermic reaction, the energy stored in the chemical bonds of the reactants is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to the energy stored in the bonds of the products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greater than the energy stored in the bonds of the products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less than the energy stored in the bonds of the products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less than the heat released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How many kilocalories of heat are required to raise the temperature of 225 g of aluminum from 20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 to 100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C? (specific heat of aluminum = 0.21 </w:t>
      </w:r>
      <w:r w:rsidR="000842B4">
        <w:rPr>
          <w:rFonts w:ascii="Times New Roman" w:hAnsi="Times New Roman"/>
          <w:noProof/>
          <w:color w:val="000000"/>
          <w:position w:val="-23"/>
        </w:rPr>
        <w:drawing>
          <wp:inline distT="0" distB="0" distL="0" distR="0">
            <wp:extent cx="2571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0.59 kcal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 kcal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3.8 kcal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 of the above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How can you describe the specific heat of olive oil if it takes approximately 420 J of heat to raise the temperature of 7 g of olive oil by 30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greater than the specific heat of water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equal to the specific heat of water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less than the specific heat of water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enough information is given.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What is the standard heat of reaction for the following reaction?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Zn(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color w:val="000000"/>
        </w:rPr>
        <w:t>) + Cu</w:t>
      </w:r>
      <w:r w:rsidR="000842B4"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666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2B4"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66675" cy="180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aq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Symbol" w:hAnsi="Symbol" w:cs="Symbol"/>
          <w:noProof/>
          <w:color w:val="000000"/>
          <w:position w:val="-3"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Zn</w:t>
      </w:r>
      <w:r w:rsidR="000842B4"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13335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aq</w:t>
      </w:r>
      <w:r>
        <w:rPr>
          <w:rFonts w:ascii="Times New Roman" w:hAnsi="Times New Roman"/>
          <w:color w:val="000000"/>
        </w:rPr>
        <w:t>) + Cu(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color w:val="000000"/>
        </w:rPr>
        <w:t>)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000000"/>
        </w:rPr>
        <w:t>H</w:t>
      </w:r>
      <w:r w:rsidR="000842B4">
        <w:rPr>
          <w:rFonts w:ascii="Times New Roman" w:hAnsi="Times New Roman"/>
          <w:i/>
          <w:iCs/>
          <w:noProof/>
          <w:color w:val="000000"/>
          <w:position w:val="-11"/>
        </w:rPr>
        <w:drawing>
          <wp:inline distT="0" distB="0" distL="0" distR="0">
            <wp:extent cx="66675" cy="238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for Cu</w:t>
      </w:r>
      <w:r w:rsidR="000842B4"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133350" cy="180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= +64.4 kJ/mol; 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000000"/>
        </w:rPr>
        <w:t>H</w:t>
      </w:r>
      <w:r w:rsidR="000842B4">
        <w:rPr>
          <w:rFonts w:ascii="Times New Roman" w:hAnsi="Times New Roman"/>
          <w:i/>
          <w:iCs/>
          <w:noProof/>
          <w:color w:val="000000"/>
          <w:position w:val="-11"/>
        </w:rPr>
        <w:drawing>
          <wp:inline distT="0" distB="0" distL="0" distR="0">
            <wp:extent cx="66675" cy="2381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for Zn</w:t>
      </w:r>
      <w:r w:rsidR="000842B4">
        <w:rPr>
          <w:rFonts w:ascii="Times New Roman" w:hAnsi="Times New Roman"/>
          <w:noProof/>
          <w:color w:val="000000"/>
          <w:position w:val="-2"/>
        </w:rPr>
        <w:drawing>
          <wp:inline distT="0" distB="0" distL="0" distR="0">
            <wp:extent cx="133350" cy="1809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= –152.4 kJ/mol)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216.8 kJ released per mole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88.0 kJ absorbed per mole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88.0 kJ released per mole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216.8 kJ absorbed per mole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What happens to a catalyst in a reaction?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It is unchanged.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It is incorporated into the reactants.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It is incorporated into the products.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It evaporates away.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At equilibrium, what is the rate of production of reactants compared with the rate of production of products?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much higher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same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higher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lower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Consider the reaction N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76200" cy="142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3H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238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2NH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>). What is the effect of decreasing the volume on the contained gases?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reaction shifts toward the product gas.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system reacts by increasing the number of gas molecules.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pressure on the gases decreases momentarily.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Ammonia is consumed in the reaction.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What is the effect of adding more water to the following equilibrium reaction?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+ H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O </w:t>
      </w:r>
      <w:r w:rsidR="000842B4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238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H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More H</w:t>
            </w:r>
            <w:r w:rsidR="000842B4">
              <w:rPr>
                <w:rFonts w:ascii="Times New Roman" w:hAnsi="Times New Roman"/>
                <w:noProof/>
                <w:color w:val="000000"/>
                <w:position w:val="-10"/>
              </w:rPr>
              <w:drawing>
                <wp:inline distT="0" distB="0" distL="0" distR="0">
                  <wp:extent cx="66675" cy="1905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t>CO</w:t>
            </w:r>
            <w:r w:rsidR="000842B4">
              <w:rPr>
                <w:rFonts w:ascii="Times New Roman" w:hAnsi="Times New Roman"/>
                <w:noProof/>
                <w:color w:val="000000"/>
                <w:position w:val="-10"/>
              </w:rPr>
              <w:drawing>
                <wp:inline distT="0" distB="0" distL="0" distR="0">
                  <wp:extent cx="66675" cy="1905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t xml:space="preserve"> is produced.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CO</w:t>
            </w:r>
            <w:r w:rsidR="000842B4">
              <w:rPr>
                <w:rFonts w:ascii="Times New Roman" w:hAnsi="Times New Roman"/>
                <w:noProof/>
                <w:color w:val="000000"/>
                <w:position w:val="-10"/>
              </w:rPr>
              <w:drawing>
                <wp:inline distT="0" distB="0" distL="0" distR="0">
                  <wp:extent cx="66675" cy="1905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t xml:space="preserve"> concentration increases.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equilibrium is pushed in the direction of reactants.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There is no effect.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If a reaction has an equilibrium constant just greater than 1, what type of reaction is it?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irreversible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reversible, favoring products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spontaneous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reversible, favoring reactants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 chunk of ice whose temperature is –20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 is added to an insulated cup filled with water at 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C. What happens in the cup?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ice melts until it reaches the temperature of the water.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water cools until it reaches the temperature of the ice.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Some of the water freezes, so the chunk of ice gets larger.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 of the above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Calculate the energy released when 24.8 g Na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O reacts in the following reaction.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O(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color w:val="000000"/>
        </w:rPr>
        <w:t>) + 2HI(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Symbol" w:hAnsi="Symbol" w:cs="Symbol"/>
          <w:noProof/>
          <w:color w:val="000000"/>
          <w:position w:val="-3"/>
        </w:rPr>
        <w:drawing>
          <wp:inline distT="0" distB="0" distL="0" distR="0">
            <wp:extent cx="142875" cy="142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2NaI(</w:t>
      </w:r>
      <w:r>
        <w:rPr>
          <w:rFonts w:ascii="Times New Roman" w:hAnsi="Times New Roman"/>
          <w:i/>
          <w:iCs/>
          <w:color w:val="000000"/>
        </w:rPr>
        <w:t>s</w:t>
      </w:r>
      <w:r>
        <w:rPr>
          <w:rFonts w:ascii="Times New Roman" w:hAnsi="Times New Roman"/>
          <w:color w:val="000000"/>
        </w:rPr>
        <w:t>) + H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O(</w:t>
      </w:r>
      <w:r>
        <w:rPr>
          <w:rFonts w:ascii="Times New Roman" w:hAnsi="Times New Roman"/>
          <w:i/>
          <w:iCs/>
          <w:color w:val="000000"/>
        </w:rPr>
        <w:t>l</w:t>
      </w:r>
      <w:r>
        <w:rPr>
          <w:rFonts w:ascii="Times New Roman" w:hAnsi="Times New Roman"/>
          <w:color w:val="000000"/>
        </w:rPr>
        <w:t>)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450">
        <w:rPr>
          <w:rFonts w:ascii="Times New Roman" w:hAnsi="Times New Roman"/>
          <w:i/>
          <w:iCs/>
          <w:color w:val="000000"/>
        </w:rPr>
        <w:t>H</w:t>
      </w:r>
      <w:r w:rsidR="000F6450">
        <w:rPr>
          <w:rFonts w:ascii="Times New Roman" w:hAnsi="Times New Roman"/>
          <w:color w:val="000000"/>
        </w:rPr>
        <w:t xml:space="preserve"> = –120.00 kcal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0.207 kcal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48.0 kcal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2.42 kcal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3.00 </w:t>
            </w:r>
            <w:r w:rsidR="000842B4">
              <w:rPr>
                <w:rFonts w:ascii="Times New Roman" w:hAnsi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76200" cy="1428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t xml:space="preserve"> 10</w:t>
            </w:r>
            <w:r w:rsidR="000842B4">
              <w:rPr>
                <w:rFonts w:ascii="Times New Roman" w:hAnsi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66675" cy="1809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t xml:space="preserve"> kcal</w:t>
            </w:r>
          </w:p>
        </w:tc>
      </w:tr>
      <w:tr w:rsidR="001B771C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B771C" w:rsidRDefault="001B7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B771C" w:rsidRDefault="001B7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B771C" w:rsidRDefault="001B7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B771C" w:rsidRDefault="001B77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____</w:t>
      </w: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 xml:space="preserve">Calculate 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000000"/>
        </w:rPr>
        <w:t>H</w:t>
      </w:r>
      <w:r>
        <w:rPr>
          <w:rFonts w:ascii="Times New Roman" w:hAnsi="Times New Roman"/>
          <w:color w:val="000000"/>
        </w:rPr>
        <w:t xml:space="preserve"> for the reaction of sulfur dioxide with oxygen.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2SO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>) + 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Symbol" w:hAnsi="Symbol" w:cs="Symbol"/>
          <w:noProof/>
          <w:color w:val="000000"/>
          <w:position w:val="-3"/>
        </w:rPr>
        <w:drawing>
          <wp:inline distT="0" distB="0" distL="0" distR="0">
            <wp:extent cx="142875" cy="1428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2SO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>)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000000"/>
        </w:rPr>
        <w:t>H</w:t>
      </w:r>
      <w:r w:rsidR="000842B4">
        <w:rPr>
          <w:rFonts w:ascii="Times New Roman" w:hAnsi="Times New Roman"/>
          <w:i/>
          <w:iCs/>
          <w:noProof/>
          <w:color w:val="000000"/>
          <w:position w:val="-11"/>
        </w:rPr>
        <w:drawing>
          <wp:inline distT="0" distB="0" distL="0" distR="0">
            <wp:extent cx="66675" cy="2381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SO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= –296.8 kJ/mol; 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85725" cy="1428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color w:val="000000"/>
        </w:rPr>
        <w:t>H</w:t>
      </w:r>
      <w:r w:rsidR="000842B4">
        <w:rPr>
          <w:rFonts w:ascii="Times New Roman" w:hAnsi="Times New Roman"/>
          <w:i/>
          <w:iCs/>
          <w:noProof/>
          <w:color w:val="000000"/>
          <w:position w:val="-11"/>
        </w:rPr>
        <w:drawing>
          <wp:inline distT="0" distB="0" distL="0" distR="0">
            <wp:extent cx="66675" cy="2381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SO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>) = –395.7 kJ/mol)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–98.9 kJ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197.8 kJ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–197.8 kJ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Not enough information is given.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Use LeChatelier’s principle to predict what will happen if the temperature of the following equilibrium system is decreased.  The reaction in the forward direction is endothermic.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vertAlign w:val="subscript"/>
        </w:rPr>
      </w:pPr>
      <w:r>
        <w:rPr>
          <w:rFonts w:ascii="Times New Roman" w:hAnsi="Times New Roman"/>
          <w:color w:val="000000"/>
        </w:rPr>
        <w:t>Co(H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O)</w:t>
      </w:r>
      <w:r>
        <w:rPr>
          <w:rFonts w:ascii="Times New Roman" w:hAnsi="Times New Roman"/>
          <w:color w:val="000000"/>
          <w:vertAlign w:val="subscript"/>
        </w:rPr>
        <w:t>6</w:t>
      </w:r>
      <w:r>
        <w:rPr>
          <w:rFonts w:ascii="Times New Roman" w:hAnsi="Times New Roman"/>
          <w:color w:val="000000"/>
          <w:vertAlign w:val="superscript"/>
        </w:rPr>
        <w:t>2+</w:t>
      </w:r>
      <w:r>
        <w:rPr>
          <w:rFonts w:ascii="Times New Roman" w:hAnsi="Times New Roman"/>
          <w:color w:val="000000"/>
          <w:vertAlign w:val="subscript"/>
        </w:rPr>
        <w:t>(aq)</w:t>
      </w:r>
      <w:r>
        <w:rPr>
          <w:rFonts w:ascii="Times New Roman" w:hAnsi="Times New Roman"/>
          <w:color w:val="000000"/>
        </w:rPr>
        <w:t xml:space="preserve"> + 4Cl</w:t>
      </w:r>
      <w:r>
        <w:rPr>
          <w:rFonts w:ascii="Times New Roman" w:hAnsi="Times New Roman"/>
          <w:color w:val="000000"/>
          <w:vertAlign w:val="superscript"/>
        </w:rPr>
        <w:t>-</w:t>
      </w:r>
      <w:r>
        <w:rPr>
          <w:rFonts w:ascii="Times New Roman" w:hAnsi="Times New Roman"/>
          <w:color w:val="000000"/>
          <w:vertAlign w:val="subscript"/>
        </w:rPr>
        <w:t>(aq)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Euclid Math One" w:hAnsi="Euclid Math One" w:cs="Euclid Math One"/>
          <w:color w:val="000000"/>
        </w:rPr>
        <w:t></w:t>
      </w:r>
      <w:r>
        <w:rPr>
          <w:rFonts w:ascii="Times New Roman" w:hAnsi="Times New Roman"/>
          <w:color w:val="000000"/>
        </w:rPr>
        <w:t xml:space="preserve"> CoCl</w:t>
      </w:r>
      <w:r>
        <w:rPr>
          <w:rFonts w:ascii="Times New Roman" w:hAnsi="Times New Roman"/>
          <w:color w:val="000000"/>
          <w:vertAlign w:val="subscript"/>
        </w:rPr>
        <w:t>4</w:t>
      </w:r>
      <w:r>
        <w:rPr>
          <w:rFonts w:ascii="Times New Roman" w:hAnsi="Times New Roman"/>
          <w:color w:val="000000"/>
          <w:vertAlign w:val="superscript"/>
        </w:rPr>
        <w:t>2-</w:t>
      </w:r>
      <w:r>
        <w:rPr>
          <w:rFonts w:ascii="Times New Roman" w:hAnsi="Times New Roman"/>
          <w:color w:val="000000"/>
          <w:vertAlign w:val="subscript"/>
        </w:rPr>
        <w:t>(aq)</w:t>
      </w:r>
      <w:r>
        <w:rPr>
          <w:rFonts w:ascii="Times New Roman" w:hAnsi="Times New Roman"/>
          <w:color w:val="000000"/>
        </w:rPr>
        <w:t xml:space="preserve"> + 6H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vertAlign w:val="subscript"/>
        </w:rPr>
        <w:t>(l)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equilibrium will shift to the left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concentration of chloride ions will decrease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equilibrium solution will become more purple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There will be no change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gridAfter w:val="2"/>
          <w:wAfter w:w="423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equilibrium will shift to the right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Which chemical equation has the following expression for its equilibrium constant?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vertAlign w:val="subscript"/>
        </w:rPr>
        <w:t>eq</w:t>
      </w:r>
      <w:r>
        <w:rPr>
          <w:rFonts w:ascii="Times New Roman" w:hAnsi="Times New Roman"/>
          <w:color w:val="000000"/>
        </w:rPr>
        <w:t xml:space="preserve"> = </w:t>
      </w:r>
      <w:r w:rsidR="000842B4">
        <w:rPr>
          <w:rFonts w:ascii="Times New Roman" w:hAnsi="Times New Roman"/>
          <w:noProof/>
          <w:color w:val="000000"/>
          <w:position w:val="-28"/>
        </w:rPr>
        <w:drawing>
          <wp:inline distT="0" distB="0" distL="0" distR="0">
            <wp:extent cx="438150" cy="457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Euclid Extra" w:hAnsi="Euclid Extra" w:cs="Euclid Extra"/>
                <w:color w:val="000000"/>
              </w:rPr>
              <w:t></w:t>
            </w:r>
            <w:r>
              <w:rPr>
                <w:rFonts w:ascii="Times New Roman" w:hAnsi="Times New Roman"/>
                <w:color w:val="000000"/>
              </w:rPr>
              <w:t xml:space="preserve"> Ni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Euclid Extra" w:hAnsi="Euclid Extra" w:cs="Euclid Extra"/>
                <w:color w:val="000000"/>
              </w:rPr>
              <w:t></w:t>
            </w:r>
            <w:r>
              <w:rPr>
                <w:rFonts w:ascii="Times New Roman" w:hAnsi="Times New Roman"/>
                <w:color w:val="000000"/>
              </w:rPr>
              <w:t xml:space="preserve">  Ni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+  Co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bscript"/>
              </w:rPr>
              <w:t xml:space="preserve">(s) </w:t>
            </w:r>
            <w:r>
              <w:rPr>
                <w:rFonts w:ascii="Euclid Extra" w:hAnsi="Euclid Extra" w:cs="Euclid Extra"/>
                <w:color w:val="000000"/>
              </w:rPr>
              <w:t></w:t>
            </w:r>
            <w:r>
              <w:rPr>
                <w:rFonts w:ascii="Times New Roman" w:hAnsi="Times New Roman"/>
                <w:color w:val="000000"/>
              </w:rPr>
              <w:t xml:space="preserve"> Ni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Euclid Extra" w:hAnsi="Euclid Extra" w:cs="Euclid Extra"/>
                <w:color w:val="000000"/>
              </w:rPr>
              <w:t></w:t>
            </w:r>
            <w:r>
              <w:rPr>
                <w:rFonts w:ascii="Times New Roman" w:hAnsi="Times New Roman"/>
                <w:color w:val="000000"/>
              </w:rPr>
              <w:t xml:space="preserve"> NiCo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gridAfter w:val="2"/>
          <w:wAfter w:w="423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+ 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(g)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Euclid Extra" w:hAnsi="Euclid Extra" w:cs="Euclid Extra"/>
                <w:color w:val="000000"/>
              </w:rPr>
              <w:t></w:t>
            </w:r>
            <w:r>
              <w:rPr>
                <w:rFonts w:ascii="Times New Roman" w:hAnsi="Times New Roman"/>
                <w:color w:val="000000"/>
              </w:rPr>
              <w:t xml:space="preserve"> NiCo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4+</w:t>
            </w:r>
            <w:r>
              <w:rPr>
                <w:rFonts w:ascii="Times New Roman" w:hAnsi="Times New Roman"/>
                <w:color w:val="000000"/>
                <w:vertAlign w:val="subscript"/>
              </w:rPr>
              <w:t>(s)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Which statement concerning the accompanying diagram is true?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2324100" cy="19050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Symbol" w:hAnsi="Symbol" w:cs="Symbol"/>
                <w:color w:val="000000"/>
              </w:rPr>
              <w:t></w:t>
            </w:r>
            <w:r>
              <w:rPr>
                <w:rFonts w:ascii="Times New Roman" w:hAnsi="Times New Roman"/>
                <w:color w:val="000000"/>
              </w:rPr>
              <w:t>H is positive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system is endothermic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system releases heat to the surroundings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tabs>
                <w:tab w:val="left" w:pos="720"/>
                <w:tab w:val="left" w:pos="14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40" w:hanging="14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heat content of the reactants is less than the heat content of the products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 enthalpy of the products is greater than the enthalpy of reactants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Ineffective collisions are collisions that involve particles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without enough energy to react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with the wrong orientation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that rebound from the collision unchanged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that cannot react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all of the above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In the following diagram, the letter which represents the position of the activated complex is: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2562225" cy="18954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gridAfter w:val="2"/>
          <w:wAfter w:w="423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</w:tr>
    </w:tbl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Pr="00E34208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582A25" w:rsidRDefault="00582A25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</w:rPr>
      </w:pPr>
    </w:p>
    <w:p w:rsidR="00582A25" w:rsidRDefault="00582A25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</w:rPr>
      </w:pPr>
    </w:p>
    <w:p w:rsidR="00582A25" w:rsidRDefault="00582A25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</w:rPr>
      </w:pPr>
    </w:p>
    <w:p w:rsidR="000F6450" w:rsidRDefault="00E34208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lastRenderedPageBreak/>
        <w:t>Short Answer (10</w:t>
      </w:r>
      <w:r w:rsidR="000F6450">
        <w:rPr>
          <w:rFonts w:ascii="Times New Roman" w:hAnsi="Times New Roman"/>
          <w:b/>
          <w:bCs/>
          <w:color w:val="000000"/>
        </w:rPr>
        <w:t xml:space="preserve"> Points)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 xml:space="preserve">Calculate the value of </w:t>
      </w:r>
      <w:r>
        <w:rPr>
          <w:rFonts w:ascii="Times New Roman" w:hAnsi="Times New Roman"/>
          <w:i/>
          <w:iCs/>
          <w:color w:val="000000"/>
        </w:rPr>
        <w:t>K</w:t>
      </w:r>
      <w:r w:rsidR="000842B4">
        <w:rPr>
          <w:rFonts w:ascii="Times New Roman" w:hAnsi="Times New Roman"/>
          <w:noProof/>
          <w:color w:val="000000"/>
          <w:position w:val="-13"/>
        </w:rPr>
        <w:drawing>
          <wp:inline distT="0" distB="0" distL="0" distR="0">
            <wp:extent cx="104775" cy="2095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for the following reaction at equilibrium. (2)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2NClO(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  <w:r w:rsidR="000842B4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238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2NO(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>) + Cl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i/>
          <w:iCs/>
          <w:color w:val="000000"/>
        </w:rPr>
        <w:t>g</w:t>
      </w:r>
      <w:r>
        <w:rPr>
          <w:rFonts w:ascii="Times New Roman" w:hAnsi="Times New Roman"/>
          <w:color w:val="000000"/>
        </w:rPr>
        <w:t xml:space="preserve">) 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An analysis of the equilibrium mixture in a 1-L flask gives the following results: NClO, 2.2 mol; NO, 8.8 mol; Cl</w:t>
      </w:r>
      <w:r w:rsidR="000842B4">
        <w:rPr>
          <w:rFonts w:ascii="Times New Roman" w:hAnsi="Times New Roman"/>
          <w:noProof/>
          <w:color w:val="000000"/>
          <w:position w:val="-10"/>
        </w:rPr>
        <w:drawing>
          <wp:inline distT="0" distB="0" distL="0" distR="0">
            <wp:extent cx="66675" cy="1905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, 0.53 mol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It takes 185 calories of energy to raise the temperature of 50.0 g of mercury by 110</w:t>
      </w:r>
      <w:r w:rsidR="000842B4">
        <w:rPr>
          <w:rFonts w:ascii="Times New Roman" w:hAnsi="Times New Roman"/>
          <w:noProof/>
          <w:color w:val="000000"/>
          <w:position w:val="-1"/>
        </w:rPr>
        <w:drawing>
          <wp:inline distT="0" distB="0" distL="0" distR="0">
            <wp:extent cx="57150" cy="1333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C. What is the specific heat of mercury?  Express your answer in J/g•</w:t>
      </w:r>
      <w:r>
        <w:rPr>
          <w:rFonts w:ascii="Times New Roman" w:hAnsi="Times New Roman"/>
          <w:color w:val="000000"/>
          <w:vertAlign w:val="superscript"/>
        </w:rPr>
        <w:t>o</w:t>
      </w:r>
      <w:r>
        <w:rPr>
          <w:rFonts w:ascii="Times New Roman" w:hAnsi="Times New Roman"/>
          <w:color w:val="000000"/>
        </w:rPr>
        <w:t>C (2)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 xml:space="preserve">Describe three ways in which the rate of the following reaction, </w:t>
      </w:r>
      <w:r w:rsidR="000842B4">
        <w:rPr>
          <w:rFonts w:ascii="Times New Roman" w:hAnsi="Times New Roman"/>
          <w:noProof/>
          <w:color w:val="000000"/>
          <w:position w:val="-13"/>
        </w:rPr>
        <w:drawing>
          <wp:inline distT="0" distB="0" distL="0" distR="0">
            <wp:extent cx="2190750" cy="2667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, could be increased. (3)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Why is a certain amount of energy required within an effective collision? If you need to draw an activation energy curve to better illustrate your points, please do so.(3)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0F6450" w:rsidRDefault="00E34208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Problem (30 </w:t>
      </w:r>
      <w:r w:rsidR="000F6450">
        <w:rPr>
          <w:rFonts w:ascii="Times New Roman" w:hAnsi="Times New Roman"/>
          <w:b/>
          <w:bCs/>
          <w:color w:val="000000"/>
        </w:rPr>
        <w:t>Points)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 w:rsidP="00C573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 w:rsidR="000842B4" w:rsidRPr="00E57D1A">
        <w:rPr>
          <w:noProof/>
        </w:rPr>
        <w:drawing>
          <wp:inline distT="0" distB="0" distL="0" distR="0">
            <wp:extent cx="5934075" cy="1000125"/>
            <wp:effectExtent l="0" t="0" r="9525" b="9525"/>
            <wp:docPr id="57" name="Picture 1" descr="C:\Users\shelley.casey\AppData\Local\Temp\92ff487c-3d15-499f-82ef-c3266e529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.casey\AppData\Local\Temp\92ff487c-3d15-499f-82ef-c3266e52986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What is the solubility, in mol/L, of AgC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vertAlign w:val="subscript"/>
        </w:rPr>
        <w:t xml:space="preserve">2 </w:t>
      </w:r>
      <w:r>
        <w:rPr>
          <w:rFonts w:ascii="Times New Roman" w:hAnsi="Times New Roman"/>
          <w:color w:val="000000"/>
        </w:rPr>
        <w:t>in a 0.45 mol/L solution of AgNO</w:t>
      </w:r>
      <w:r>
        <w:rPr>
          <w:rFonts w:ascii="Times New Roman" w:hAnsi="Times New Roman"/>
          <w:color w:val="000000"/>
          <w:vertAlign w:val="subscript"/>
        </w:rPr>
        <w:t xml:space="preserve">3 </w:t>
      </w:r>
      <w:r>
        <w:rPr>
          <w:rFonts w:ascii="Times New Roman" w:hAnsi="Times New Roman"/>
          <w:color w:val="000000"/>
        </w:rPr>
        <w:t>if the Ksp of AgC</w:t>
      </w:r>
      <w:r>
        <w:rPr>
          <w:rFonts w:ascii="Times New Roman" w:hAnsi="Times New Roman"/>
          <w:color w:val="000000"/>
          <w:vertAlign w:val="subscript"/>
        </w:rPr>
        <w:t>2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vertAlign w:val="subscript"/>
        </w:rPr>
        <w:t xml:space="preserve">2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vertAlign w:val="subscript"/>
        </w:rPr>
        <w:t xml:space="preserve"> </w:t>
      </w:r>
      <w:r>
        <w:rPr>
          <w:rFonts w:ascii="Times New Roman" w:hAnsi="Times New Roman"/>
          <w:color w:val="000000"/>
        </w:rPr>
        <w:t xml:space="preserve">2.5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>-3</w:t>
      </w:r>
      <w:r>
        <w:rPr>
          <w:rFonts w:ascii="Times New Roman" w:hAnsi="Times New Roman"/>
          <w:color w:val="000000"/>
        </w:rPr>
        <w:t>? (4)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If 45 mL of a 0.45 mol/L solution of AgNO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 was mixed with 85 mL of a 1.35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>-2</w:t>
      </w:r>
      <w:r>
        <w:rPr>
          <w:rFonts w:ascii="Times New Roman" w:hAnsi="Times New Roman"/>
          <w:color w:val="000000"/>
        </w:rPr>
        <w:t xml:space="preserve"> mol/L solution of NaCl, would a precipitate form? Calculate the ion product for the potential precipitate. The Ksp of AgCl(s) is 1.8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 xml:space="preserve">-10. </w:t>
      </w:r>
      <w:r>
        <w:rPr>
          <w:rFonts w:ascii="Times New Roman" w:hAnsi="Times New Roman"/>
          <w:color w:val="000000"/>
        </w:rPr>
        <w:t>(4)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The combustion of methanol is shown by the following equation: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13"/>
        </w:rPr>
        <w:drawing>
          <wp:inline distT="0" distB="0" distL="0" distR="0">
            <wp:extent cx="2524125" cy="2667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tabs>
          <w:tab w:val="left" w:pos="27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</w:t>
      </w:r>
      <w:r>
        <w:rPr>
          <w:rFonts w:ascii="Times New Roman" w:hAnsi="Times New Roman"/>
          <w:color w:val="000000"/>
        </w:rPr>
        <w:tab/>
        <w:t>Given the data which follows:</w:t>
      </w:r>
    </w:p>
    <w:p w:rsidR="000F6450" w:rsidRDefault="000F6450">
      <w:pPr>
        <w:keepLines/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</w:rPr>
        <w:tab/>
        <w:t>Find the heat of reaction for the equation above. (2)</w:t>
      </w:r>
    </w:p>
    <w:p w:rsidR="000F6450" w:rsidRDefault="000F6450">
      <w:pPr>
        <w:keepLines/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</w:rPr>
        <w:tab/>
        <w:t>State the molar heat of combustion of methanol. (2)</w:t>
      </w:r>
    </w:p>
    <w:p w:rsidR="000F6450" w:rsidRDefault="000F6450">
      <w:pPr>
        <w:keepLines/>
        <w:tabs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</w:rPr>
        <w:tab/>
        <w:t>State whether the reaction is endothermic or exothermic. (1)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103"/>
        </w:rPr>
        <w:drawing>
          <wp:inline distT="0" distB="0" distL="0" distR="0">
            <wp:extent cx="1247775" cy="7905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ii.</w:t>
      </w:r>
      <w:r>
        <w:rPr>
          <w:rFonts w:ascii="Times New Roman" w:hAnsi="Times New Roman"/>
          <w:color w:val="000000"/>
        </w:rPr>
        <w:tab/>
        <w:t>What mass of water could be heated from 20.0</w:t>
      </w:r>
      <w:r>
        <w:rPr>
          <w:rFonts w:ascii="Times New Roman" w:hAnsi="Times New Roman"/>
          <w:color w:val="000000"/>
          <w:vertAlign w:val="superscript"/>
        </w:rPr>
        <w:t>0</w:t>
      </w:r>
      <w:r>
        <w:rPr>
          <w:rFonts w:ascii="Times New Roman" w:hAnsi="Times New Roman"/>
          <w:color w:val="000000"/>
        </w:rPr>
        <w:t xml:space="preserve"> C to 35.0</w:t>
      </w:r>
      <w:r>
        <w:rPr>
          <w:rFonts w:ascii="Times New Roman" w:hAnsi="Times New Roman"/>
          <w:color w:val="000000"/>
          <w:vertAlign w:val="superscript"/>
        </w:rPr>
        <w:t>0</w:t>
      </w:r>
      <w:r>
        <w:rPr>
          <w:rFonts w:ascii="Times New Roman" w:hAnsi="Times New Roman"/>
          <w:color w:val="000000"/>
        </w:rPr>
        <w:t xml:space="preserve"> C by the burning of 2.57 mol of methanol? (</w:t>
      </w:r>
      <w:r w:rsidR="000842B4">
        <w:rPr>
          <w:rFonts w:ascii="Times New Roman" w:hAnsi="Times New Roman"/>
          <w:noProof/>
          <w:color w:val="000000"/>
          <w:position w:val="-16"/>
        </w:rPr>
        <w:drawing>
          <wp:inline distT="0" distB="0" distL="0" distR="0">
            <wp:extent cx="1323975" cy="2286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>)? (3)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If 335 g of water at 24.5ºC absorbed 2.66 kJ of energy, what is the final temperature of the water? (4)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 xml:space="preserve">Calculate the enthalpy change, 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209550" cy="1428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for the vaporization of 200 g of methanol (CH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OH). </w:t>
      </w:r>
      <w:r>
        <w:rPr>
          <w:rFonts w:ascii="Euclid Symbol" w:hAnsi="Euclid Symbol" w:cs="Euclid Symbol"/>
          <w:color w:val="000000"/>
        </w:rPr>
        <w:t>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vertAlign w:val="subscript"/>
        </w:rPr>
        <w:t>vap</w:t>
      </w:r>
      <w:r>
        <w:rPr>
          <w:rFonts w:ascii="Times New Roman" w:hAnsi="Times New Roman"/>
          <w:color w:val="000000"/>
        </w:rPr>
        <w:t xml:space="preserve"> = </w:t>
      </w:r>
      <w:r w:rsidR="00087EC3">
        <w:rPr>
          <w:rFonts w:ascii="Times New Roman" w:hAnsi="Times New Roman"/>
          <w:color w:val="000000"/>
        </w:rPr>
        <w:t>39.23</w:t>
      </w:r>
      <w:r>
        <w:rPr>
          <w:rFonts w:ascii="Times New Roman" w:hAnsi="Times New Roman"/>
          <w:color w:val="000000"/>
        </w:rPr>
        <w:t>kJ/mol (3)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71C" w:rsidRDefault="001B77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71C" w:rsidRDefault="001B77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71C" w:rsidRDefault="001B77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71C" w:rsidRDefault="001B77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3847" w:rsidRDefault="007B38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Chemistry 122 Midterm</w:t>
      </w:r>
    </w:p>
    <w:p w:rsidR="000F6450" w:rsidRDefault="000F645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MULTIPLE CHOICE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505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17.1.1  Explain how energy, heat, and work are related.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506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17.1.1  Explain how energy, heat, and work are related.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508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17.1.3  Identify the units used to measure heat transfer.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509 | p. 510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17.1.3  Identify the units used to measure heat transfer.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17.2.2  Construct thermochemical equations.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546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18.1.2  Identify four factors that influence the rate of a chemical reaction.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550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18.2.1  Describe how the amounts of reactants and products change in a chemical system at equilibrium.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554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18.2.2  Identify three stresses that can change the equilibrium position of a chemical system.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552 | p. 553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18.2.2  Identify three stresses that can change the equilibrium position of a chemical system.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556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18.2.3  Explain what the value of Keq indicates about the position of equilibrium.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512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17.2.1  Describe how calorimeters are used to measure heat flow.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17.2.2  Construct thermochemical equations. | 17.2.3  Solve for enthalpy changes in chemical reactions by using heats of reaction.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531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17.4.2  Solve for enthalpy changes by using Hess' law or standard heats of formation.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STA:</w:t>
      </w:r>
      <w:r>
        <w:rPr>
          <w:rFonts w:ascii="Times New Roman" w:hAnsi="Times New Roman"/>
          <w:color w:val="000000"/>
        </w:rPr>
        <w:tab/>
        <w:t>EC1.05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E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K/U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STA:</w:t>
      </w:r>
      <w:r>
        <w:rPr>
          <w:rFonts w:ascii="Times New Roman" w:hAnsi="Times New Roman"/>
          <w:color w:val="000000"/>
        </w:rPr>
        <w:tab/>
        <w:t>EC1.04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K/U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</w:t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STA:</w:t>
      </w:r>
      <w:r>
        <w:rPr>
          <w:rFonts w:ascii="Times New Roman" w:hAnsi="Times New Roman"/>
          <w:color w:val="000000"/>
        </w:rPr>
        <w:tab/>
        <w:t>EC1.05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SHORT ANSWER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K</w:t>
      </w:r>
      <w:r w:rsidR="000842B4">
        <w:rPr>
          <w:rFonts w:ascii="Times New Roman" w:hAnsi="Times New Roman"/>
          <w:noProof/>
          <w:color w:val="000000"/>
          <w:position w:val="-13"/>
        </w:rPr>
        <w:drawing>
          <wp:inline distT="0" distB="0" distL="0" distR="0">
            <wp:extent cx="104775" cy="20955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= </w:t>
      </w:r>
      <w:r w:rsidR="000842B4">
        <w:rPr>
          <w:rFonts w:ascii="Times New Roman" w:hAnsi="Times New Roman"/>
          <w:noProof/>
          <w:color w:val="000000"/>
          <w:position w:val="-28"/>
        </w:rPr>
        <w:drawing>
          <wp:inline distT="0" distB="0" distL="0" distR="0">
            <wp:extent cx="695325" cy="47625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 xml:space="preserve">= </w:t>
      </w:r>
      <w:r w:rsidR="000842B4">
        <w:rPr>
          <w:rFonts w:ascii="Times New Roman" w:hAnsi="Times New Roman"/>
          <w:noProof/>
          <w:color w:val="000000"/>
          <w:position w:val="-28"/>
        </w:rPr>
        <w:drawing>
          <wp:inline distT="0" distB="0" distL="0" distR="0">
            <wp:extent cx="885825" cy="4572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8.5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L3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556 | p. 557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18.2.3  Explain what the value of Keq indicates about the position of equilibrium.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 xml:space="preserve">Specific heat = </w:t>
      </w:r>
      <w:r w:rsidR="000842B4">
        <w:rPr>
          <w:rFonts w:ascii="Times New Roman" w:hAnsi="Times New Roman"/>
          <w:noProof/>
          <w:color w:val="000000"/>
          <w:position w:val="-23"/>
        </w:rPr>
        <w:drawing>
          <wp:inline distT="0" distB="0" distL="0" distR="0">
            <wp:extent cx="762000" cy="3714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</w:rPr>
        <w:t xml:space="preserve"> = 0.14 </w:t>
      </w:r>
      <w:r w:rsidR="000842B4">
        <w:rPr>
          <w:rFonts w:ascii="Times New Roman" w:hAnsi="Times New Roman"/>
          <w:noProof/>
          <w:color w:val="000000"/>
          <w:position w:val="-23"/>
        </w:rPr>
        <w:drawing>
          <wp:inline distT="0" distB="0" distL="0" distR="0">
            <wp:extent cx="257175" cy="3714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L2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512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17.2.1  Describe how calorimeters are used to measure heat flow.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since concentration is a factor that affects the rate of reaction, by increasing the concentration of the acid, the reaction rate would be increased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temperature is another factor that affects the rate of reaction, by increasing the temperature of the reaction, the reaction should proceed at a faster rate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since surface area of a solid would affect the rate of a reaction, by powdering the magnesium, the rate of the reaction would be increased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</w:rPr>
        <w:tab/>
        <w:t>perhaps a catalyst could be added that could speed up the reaction (unknown)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perhaps using a different acid and/or metal (although this would change the reaction though)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6.2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EC1.04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the energy that is required in an "effective collision" is needed to overcome the activation energy of the reaction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the activation energy is the minimum increase in potential energy of a system required for particles to react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ab/>
        <w:t>if this amount of energy is not produced by the collision of the particles, the collision will be ineffective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K/U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EC1.05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PROBLEM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842B4" w:rsidP="00C573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 w:rsidRPr="00E57D1A">
        <w:rPr>
          <w:noProof/>
        </w:rPr>
        <w:drawing>
          <wp:inline distT="0" distB="0" distL="0" distR="0">
            <wp:extent cx="5905500" cy="1457325"/>
            <wp:effectExtent l="0" t="0" r="0" b="9525"/>
            <wp:docPr id="67" name="Picture 2" descr="C:\Users\shelley.casey\AppData\Local\Temp\587bc114-6b99-4b2f-affd-349177ba5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lley.casey\AppData\Local\Temp\587bc114-6b99-4b2f-affd-349177ba5bfc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CS2.06</w:t>
      </w:r>
    </w:p>
    <w:p w:rsidR="00C573E1" w:rsidRDefault="00C573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73E1" w:rsidRDefault="00C573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573E1" w:rsidRDefault="00C573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2745"/>
        <w:gridCol w:w="765"/>
        <w:gridCol w:w="2025"/>
      </w:tblGrid>
      <w:tr w:rsidR="000F64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AgC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(s) &lt;====&gt;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Ag</w:t>
            </w:r>
            <w:r>
              <w:rPr>
                <w:rFonts w:ascii="Arial" w:hAnsi="Arial" w:cs="Arial"/>
                <w:color w:val="000000"/>
                <w:vertAlign w:val="superscript"/>
              </w:rPr>
              <w:t>1+</w:t>
            </w:r>
            <w:r>
              <w:rPr>
                <w:rFonts w:ascii="Arial" w:hAnsi="Arial" w:cs="Arial"/>
                <w:color w:val="000000"/>
              </w:rPr>
              <w:t>(aq)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vertAlign w:val="superscript"/>
              </w:rPr>
              <w:t>1-</w:t>
            </w:r>
            <w:r>
              <w:rPr>
                <w:rFonts w:ascii="Arial" w:hAnsi="Arial" w:cs="Arial"/>
                <w:color w:val="000000"/>
              </w:rPr>
              <w:t>(aq)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initial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0.45 mol/L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@E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/>
                <w:color w:val="000000"/>
              </w:rPr>
              <w:t xml:space="preserve">0.45 mol/L +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/>
                <w:color w:val="000000"/>
              </w:rPr>
              <w:t>(negligible)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</w:rPr>
              <w:t></w:t>
            </w:r>
          </w:p>
        </w:tc>
      </w:tr>
    </w:tbl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 xml:space="preserve">-3 </w:t>
      </w:r>
      <w:r>
        <w:rPr>
          <w:rFonts w:ascii="Times New Roman" w:hAnsi="Times New Roman"/>
          <w:color w:val="000000"/>
        </w:rPr>
        <w:t xml:space="preserve">= 0.45 </w:t>
      </w:r>
      <w:r>
        <w:rPr>
          <w:rFonts w:ascii="Symbol" w:hAnsi="Symbol" w:cs="Symbol"/>
          <w:color w:val="000000"/>
        </w:rPr>
        <w:t>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solubility = 5.6 </w:t>
      </w:r>
      <w:r>
        <w:rPr>
          <w:rFonts w:ascii="Symbol" w:hAnsi="Symbol" w:cs="Symbol"/>
          <w:b/>
          <w:bCs/>
          <w:color w:val="000000"/>
        </w:rPr>
        <w:t></w:t>
      </w:r>
      <w:r>
        <w:rPr>
          <w:rFonts w:ascii="Times New Roman" w:hAnsi="Times New Roman"/>
          <w:b/>
          <w:bCs/>
          <w:color w:val="000000"/>
        </w:rPr>
        <w:t xml:space="preserve"> 10</w:t>
      </w:r>
      <w:r>
        <w:rPr>
          <w:rFonts w:ascii="Times New Roman" w:hAnsi="Times New Roman"/>
          <w:b/>
          <w:bCs/>
          <w:color w:val="000000"/>
          <w:vertAlign w:val="superscript"/>
        </w:rPr>
        <w:t>-3</w:t>
      </w:r>
      <w:r>
        <w:rPr>
          <w:rFonts w:ascii="Times New Roman" w:hAnsi="Times New Roman"/>
          <w:b/>
          <w:bCs/>
          <w:color w:val="000000"/>
        </w:rPr>
        <w:t xml:space="preserve"> mol/L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CS2.04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AgNO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(aq) + NaCl(aq) </w:t>
      </w:r>
      <w:r>
        <w:rPr>
          <w:rFonts w:ascii="Symbol" w:hAnsi="Symbol" w:cs="Symbol"/>
          <w:color w:val="000000"/>
        </w:rPr>
        <w:t></w:t>
      </w:r>
      <w:r>
        <w:rPr>
          <w:rFonts w:ascii="Times New Roman" w:hAnsi="Times New Roman"/>
          <w:color w:val="000000"/>
        </w:rPr>
        <w:t xml:space="preserve"> AgCl(s) + NaNO</w:t>
      </w:r>
      <w:r>
        <w:rPr>
          <w:rFonts w:ascii="Times New Roman" w:hAnsi="Times New Roman"/>
          <w:color w:val="000000"/>
          <w:vertAlign w:val="subscript"/>
        </w:rPr>
        <w:t>3</w:t>
      </w:r>
      <w:r>
        <w:rPr>
          <w:rFonts w:ascii="Times New Roman" w:hAnsi="Times New Roman"/>
          <w:color w:val="000000"/>
        </w:rPr>
        <w:t>(aq)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[Ag</w:t>
      </w:r>
      <w:r>
        <w:rPr>
          <w:rFonts w:ascii="Times New Roman" w:hAnsi="Times New Roman"/>
          <w:color w:val="000000"/>
          <w:vertAlign w:val="superscript"/>
        </w:rPr>
        <w:t>1+</w:t>
      </w:r>
      <w:r>
        <w:rPr>
          <w:rFonts w:ascii="Times New Roman" w:hAnsi="Times New Roman"/>
          <w:color w:val="000000"/>
        </w:rPr>
        <w:t>] = (0.45 mol/L)(0.045 L) / (0.045 L + 0.085) L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[Cl</w:t>
      </w:r>
      <w:r>
        <w:rPr>
          <w:rFonts w:ascii="Times New Roman" w:hAnsi="Times New Roman"/>
          <w:color w:val="000000"/>
          <w:vertAlign w:val="superscript"/>
        </w:rPr>
        <w:t>1-</w:t>
      </w:r>
      <w:r>
        <w:rPr>
          <w:rFonts w:ascii="Times New Roman" w:hAnsi="Times New Roman"/>
          <w:color w:val="000000"/>
        </w:rPr>
        <w:t xml:space="preserve">] = (1.35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>-2</w:t>
      </w:r>
      <w:r>
        <w:rPr>
          <w:rFonts w:ascii="Times New Roman" w:hAnsi="Times New Roman"/>
          <w:color w:val="000000"/>
        </w:rPr>
        <w:t xml:space="preserve"> mol/L)(0.085 L) / (0.045 L + 0.085) L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ion product AgCl is [Ag</w:t>
      </w:r>
      <w:r>
        <w:rPr>
          <w:rFonts w:ascii="Times New Roman" w:hAnsi="Times New Roman"/>
          <w:b/>
          <w:bCs/>
          <w:color w:val="000000"/>
          <w:vertAlign w:val="superscript"/>
        </w:rPr>
        <w:t>1+</w:t>
      </w:r>
      <w:r>
        <w:rPr>
          <w:rFonts w:ascii="Times New Roman" w:hAnsi="Times New Roman"/>
          <w:b/>
          <w:bCs/>
          <w:color w:val="000000"/>
        </w:rPr>
        <w:t>][Cl</w:t>
      </w:r>
      <w:r>
        <w:rPr>
          <w:rFonts w:ascii="Times New Roman" w:hAnsi="Times New Roman"/>
          <w:b/>
          <w:bCs/>
          <w:color w:val="000000"/>
          <w:vertAlign w:val="superscript"/>
        </w:rPr>
        <w:t>1-</w:t>
      </w:r>
      <w:r>
        <w:rPr>
          <w:rFonts w:ascii="Times New Roman" w:hAnsi="Times New Roman"/>
          <w:b/>
          <w:bCs/>
          <w:color w:val="000000"/>
        </w:rPr>
        <w:t xml:space="preserve">] = 1.4 </w:t>
      </w:r>
      <w:r>
        <w:rPr>
          <w:rFonts w:ascii="Symbol" w:hAnsi="Symbol" w:cs="Symbol"/>
          <w:b/>
          <w:bCs/>
          <w:color w:val="000000"/>
        </w:rPr>
        <w:t></w:t>
      </w:r>
      <w:r>
        <w:rPr>
          <w:rFonts w:ascii="Times New Roman" w:hAnsi="Times New Roman"/>
          <w:b/>
          <w:bCs/>
          <w:color w:val="000000"/>
        </w:rPr>
        <w:t xml:space="preserve"> 10</w:t>
      </w:r>
      <w:r>
        <w:rPr>
          <w:rFonts w:ascii="Times New Roman" w:hAnsi="Times New Roman"/>
          <w:b/>
          <w:bCs/>
          <w:color w:val="000000"/>
          <w:vertAlign w:val="superscript"/>
        </w:rPr>
        <w:t>-3</w:t>
      </w:r>
      <w:r>
        <w:rPr>
          <w:rFonts w:ascii="Times New Roman" w:hAnsi="Times New Roman"/>
          <w:b/>
          <w:bCs/>
          <w:color w:val="000000"/>
        </w:rPr>
        <w:t xml:space="preserve"> &gt; Ksp, yes a precipitate forms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CS2.05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</w:t>
      </w:r>
      <w:r>
        <w:rPr>
          <w:rFonts w:ascii="Times New Roman" w:hAnsi="Times New Roman"/>
          <w:color w:val="000000"/>
        </w:rPr>
        <w:tab/>
        <w:t>a.</w:t>
      </w:r>
      <w:r>
        <w:rPr>
          <w:rFonts w:ascii="Times New Roman" w:hAnsi="Times New Roman"/>
          <w:color w:val="000000"/>
        </w:rPr>
        <w:tab/>
      </w:r>
      <w:r w:rsidR="000842B4">
        <w:rPr>
          <w:rFonts w:ascii="Times New Roman" w:hAnsi="Times New Roman"/>
          <w:noProof/>
          <w:color w:val="000000"/>
          <w:position w:val="-13"/>
        </w:rPr>
        <w:drawing>
          <wp:inline distT="0" distB="0" distL="0" distR="0">
            <wp:extent cx="18478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=[(2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–393 kJ) + (4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–242 kJ)] – [2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–638 kJ]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= –478 kJ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The heat of reaction for the equation is –478 kJ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</w:t>
      </w:r>
      <w:r>
        <w:rPr>
          <w:rFonts w:ascii="Times New Roman" w:hAnsi="Times New Roman"/>
          <w:color w:val="000000"/>
        </w:rPr>
        <w:tab/>
        <w:t>Since this is for 2 moles of methanol,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1800"/>
      </w:tblGrid>
      <w:tr w:rsidR="000F645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842B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</w:rPr>
              <w:drawing>
                <wp:inline distT="0" distB="0" distL="0" distR="0">
                  <wp:extent cx="400050" cy="1905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= –478 kJ /2 mol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= –239 kJ/mol</w:t>
            </w:r>
          </w:p>
        </w:tc>
      </w:tr>
    </w:tbl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The molar heat of combustion of methanol is –239 kJ/mol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</w:rPr>
        <w:tab/>
        <w:t>Since the value is negative, the reaction is exothermic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</w:t>
      </w:r>
      <w:r>
        <w:rPr>
          <w:rFonts w:ascii="Times New Roman" w:hAnsi="Times New Roman"/>
          <w:color w:val="000000"/>
        </w:rPr>
        <w:tab/>
      </w:r>
      <w:r w:rsidR="000842B4">
        <w:rPr>
          <w:rFonts w:ascii="Times New Roman" w:hAnsi="Times New Roman"/>
          <w:noProof/>
          <w:color w:val="000000"/>
          <w:position w:val="-88"/>
        </w:rPr>
        <w:drawing>
          <wp:inline distT="0" distB="0" distL="0" distR="0">
            <wp:extent cx="1666875" cy="6953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since q = –</w:t>
      </w:r>
      <w:r w:rsidR="000842B4"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209550" cy="1428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 = 614 kJ</w:t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3"/>
        </w:rPr>
        <w:drawing>
          <wp:inline distT="0" distB="0" distL="0" distR="0">
            <wp:extent cx="1809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450">
        <w:rPr>
          <w:rFonts w:ascii="Times New Roman" w:hAnsi="Times New Roman"/>
          <w:color w:val="000000"/>
        </w:rPr>
        <w:t xml:space="preserve"> = 15</w:t>
      </w:r>
      <w:r w:rsidR="000F6450">
        <w:rPr>
          <w:rFonts w:ascii="Times New Roman" w:hAnsi="Times New Roman"/>
          <w:color w:val="000000"/>
          <w:vertAlign w:val="superscript"/>
        </w:rPr>
        <w:t>0</w:t>
      </w:r>
      <w:r w:rsidR="000F6450">
        <w:rPr>
          <w:rFonts w:ascii="Times New Roman" w:hAnsi="Times New Roman"/>
          <w:color w:val="000000"/>
        </w:rPr>
        <w:t xml:space="preserve"> C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c= 4.184 kJ/kg</w:t>
      </w:r>
      <w:r>
        <w:rPr>
          <w:rFonts w:ascii="Times New Roman" w:hAnsi="Times New Roman"/>
          <w:color w:val="000000"/>
          <w:vertAlign w:val="superscript"/>
        </w:rPr>
        <w:t>0</w:t>
      </w:r>
      <w:r>
        <w:rPr>
          <w:rFonts w:ascii="Times New Roman" w:hAnsi="Times New Roman"/>
          <w:color w:val="000000"/>
        </w:rPr>
        <w:t xml:space="preserve"> C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127"/>
        </w:rPr>
        <w:drawing>
          <wp:inline distT="0" distB="0" distL="0" distR="0">
            <wp:extent cx="1600200" cy="10477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9.78 kg of water could be heated with 2.57 mol of methanol.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5.5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EC2.05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440"/>
      </w:tblGrid>
      <w:tr w:rsidR="000F6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335 g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q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2.66 kJ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2660 J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4.18 J/(g·ºC)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24.5ºC</w:t>
            </w:r>
          </w:p>
        </w:tc>
      </w:tr>
    </w:tbl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261"/>
        </w:rPr>
        <w:drawing>
          <wp:inline distT="0" distB="0" distL="0" distR="0">
            <wp:extent cx="1381125" cy="19050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The final temperature of the water would be 26.4ºC.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5.1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EC2.03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Pr="003F31D6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</w:rPr>
        <w:tab/>
        <w:t>28</w:t>
      </w:r>
      <w:r w:rsidRPr="003F31D6">
        <w:rPr>
          <w:rFonts w:ascii="Times New Roman" w:hAnsi="Times New Roman"/>
          <w:color w:val="000000"/>
          <w:highlight w:val="yellow"/>
        </w:rPr>
        <w:t>.</w:t>
      </w:r>
      <w:r w:rsidRPr="003F31D6">
        <w:rPr>
          <w:rFonts w:ascii="Times New Roman" w:hAnsi="Times New Roman"/>
          <w:color w:val="000000"/>
          <w:highlight w:val="yellow"/>
        </w:rPr>
        <w:tab/>
        <w:t>ANS:</w:t>
      </w:r>
      <w:r w:rsidRPr="003F31D6">
        <w:rPr>
          <w:rFonts w:ascii="Times New Roman" w:hAnsi="Times New Roman"/>
          <w:color w:val="000000"/>
          <w:highlight w:val="yellow"/>
        </w:rPr>
        <w:tab/>
      </w: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F31D6">
        <w:rPr>
          <w:rFonts w:ascii="Times New Roman" w:hAnsi="Times New Roman"/>
          <w:noProof/>
          <w:color w:val="000000"/>
          <w:position w:val="-13"/>
          <w:highlight w:val="yellow"/>
        </w:rPr>
        <w:drawing>
          <wp:inline distT="0" distB="0" distL="0" distR="0">
            <wp:extent cx="1419225" cy="2095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Find the number of moles of methanol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127"/>
        </w:rPr>
        <w:drawing>
          <wp:inline distT="0" distB="0" distL="0" distR="0">
            <wp:extent cx="2667000" cy="9429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Then find the enthalpy change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842B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position w:val="-85"/>
        </w:rPr>
        <w:drawing>
          <wp:inline distT="0" distB="0" distL="0" distR="0">
            <wp:extent cx="1762125" cy="67627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>Since the methanol vaporizes by absorbing heat, the enthalpy change is +244.8 kJ.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5.2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EC2.03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F6450" w:rsidRDefault="000F6450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2745"/>
        <w:gridCol w:w="765"/>
        <w:gridCol w:w="2025"/>
      </w:tblGrid>
      <w:tr w:rsidR="000F64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AgC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(s) &lt;====&gt;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Ag</w:t>
            </w:r>
            <w:r>
              <w:rPr>
                <w:rFonts w:ascii="Arial" w:hAnsi="Arial" w:cs="Arial"/>
                <w:color w:val="000000"/>
                <w:vertAlign w:val="superscript"/>
              </w:rPr>
              <w:t>1+</w:t>
            </w:r>
            <w:r>
              <w:rPr>
                <w:rFonts w:ascii="Arial" w:hAnsi="Arial" w:cs="Arial"/>
                <w:color w:val="000000"/>
              </w:rPr>
              <w:t>(aq)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3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vertAlign w:val="superscript"/>
              </w:rPr>
              <w:t>1-</w:t>
            </w:r>
            <w:r>
              <w:rPr>
                <w:rFonts w:ascii="Arial" w:hAnsi="Arial" w:cs="Arial"/>
                <w:color w:val="000000"/>
              </w:rPr>
              <w:t>(aq)</w:t>
            </w: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initial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0.45 mol/L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645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@E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/>
                <w:color w:val="000000"/>
              </w:rPr>
              <w:t xml:space="preserve">0.45 mol/L + 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" w:hAnsi="Times New Roman"/>
                <w:color w:val="000000"/>
              </w:rPr>
              <w:t>(negligible)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0F6450" w:rsidRDefault="000F64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hAnsi="Symbol" w:cs="Symbol"/>
                <w:color w:val="000000"/>
              </w:rPr>
              <w:t></w:t>
            </w:r>
          </w:p>
        </w:tc>
      </w:tr>
    </w:tbl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/>
          <w:color w:val="000000"/>
        </w:rPr>
        <w:t xml:space="preserve"> 10</w:t>
      </w:r>
      <w:r>
        <w:rPr>
          <w:rFonts w:ascii="Times New Roman" w:hAnsi="Times New Roman"/>
          <w:color w:val="000000"/>
          <w:vertAlign w:val="superscript"/>
        </w:rPr>
        <w:t xml:space="preserve">-3 </w:t>
      </w:r>
      <w:r>
        <w:rPr>
          <w:rFonts w:ascii="Times New Roman" w:hAnsi="Times New Roman"/>
          <w:color w:val="000000"/>
        </w:rPr>
        <w:t xml:space="preserve">= 0.45 </w:t>
      </w:r>
      <w:r>
        <w:rPr>
          <w:rFonts w:ascii="Symbol" w:hAnsi="Symbol" w:cs="Symbol"/>
          <w:color w:val="000000"/>
        </w:rPr>
        <w:t></w:t>
      </w: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F6450" w:rsidRDefault="000F64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solubility = 5.6 </w:t>
      </w:r>
      <w:r>
        <w:rPr>
          <w:rFonts w:ascii="Symbol" w:hAnsi="Symbol" w:cs="Symbol"/>
          <w:b/>
          <w:bCs/>
          <w:color w:val="000000"/>
        </w:rPr>
        <w:t></w:t>
      </w:r>
      <w:r>
        <w:rPr>
          <w:rFonts w:ascii="Times New Roman" w:hAnsi="Times New Roman"/>
          <w:b/>
          <w:bCs/>
          <w:color w:val="000000"/>
        </w:rPr>
        <w:t xml:space="preserve"> 10</w:t>
      </w:r>
      <w:r>
        <w:rPr>
          <w:rFonts w:ascii="Times New Roman" w:hAnsi="Times New Roman"/>
          <w:b/>
          <w:bCs/>
          <w:color w:val="000000"/>
          <w:vertAlign w:val="superscript"/>
        </w:rPr>
        <w:t>-3</w:t>
      </w:r>
      <w:r>
        <w:rPr>
          <w:rFonts w:ascii="Times New Roman" w:hAnsi="Times New Roman"/>
          <w:b/>
          <w:bCs/>
          <w:color w:val="000000"/>
        </w:rPr>
        <w:t xml:space="preserve"> mol/L</w:t>
      </w:r>
    </w:p>
    <w:p w:rsidR="000F6450" w:rsidRDefault="000F645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0F6450" w:rsidRDefault="000F645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I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STA:</w:t>
      </w:r>
      <w:r>
        <w:rPr>
          <w:rFonts w:ascii="Times New Roman" w:hAnsi="Times New Roman"/>
          <w:color w:val="000000"/>
        </w:rPr>
        <w:tab/>
        <w:t>CS2.04</w:t>
      </w:r>
    </w:p>
    <w:sectPr w:rsidR="000F6450" w:rsidSect="001B771C">
      <w:pgSz w:w="12240" w:h="20160" w:code="5"/>
      <w:pgMar w:top="1296" w:right="720" w:bottom="1152" w:left="1584" w:header="720" w:footer="720" w:gutter="0"/>
      <w:cols w:space="720" w:equalWidth="0">
        <w:col w:w="993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08"/>
    <w:rsid w:val="000842B4"/>
    <w:rsid w:val="00087EC3"/>
    <w:rsid w:val="000F6450"/>
    <w:rsid w:val="001B771C"/>
    <w:rsid w:val="001E4742"/>
    <w:rsid w:val="00267B0B"/>
    <w:rsid w:val="003F31D6"/>
    <w:rsid w:val="00582A25"/>
    <w:rsid w:val="005B66A8"/>
    <w:rsid w:val="007B3847"/>
    <w:rsid w:val="00C3492F"/>
    <w:rsid w:val="00C573E1"/>
    <w:rsid w:val="00E34208"/>
    <w:rsid w:val="00E5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18CA23-4344-4C82-8146-2D80CB0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Shelley (ASD-N)</dc:creator>
  <cp:keywords/>
  <dc:description/>
  <cp:lastModifiedBy>Casey, Shelley (ASD-N)</cp:lastModifiedBy>
  <cp:revision>2</cp:revision>
  <dcterms:created xsi:type="dcterms:W3CDTF">2018-11-08T16:10:00Z</dcterms:created>
  <dcterms:modified xsi:type="dcterms:W3CDTF">2018-11-08T16:10:00Z</dcterms:modified>
</cp:coreProperties>
</file>