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25" w:rsidRPr="004D0F25" w:rsidRDefault="004D0F25" w:rsidP="004D0F25">
      <w:pPr>
        <w:rPr>
          <w:rFonts w:ascii="Times New Roman" w:hAnsi="Times New Roman" w:cs="Times New Roman"/>
          <w:b/>
          <w:sz w:val="28"/>
          <w:szCs w:val="28"/>
        </w:rPr>
      </w:pPr>
      <w:r w:rsidRPr="004D0F25">
        <w:rPr>
          <w:rFonts w:ascii="Times New Roman" w:hAnsi="Times New Roman" w:cs="Times New Roman"/>
          <w:b/>
          <w:sz w:val="28"/>
          <w:szCs w:val="28"/>
        </w:rPr>
        <w:t>Marijuana Affects Teenager Brain Functioning More Than Alcohol: Canadian Study</w:t>
      </w:r>
    </w:p>
    <w:p w:rsidR="004D0F25" w:rsidRDefault="004D0F25" w:rsidP="004D0F25">
      <w:r w:rsidRPr="004D0F25">
        <w:t>10/12/2018 00:51 EDT</w:t>
      </w:r>
    </w:p>
    <w:p w:rsidR="004D0F25" w:rsidRPr="004D0F25" w:rsidRDefault="004D0F25" w:rsidP="004D0F25">
      <w:pPr>
        <w:rPr>
          <w:rFonts w:ascii="Times New Roman" w:hAnsi="Times New Roman" w:cs="Times New Roman"/>
          <w:sz w:val="24"/>
          <w:szCs w:val="24"/>
        </w:rPr>
      </w:pPr>
      <w:r w:rsidRPr="004D0F25">
        <w:rPr>
          <w:rFonts w:ascii="Times New Roman" w:hAnsi="Times New Roman" w:cs="Times New Roman"/>
          <w:sz w:val="24"/>
          <w:szCs w:val="24"/>
        </w:rPr>
        <w:t>And it has a long-lasting effect on</w:t>
      </w:r>
      <w:r w:rsidRPr="004D0F25">
        <w:rPr>
          <w:rFonts w:ascii="Times New Roman" w:hAnsi="Times New Roman" w:cs="Times New Roman"/>
          <w:sz w:val="24"/>
          <w:szCs w:val="24"/>
        </w:rPr>
        <w:t xml:space="preserve"> inhibition, researchers found.</w:t>
      </w:r>
    </w:p>
    <w:p w:rsidR="004D0F25" w:rsidRPr="004D0F25" w:rsidRDefault="004D0F25" w:rsidP="004D0F25">
      <w:pPr>
        <w:ind w:firstLine="720"/>
        <w:rPr>
          <w:rFonts w:ascii="Times New Roman" w:hAnsi="Times New Roman" w:cs="Times New Roman"/>
          <w:sz w:val="24"/>
          <w:szCs w:val="24"/>
        </w:rPr>
      </w:pPr>
      <w:r w:rsidRPr="004D0F25">
        <w:rPr>
          <w:rFonts w:ascii="Times New Roman" w:hAnsi="Times New Roman" w:cs="Times New Roman"/>
          <w:sz w:val="24"/>
          <w:szCs w:val="24"/>
        </w:rPr>
        <w:t>New Canadian research has provided more evidence that smoking cannabis may have a negative effect on cognition in young people.</w:t>
      </w:r>
    </w:p>
    <w:p w:rsidR="004D0F25" w:rsidRPr="004D0F25" w:rsidRDefault="004D0F25" w:rsidP="004D0F25">
      <w:pPr>
        <w:ind w:firstLine="720"/>
        <w:rPr>
          <w:rFonts w:ascii="Times New Roman" w:hAnsi="Times New Roman" w:cs="Times New Roman"/>
          <w:sz w:val="24"/>
          <w:szCs w:val="24"/>
        </w:rPr>
      </w:pPr>
      <w:r w:rsidRPr="004D0F25">
        <w:rPr>
          <w:rFonts w:ascii="Times New Roman" w:hAnsi="Times New Roman" w:cs="Times New Roman"/>
          <w:sz w:val="24"/>
          <w:szCs w:val="24"/>
        </w:rPr>
        <w:t xml:space="preserve">Carried out by researchers at CHU Sainte-Justine and </w:t>
      </w:r>
      <w:proofErr w:type="spellStart"/>
      <w:r w:rsidRPr="004D0F25">
        <w:rPr>
          <w:rFonts w:ascii="Times New Roman" w:hAnsi="Times New Roman" w:cs="Times New Roman"/>
          <w:sz w:val="24"/>
          <w:szCs w:val="24"/>
        </w:rPr>
        <w:t>Université</w:t>
      </w:r>
      <w:proofErr w:type="spellEnd"/>
      <w:r w:rsidRPr="004D0F25">
        <w:rPr>
          <w:rFonts w:ascii="Times New Roman" w:hAnsi="Times New Roman" w:cs="Times New Roman"/>
          <w:sz w:val="24"/>
          <w:szCs w:val="24"/>
        </w:rPr>
        <w:t xml:space="preserve"> de Montréal, the new study followed 3,826 Canadian teenagers over a period of four years, and comes just as Canada is set to legalize recreational marijuana on Oct. 17.</w:t>
      </w:r>
    </w:p>
    <w:p w:rsidR="004D0F25" w:rsidRPr="004D0F25" w:rsidRDefault="004D0F25" w:rsidP="004D0F25">
      <w:pPr>
        <w:ind w:firstLine="720"/>
        <w:rPr>
          <w:rFonts w:ascii="Times New Roman" w:hAnsi="Times New Roman" w:cs="Times New Roman"/>
          <w:sz w:val="24"/>
          <w:szCs w:val="24"/>
        </w:rPr>
      </w:pPr>
      <w:r w:rsidRPr="004D0F25">
        <w:rPr>
          <w:rFonts w:ascii="Times New Roman" w:hAnsi="Times New Roman" w:cs="Times New Roman"/>
          <w:sz w:val="24"/>
          <w:szCs w:val="24"/>
        </w:rPr>
        <w:t>The researchers looked at all levels of alcohol and cannabis use — including abstinent, occasional consumer and high consumer — and the different effects of use on a number of different cognitive domains, including recall memory, perceptual reasoning, inhibition, and working memory.</w:t>
      </w:r>
    </w:p>
    <w:p w:rsidR="004D0F25" w:rsidRPr="004D0F25" w:rsidRDefault="004D0F25" w:rsidP="004D0F25">
      <w:pPr>
        <w:ind w:firstLine="720"/>
        <w:rPr>
          <w:rFonts w:ascii="Times New Roman" w:hAnsi="Times New Roman" w:cs="Times New Roman"/>
          <w:sz w:val="24"/>
          <w:szCs w:val="24"/>
        </w:rPr>
      </w:pPr>
      <w:r w:rsidRPr="004D0F25">
        <w:rPr>
          <w:rFonts w:ascii="Times New Roman" w:hAnsi="Times New Roman" w:cs="Times New Roman"/>
          <w:sz w:val="24"/>
          <w:szCs w:val="24"/>
        </w:rPr>
        <w:t>The findings, published in the American Journal of Psychiatry, showed that cannabis and alcohol use in adolescence was associated with generally lower performance on all cognitive domains. However, the team also found that cannabis use appeared to have a greater effect on cognitive functioning than alcohol.</w:t>
      </w:r>
    </w:p>
    <w:p w:rsidR="004D0F25" w:rsidRPr="004D0F25" w:rsidRDefault="004D0F25" w:rsidP="004D0F25">
      <w:pPr>
        <w:rPr>
          <w:rFonts w:ascii="Times New Roman" w:hAnsi="Times New Roman" w:cs="Times New Roman"/>
          <w:sz w:val="24"/>
          <w:szCs w:val="24"/>
        </w:rPr>
      </w:pPr>
      <w:r w:rsidRPr="004D0F25">
        <w:rPr>
          <w:rFonts w:ascii="Times New Roman" w:hAnsi="Times New Roman" w:cs="Times New Roman"/>
          <w:sz w:val="24"/>
          <w:szCs w:val="24"/>
        </w:rPr>
        <w:t>Marijuana use in teens has a greater cogni</w:t>
      </w:r>
      <w:r w:rsidRPr="004D0F25">
        <w:rPr>
          <w:rFonts w:ascii="Times New Roman" w:hAnsi="Times New Roman" w:cs="Times New Roman"/>
          <w:sz w:val="24"/>
          <w:szCs w:val="24"/>
        </w:rPr>
        <w:t xml:space="preserve">tive effect than alcohol use. </w:t>
      </w:r>
    </w:p>
    <w:p w:rsidR="004D0F25" w:rsidRPr="004D0F25" w:rsidRDefault="004D0F25" w:rsidP="004D0F25">
      <w:pPr>
        <w:ind w:firstLine="720"/>
        <w:rPr>
          <w:rFonts w:ascii="Times New Roman" w:hAnsi="Times New Roman" w:cs="Times New Roman"/>
          <w:sz w:val="24"/>
          <w:szCs w:val="24"/>
        </w:rPr>
      </w:pPr>
      <w:r w:rsidRPr="004D0F25">
        <w:rPr>
          <w:rFonts w:ascii="Times New Roman" w:hAnsi="Times New Roman" w:cs="Times New Roman"/>
          <w:sz w:val="24"/>
          <w:szCs w:val="24"/>
        </w:rPr>
        <w:t xml:space="preserve">"Further increases in cannabis use, but not alcohol consumption, showed additional concurrent and lagged effects on cognitive functions, such as perceptual reasoning, memory recall, working memory and inhibitory control," commented senior author and investigator Dr. Patricia </w:t>
      </w:r>
      <w:proofErr w:type="spellStart"/>
      <w:r w:rsidRPr="004D0F25">
        <w:rPr>
          <w:rFonts w:ascii="Times New Roman" w:hAnsi="Times New Roman" w:cs="Times New Roman"/>
          <w:sz w:val="24"/>
          <w:szCs w:val="24"/>
        </w:rPr>
        <w:t>Conrod</w:t>
      </w:r>
      <w:proofErr w:type="spellEnd"/>
      <w:r w:rsidRPr="004D0F25">
        <w:rPr>
          <w:rFonts w:ascii="Times New Roman" w:hAnsi="Times New Roman" w:cs="Times New Roman"/>
          <w:sz w:val="24"/>
          <w:szCs w:val="24"/>
        </w:rPr>
        <w:t>.</w:t>
      </w:r>
    </w:p>
    <w:p w:rsidR="004D0F25" w:rsidRPr="004D0F25" w:rsidRDefault="004D0F25" w:rsidP="004D0F25">
      <w:pPr>
        <w:ind w:firstLine="720"/>
        <w:rPr>
          <w:rFonts w:ascii="Times New Roman" w:hAnsi="Times New Roman" w:cs="Times New Roman"/>
          <w:sz w:val="24"/>
          <w:szCs w:val="24"/>
        </w:rPr>
      </w:pPr>
      <w:r w:rsidRPr="004D0F25">
        <w:rPr>
          <w:rFonts w:ascii="Times New Roman" w:hAnsi="Times New Roman" w:cs="Times New Roman"/>
          <w:sz w:val="24"/>
          <w:szCs w:val="24"/>
        </w:rPr>
        <w:t>"Of particular concern was the finding that cannabis use was associated with lasting effects on a measure of inhibitory control, which is a risk factor for other addictive behaviours, and might explain why early onset cannabis use is a risk factor for other addictions."</w:t>
      </w:r>
    </w:p>
    <w:p w:rsidR="004D0F25" w:rsidRPr="004D0F25" w:rsidRDefault="004D0F25" w:rsidP="004D0F25">
      <w:pPr>
        <w:ind w:firstLine="720"/>
        <w:rPr>
          <w:rFonts w:ascii="Times New Roman" w:hAnsi="Times New Roman" w:cs="Times New Roman"/>
          <w:sz w:val="24"/>
          <w:szCs w:val="24"/>
        </w:rPr>
      </w:pPr>
      <w:r w:rsidRPr="004D0F25">
        <w:rPr>
          <w:rFonts w:ascii="Times New Roman" w:hAnsi="Times New Roman" w:cs="Times New Roman"/>
          <w:sz w:val="24"/>
          <w:szCs w:val="24"/>
        </w:rPr>
        <w:t>Co-author Jean-François G. Morin also added that, "Some of these effects are even more pronounced when consumption begins earlier in adolescence."</w:t>
      </w:r>
    </w:p>
    <w:p w:rsidR="004D0F25" w:rsidRPr="004D0F25" w:rsidRDefault="004D0F25" w:rsidP="004D0F25">
      <w:pPr>
        <w:rPr>
          <w:rFonts w:ascii="Times New Roman" w:hAnsi="Times New Roman" w:cs="Times New Roman"/>
          <w:sz w:val="24"/>
          <w:szCs w:val="24"/>
        </w:rPr>
      </w:pPr>
      <w:r w:rsidRPr="004D0F25">
        <w:rPr>
          <w:rFonts w:ascii="Times New Roman" w:hAnsi="Times New Roman" w:cs="Times New Roman"/>
          <w:sz w:val="24"/>
          <w:szCs w:val="24"/>
        </w:rPr>
        <w:t>Marijuana use is associated with a number of impairments</w:t>
      </w:r>
    </w:p>
    <w:p w:rsidR="004D0F25" w:rsidRPr="004D0F25" w:rsidRDefault="004D0F25" w:rsidP="004D0F25">
      <w:pPr>
        <w:ind w:firstLine="720"/>
        <w:rPr>
          <w:rFonts w:ascii="Times New Roman" w:hAnsi="Times New Roman" w:cs="Times New Roman"/>
          <w:sz w:val="24"/>
          <w:szCs w:val="24"/>
        </w:rPr>
      </w:pPr>
      <w:r w:rsidRPr="004D0F25">
        <w:rPr>
          <w:rFonts w:ascii="Times New Roman" w:hAnsi="Times New Roman" w:cs="Times New Roman"/>
          <w:sz w:val="24"/>
          <w:szCs w:val="24"/>
        </w:rPr>
        <w:t>In addition to their intoxicating effects, alcohol and cannabis have also previously been associated with impairments in learning, memory, attention and decision-making, as well as with lower academic performance.</w:t>
      </w:r>
    </w:p>
    <w:p w:rsidR="004D0F25" w:rsidRPr="004D0F25" w:rsidRDefault="004D0F25" w:rsidP="004D0F25">
      <w:pPr>
        <w:ind w:firstLine="720"/>
        <w:rPr>
          <w:rFonts w:ascii="Times New Roman" w:hAnsi="Times New Roman" w:cs="Times New Roman"/>
          <w:sz w:val="24"/>
          <w:szCs w:val="24"/>
        </w:rPr>
      </w:pPr>
      <w:r w:rsidRPr="004D0F25">
        <w:rPr>
          <w:rFonts w:ascii="Times New Roman" w:hAnsi="Times New Roman" w:cs="Times New Roman"/>
          <w:sz w:val="24"/>
          <w:szCs w:val="24"/>
        </w:rPr>
        <w:t>"While many studies have reported group differences in cognitive performance between young users and non-users, what had yet to be established was the causal and lasting effects of teen substance use on cognitive development," Morin said.</w:t>
      </w:r>
    </w:p>
    <w:p w:rsidR="00036DB3" w:rsidRDefault="004D0F25" w:rsidP="004D0F25">
      <w:pPr>
        <w:ind w:firstLine="720"/>
        <w:rPr>
          <w:rFonts w:ascii="Times New Roman" w:hAnsi="Times New Roman" w:cs="Times New Roman"/>
          <w:sz w:val="24"/>
          <w:szCs w:val="24"/>
        </w:rPr>
      </w:pPr>
      <w:r w:rsidRPr="004D0F25">
        <w:rPr>
          <w:rFonts w:ascii="Times New Roman" w:hAnsi="Times New Roman" w:cs="Times New Roman"/>
          <w:sz w:val="24"/>
          <w:szCs w:val="24"/>
        </w:rPr>
        <w:lastRenderedPageBreak/>
        <w:t>"We also want to identify if these effects on brain development are related to other difficulties such as poor academic performance, neuroanatomical damage, and the risk of future addiction or mental health disorders."</w:t>
      </w:r>
    </w:p>
    <w:p w:rsidR="004D0F25" w:rsidRPr="004D0F25" w:rsidRDefault="004D0F25" w:rsidP="004D0F25">
      <w:pPr>
        <w:rPr>
          <w:rFonts w:ascii="Times New Roman" w:hAnsi="Times New Roman" w:cs="Times New Roman"/>
          <w:sz w:val="24"/>
          <w:szCs w:val="24"/>
        </w:rPr>
      </w:pPr>
      <w:bookmarkStart w:id="0" w:name="_GoBack"/>
      <w:bookmarkEnd w:id="0"/>
      <w:r w:rsidRPr="004D0F25">
        <w:rPr>
          <w:rFonts w:ascii="Times New Roman" w:hAnsi="Times New Roman" w:cs="Times New Roman"/>
          <w:sz w:val="24"/>
          <w:szCs w:val="24"/>
        </w:rPr>
        <w:t>Cannabis and your growing brain</w:t>
      </w:r>
    </w:p>
    <w:p w:rsidR="004D0F25" w:rsidRPr="004D0F25" w:rsidRDefault="004D0F25" w:rsidP="004D0F25">
      <w:pPr>
        <w:ind w:firstLine="720"/>
        <w:rPr>
          <w:rFonts w:ascii="Times New Roman" w:hAnsi="Times New Roman" w:cs="Times New Roman"/>
          <w:sz w:val="24"/>
          <w:szCs w:val="24"/>
        </w:rPr>
      </w:pPr>
      <w:r w:rsidRPr="004D0F25">
        <w:rPr>
          <w:rFonts w:ascii="Times New Roman" w:hAnsi="Times New Roman" w:cs="Times New Roman"/>
          <w:sz w:val="24"/>
          <w:szCs w:val="24"/>
        </w:rPr>
        <w:t>Your brain continues developing until about 25. The earlier and more regularly you use cannabis, the more likely the chance of impairing the part of the brain that controls memory, decision making and problem solving — skills important to develop in high school and university!</w:t>
      </w:r>
    </w:p>
    <w:p w:rsidR="004D0F25" w:rsidRPr="004D0F25" w:rsidRDefault="004D0F25" w:rsidP="004D0F25">
      <w:pPr>
        <w:ind w:firstLine="720"/>
        <w:rPr>
          <w:rFonts w:ascii="Times New Roman" w:hAnsi="Times New Roman" w:cs="Times New Roman"/>
          <w:sz w:val="24"/>
          <w:szCs w:val="24"/>
        </w:rPr>
      </w:pPr>
      <w:r w:rsidRPr="004D0F25">
        <w:rPr>
          <w:rFonts w:ascii="Times New Roman" w:hAnsi="Times New Roman" w:cs="Times New Roman"/>
          <w:sz w:val="24"/>
          <w:szCs w:val="24"/>
        </w:rPr>
        <w:t>If your teen uses regularly (more than once a week or every weekend), these effects could be permanent. It can also affect motivation — regular use has been linked to lower grades and dropping out of sports.</w:t>
      </w:r>
    </w:p>
    <w:p w:rsidR="004D0F25" w:rsidRPr="004D0F25" w:rsidRDefault="004D0F25" w:rsidP="004D0F25">
      <w:pPr>
        <w:rPr>
          <w:rFonts w:ascii="Times New Roman" w:hAnsi="Times New Roman" w:cs="Times New Roman"/>
          <w:sz w:val="24"/>
          <w:szCs w:val="24"/>
        </w:rPr>
      </w:pPr>
      <w:r w:rsidRPr="004D0F25">
        <w:rPr>
          <w:rFonts w:ascii="Times New Roman" w:hAnsi="Times New Roman" w:cs="Times New Roman"/>
          <w:sz w:val="24"/>
          <w:szCs w:val="24"/>
        </w:rPr>
        <w:t>Risks can be considerable</w:t>
      </w:r>
    </w:p>
    <w:p w:rsidR="004D0F25" w:rsidRPr="004D0F25" w:rsidRDefault="004D0F25" w:rsidP="004D0F25">
      <w:pPr>
        <w:ind w:firstLine="720"/>
        <w:rPr>
          <w:rFonts w:ascii="Times New Roman" w:hAnsi="Times New Roman" w:cs="Times New Roman"/>
          <w:sz w:val="24"/>
          <w:szCs w:val="24"/>
        </w:rPr>
      </w:pPr>
      <w:r w:rsidRPr="004D0F25">
        <w:rPr>
          <w:rFonts w:ascii="Times New Roman" w:hAnsi="Times New Roman" w:cs="Times New Roman"/>
          <w:sz w:val="24"/>
          <w:szCs w:val="24"/>
        </w:rPr>
        <w:t>With regular cannabis use comes a higher risk of mental health issues like psychosis— with feelings of anxiety and paranoia. That risk is higher if a family member has a mental illness. If your teen or a family member has a history of substance use disorder (e.g. alcohol) this can increase the risk of cannabis use disorder — in teens the risk is almost twice as high as adults.</w:t>
      </w:r>
    </w:p>
    <w:sectPr w:rsidR="004D0F25" w:rsidRPr="004D0F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25"/>
    <w:rsid w:val="00036DB3"/>
    <w:rsid w:val="004D0F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6C1CB-3737-449D-8EEC-4B854F7B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2018-10-21T22:05:00Z</dcterms:created>
  <dcterms:modified xsi:type="dcterms:W3CDTF">2018-10-21T22:11:00Z</dcterms:modified>
</cp:coreProperties>
</file>