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1142" w14:textId="29E75FF3" w:rsidR="00A93006" w:rsidRDefault="00AF1960" w:rsidP="00AF1960">
      <w:pPr>
        <w:jc w:val="center"/>
      </w:pPr>
      <w:r>
        <w:rPr>
          <w:noProof/>
        </w:rPr>
        <w:drawing>
          <wp:inline distT="0" distB="0" distL="0" distR="0" wp14:anchorId="0393D4FF" wp14:editId="595EEE43">
            <wp:extent cx="4106825" cy="1962150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382" cy="196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8BE6D" w14:textId="638E2A92" w:rsidR="00AF1960" w:rsidRDefault="00AF1960" w:rsidP="00AF1960">
      <w:pPr>
        <w:jc w:val="center"/>
      </w:pPr>
    </w:p>
    <w:p w14:paraId="60040E1C" w14:textId="5A18A78C" w:rsidR="00AF1960" w:rsidRDefault="00E040B5" w:rsidP="00AF1960">
      <w:r>
        <w:t>Dear ASD-N Families</w:t>
      </w:r>
      <w:r w:rsidR="00AF1960">
        <w:t xml:space="preserve">, </w:t>
      </w:r>
    </w:p>
    <w:p w14:paraId="097BECB5" w14:textId="15375E77" w:rsidR="00AF1960" w:rsidRDefault="00AF1960" w:rsidP="00AF1960">
      <w:r>
        <w:t>As you know, this year has been an exc</w:t>
      </w:r>
      <w:r w:rsidR="00E040B5">
        <w:t xml:space="preserve">eptional challenge for everyone across our province, country and world. </w:t>
      </w:r>
    </w:p>
    <w:p w14:paraId="08C7FF44" w14:textId="695E9A25" w:rsidR="00AF1960" w:rsidRDefault="00AF1960" w:rsidP="00AF1960">
      <w:r>
        <w:t xml:space="preserve">We are also aware that we have asked our </w:t>
      </w:r>
      <w:r w:rsidRPr="006E388F">
        <w:rPr>
          <w:b/>
        </w:rPr>
        <w:t xml:space="preserve">students </w:t>
      </w:r>
      <w:r w:rsidR="00922AF3">
        <w:t>to be incredibly</w:t>
      </w:r>
      <w:r>
        <w:t xml:space="preserve"> adaptable and resilient as r</w:t>
      </w:r>
      <w:r w:rsidR="00C03753">
        <w:t>estrictions on mask wearing, in-</w:t>
      </w:r>
      <w:r>
        <w:t xml:space="preserve">school learning and blended learning change from day to day. We want to take this opportunity to share our gratitude with our students. </w:t>
      </w:r>
    </w:p>
    <w:p w14:paraId="3A65834E" w14:textId="7228FB83" w:rsidR="00AF1960" w:rsidRDefault="00AF1960" w:rsidP="00AF1960">
      <w:r>
        <w:t xml:space="preserve">On </w:t>
      </w:r>
      <w:r w:rsidRPr="006E388F">
        <w:rPr>
          <w:b/>
        </w:rPr>
        <w:t>June 9</w:t>
      </w:r>
      <w:r w:rsidRPr="006E388F">
        <w:rPr>
          <w:b/>
          <w:vertAlign w:val="superscript"/>
        </w:rPr>
        <w:t>th</w:t>
      </w:r>
      <w:r w:rsidRPr="006E388F">
        <w:rPr>
          <w:b/>
        </w:rPr>
        <w:t xml:space="preserve"> and 10</w:t>
      </w:r>
      <w:r w:rsidR="006E6885" w:rsidRPr="006E388F">
        <w:rPr>
          <w:b/>
          <w:vertAlign w:val="superscript"/>
        </w:rPr>
        <w:t>th</w:t>
      </w:r>
      <w:r w:rsidR="006E6885">
        <w:t xml:space="preserve">, </w:t>
      </w:r>
      <w:r>
        <w:t>the four Anglophone School Distri</w:t>
      </w:r>
      <w:r w:rsidR="00E040B5">
        <w:t>cts will be holding</w:t>
      </w:r>
      <w:r>
        <w:t xml:space="preserve"> </w:t>
      </w:r>
      <w:r w:rsidRPr="006E388F">
        <w:rPr>
          <w:b/>
        </w:rPr>
        <w:t>Student Appreciation Day</w:t>
      </w:r>
      <w:r>
        <w:t>! June 9</w:t>
      </w:r>
      <w:r w:rsidRPr="00AF1960">
        <w:rPr>
          <w:vertAlign w:val="superscript"/>
        </w:rPr>
        <w:t>th</w:t>
      </w:r>
      <w:r>
        <w:t xml:space="preserve"> will be for Grades Kindergarten to Grade 12 and June 10</w:t>
      </w:r>
      <w:r w:rsidRPr="00AF1960">
        <w:rPr>
          <w:vertAlign w:val="superscript"/>
        </w:rPr>
        <w:t>th</w:t>
      </w:r>
      <w:r>
        <w:t xml:space="preserve"> </w:t>
      </w:r>
      <w:r w:rsidR="0056359C">
        <w:t xml:space="preserve"> </w:t>
      </w:r>
      <w:r>
        <w:t>will be to celebrate those students engaged in blended learning on June 9</w:t>
      </w:r>
      <w:r w:rsidRPr="00AF1960">
        <w:rPr>
          <w:vertAlign w:val="superscript"/>
        </w:rPr>
        <w:t>th</w:t>
      </w:r>
      <w:r>
        <w:t xml:space="preserve">. </w:t>
      </w:r>
      <w:r w:rsidR="00E040B5">
        <w:t>Some schools have opted to extend this later into the week.</w:t>
      </w:r>
    </w:p>
    <w:p w14:paraId="72586286" w14:textId="233CC318" w:rsidR="006E6885" w:rsidRDefault="006E6885" w:rsidP="00E040B5">
      <w:r>
        <w:t xml:space="preserve">Schools across our district are taking part in different ways, and celebrations will be as unique as each school is. </w:t>
      </w:r>
      <w:r w:rsidR="00D12FBF">
        <w:t xml:space="preserve">The whole point is to let our students know how much we appreciate them – that </w:t>
      </w:r>
      <w:r w:rsidR="006E388F">
        <w:t>might be done through one special</w:t>
      </w:r>
      <w:r w:rsidR="00D12FBF">
        <w:t xml:space="preserve"> activity, </w:t>
      </w:r>
      <w:r w:rsidR="006E388F">
        <w:t xml:space="preserve">some announcements or an entire day of celebrations! </w:t>
      </w:r>
    </w:p>
    <w:p w14:paraId="44E2D950" w14:textId="396252A9" w:rsidR="005B2BE4" w:rsidRDefault="006E388F" w:rsidP="005B2BE4">
      <w:r>
        <w:t xml:space="preserve">We know </w:t>
      </w:r>
      <w:r w:rsidR="005B2BE4">
        <w:t xml:space="preserve">that COVID-19 has </w:t>
      </w:r>
      <w:proofErr w:type="gramStart"/>
      <w:r w:rsidR="005B2BE4">
        <w:t>impacted</w:t>
      </w:r>
      <w:proofErr w:type="gramEnd"/>
      <w:r w:rsidR="005B2BE4">
        <w:t xml:space="preserve"> our ability to show sc</w:t>
      </w:r>
      <w:r>
        <w:t xml:space="preserve">hool spirit in the traditional </w:t>
      </w:r>
      <w:r w:rsidR="005B2BE4">
        <w:t xml:space="preserve">ways. We hope this will be a fun and celebratory way to show our students our gratitude. </w:t>
      </w:r>
      <w:r>
        <w:t>Thank you!</w:t>
      </w:r>
    </w:p>
    <w:p w14:paraId="68DEFC32" w14:textId="4D7DECD8" w:rsidR="005B2BE4" w:rsidRDefault="005B2BE4" w:rsidP="005B2BE4"/>
    <w:p w14:paraId="72F3FCC6" w14:textId="7164A0C3" w:rsidR="005B2BE4" w:rsidRDefault="005B2BE4" w:rsidP="005B2BE4">
      <w:r>
        <w:t xml:space="preserve">Sincerely, </w:t>
      </w:r>
    </w:p>
    <w:p w14:paraId="1DDAA5DA" w14:textId="46497A0E" w:rsidR="006E388F" w:rsidRDefault="0008240E" w:rsidP="005B2BE4">
      <w:r>
        <w:t>Everyone at ASD-N</w:t>
      </w:r>
      <w:bookmarkStart w:id="0" w:name="_GoBack"/>
      <w:bookmarkEnd w:id="0"/>
    </w:p>
    <w:sectPr w:rsidR="006E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0F96"/>
    <w:multiLevelType w:val="hybridMultilevel"/>
    <w:tmpl w:val="2938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0"/>
    <w:rsid w:val="0008240E"/>
    <w:rsid w:val="0056359C"/>
    <w:rsid w:val="005B2BE4"/>
    <w:rsid w:val="0067197E"/>
    <w:rsid w:val="006E388F"/>
    <w:rsid w:val="006E6885"/>
    <w:rsid w:val="00922AF3"/>
    <w:rsid w:val="00A93006"/>
    <w:rsid w:val="00AF1960"/>
    <w:rsid w:val="00C03753"/>
    <w:rsid w:val="00D12FBF"/>
    <w:rsid w:val="00E0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0A97"/>
  <w15:chartTrackingRefBased/>
  <w15:docId w15:val="{F60F59E6-80A8-4063-A19B-CD6EFA4D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Stephanie (ASD-E)</dc:creator>
  <cp:keywords/>
  <dc:description/>
  <cp:lastModifiedBy>Caissie, Meredith (ASD-N)</cp:lastModifiedBy>
  <cp:revision>2</cp:revision>
  <cp:lastPrinted>2021-06-08T12:02:00Z</cp:lastPrinted>
  <dcterms:created xsi:type="dcterms:W3CDTF">2021-06-08T18:55:00Z</dcterms:created>
  <dcterms:modified xsi:type="dcterms:W3CDTF">2021-06-08T18:55:00Z</dcterms:modified>
</cp:coreProperties>
</file>